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62" w:rsidRPr="002F1D62" w:rsidRDefault="002F1D62" w:rsidP="002F1D62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443968" w:rsidRDefault="0044396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МБОУ кадетская школа №1 имени Ф.Ф. Ушакова города Хабаровска</w:t>
      </w:r>
    </w:p>
    <w:p w:rsidR="00023AC7" w:rsidRDefault="00023AC7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E6A2F" w:rsidRDefault="006A22B8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 мероприятий</w:t>
      </w:r>
      <w:r w:rsidR="007E6A2F" w:rsidRPr="007E6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 профилактических </w:t>
      </w:r>
      <w:r w:rsidRPr="007E6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мерах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направленных </w:t>
      </w:r>
      <w:r w:rsidR="007E6A2F" w:rsidRPr="007E6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</w:t>
      </w:r>
      <w:proofErr w:type="gramEnd"/>
      <w:r w:rsidR="007E6A2F" w:rsidRPr="007E6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объективному проведению ВПР в 202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7E6A2F" w:rsidRPr="007E6A2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году</w:t>
      </w:r>
    </w:p>
    <w:p w:rsidR="007E6A2F" w:rsidRDefault="007E6A2F" w:rsidP="00452EB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F25B5" w:rsidRDefault="007E6A2F" w:rsidP="007E6A2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основании результатов ВПР 20</w:t>
      </w:r>
      <w:r w:rsidR="00627D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</w:t>
      </w:r>
      <w:r w:rsidR="006A22B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учебного года администрация школа разработала 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4169">
        <w:rPr>
          <w:rFonts w:ascii="Times New Roman" w:hAnsi="Times New Roman" w:cs="Times New Roman"/>
          <w:sz w:val="28"/>
          <w:szCs w:val="28"/>
        </w:rPr>
        <w:t>направленны</w:t>
      </w:r>
      <w:r w:rsidR="00A72B49">
        <w:rPr>
          <w:rFonts w:ascii="Times New Roman" w:hAnsi="Times New Roman" w:cs="Times New Roman"/>
          <w:sz w:val="28"/>
          <w:szCs w:val="28"/>
        </w:rPr>
        <w:t>х</w:t>
      </w:r>
      <w:r w:rsidR="006A22B8">
        <w:rPr>
          <w:rFonts w:ascii="Times New Roman" w:hAnsi="Times New Roman" w:cs="Times New Roman"/>
          <w:sz w:val="28"/>
          <w:szCs w:val="28"/>
        </w:rPr>
        <w:t xml:space="preserve"> </w:t>
      </w:r>
      <w:r w:rsidR="00F14169" w:rsidRPr="00D97225">
        <w:rPr>
          <w:rFonts w:ascii="Times New Roman" w:hAnsi="Times New Roman"/>
          <w:sz w:val="28"/>
          <w:szCs w:val="28"/>
        </w:rPr>
        <w:t>на обеспечение объективности результатов знаний обучающихся при проведении Всероссийских проверочных работ</w:t>
      </w:r>
      <w:r w:rsidR="006A22B8">
        <w:rPr>
          <w:rFonts w:ascii="Times New Roman" w:hAnsi="Times New Roman"/>
          <w:sz w:val="28"/>
          <w:szCs w:val="28"/>
        </w:rPr>
        <w:t xml:space="preserve"> </w:t>
      </w:r>
      <w:r w:rsidR="003F25B5" w:rsidRPr="00D97225">
        <w:rPr>
          <w:rFonts w:ascii="Times New Roman" w:hAnsi="Times New Roman"/>
          <w:color w:val="000000"/>
          <w:spacing w:val="-2"/>
          <w:sz w:val="28"/>
          <w:szCs w:val="28"/>
        </w:rPr>
        <w:t xml:space="preserve">в </w:t>
      </w:r>
      <w:r w:rsidR="00645237">
        <w:rPr>
          <w:rFonts w:ascii="Times New Roman" w:hAnsi="Times New Roman"/>
          <w:color w:val="000000"/>
          <w:spacing w:val="-2"/>
          <w:sz w:val="28"/>
          <w:szCs w:val="28"/>
        </w:rPr>
        <w:t>МБОУ кадетской школе №1 имени Ф.Ф. Ушакова</w:t>
      </w:r>
      <w:r w:rsidR="006A22B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в 20</w:t>
      </w:r>
      <w:r w:rsidR="006A22B8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>/202</w:t>
      </w:r>
      <w:r w:rsidR="006A22B8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3F25B5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</w:t>
      </w:r>
      <w:r w:rsidR="00B76E63">
        <w:rPr>
          <w:rFonts w:ascii="Times New Roman" w:hAnsi="Times New Roman"/>
          <w:color w:val="000000"/>
          <w:spacing w:val="-2"/>
          <w:sz w:val="28"/>
          <w:szCs w:val="28"/>
        </w:rPr>
        <w:t>, который представлен в табличном варианте по мероприятиям и полученным результатам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52EBF" w:rsidRPr="00452EBF" w:rsidRDefault="00452EBF" w:rsidP="007E6A2F">
      <w:pPr>
        <w:tabs>
          <w:tab w:val="left" w:pos="3402"/>
        </w:tabs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3"/>
        <w:gridCol w:w="5361"/>
        <w:gridCol w:w="1843"/>
        <w:gridCol w:w="6237"/>
      </w:tblGrid>
      <w:tr w:rsidR="00F62210" w:rsidTr="00F62210">
        <w:tc>
          <w:tcPr>
            <w:tcW w:w="593" w:type="dxa"/>
          </w:tcPr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</w:tcPr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F62210" w:rsidRPr="009A0B7C" w:rsidRDefault="007E6A2F" w:rsidP="009A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2210" w:rsidRPr="009A0B7C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  <w:p w:rsidR="00F62210" w:rsidRPr="009A0B7C" w:rsidRDefault="00F62210" w:rsidP="009A0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7C" w:rsidTr="00F62210">
        <w:tc>
          <w:tcPr>
            <w:tcW w:w="14034" w:type="dxa"/>
            <w:gridSpan w:val="4"/>
          </w:tcPr>
          <w:p w:rsidR="009A0B7C" w:rsidRPr="00A72B49" w:rsidRDefault="009A0B7C" w:rsidP="00A72B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нормативно-правового обеспечения</w:t>
            </w:r>
            <w:r w:rsidR="008D2E39" w:rsidRPr="00A7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9A0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9A0B7C" w:rsidRDefault="00F62210" w:rsidP="00452E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Издание приказа о назначении ответственного за проведение ВПР </w:t>
            </w:r>
          </w:p>
        </w:tc>
        <w:tc>
          <w:tcPr>
            <w:tcW w:w="1843" w:type="dxa"/>
          </w:tcPr>
          <w:p w:rsidR="00F62210" w:rsidRPr="00B40C36" w:rsidRDefault="00645237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7560E6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Координация проведения ВПР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полугодии 20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года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Pr="00FB5C86" w:rsidRDefault="00F62210" w:rsidP="007560E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Издание приказов об организации и проведении ВПР по соответствующим учебным предметам</w:t>
            </w:r>
          </w:p>
          <w:p w:rsidR="00F62210" w:rsidRPr="009A0B7C" w:rsidRDefault="00F62210" w:rsidP="0075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210" w:rsidRPr="00B40C36" w:rsidRDefault="00F62210" w:rsidP="0075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6237" w:type="dxa"/>
          </w:tcPr>
          <w:p w:rsidR="00F62210" w:rsidRPr="00B40C36" w:rsidRDefault="00F62210" w:rsidP="008B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организации и проведения ВПР</w:t>
            </w:r>
          </w:p>
        </w:tc>
      </w:tr>
      <w:tr w:rsidR="003A58A5" w:rsidTr="00F62210">
        <w:tc>
          <w:tcPr>
            <w:tcW w:w="14034" w:type="dxa"/>
            <w:gridSpan w:val="4"/>
          </w:tcPr>
          <w:p w:rsid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</w:t>
            </w: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r w:rsidR="003A58A5"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компетентности педагогических кадров по вопросам оценивания </w:t>
            </w:r>
          </w:p>
          <w:p w:rsidR="003A58A5" w:rsidRPr="00A52F5E" w:rsidRDefault="00A52F5E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результатов обучающихся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A52F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CC0640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педсовета</w:t>
            </w:r>
            <w:r w:rsidR="00645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заседания школьных методических объединений. Анализ результатов ВПР </w:t>
            </w:r>
          </w:p>
        </w:tc>
        <w:tc>
          <w:tcPr>
            <w:tcW w:w="1843" w:type="dxa"/>
          </w:tcPr>
          <w:p w:rsidR="00F62210" w:rsidRDefault="00F62210" w:rsidP="008B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Август, </w:t>
            </w:r>
          </w:p>
          <w:p w:rsidR="00F62210" w:rsidRPr="00B40C36" w:rsidRDefault="006A22B8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5E50DA" w:rsidRDefault="00645237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Протоколы педагогических советов, заседаний МО. 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обсуждения </w:t>
            </w:r>
            <w:r w:rsidR="007E6A2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ВПР-20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7E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заседаниях 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1843" w:type="dxa"/>
          </w:tcPr>
          <w:p w:rsidR="00F62210" w:rsidRDefault="006A22B8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плана работы </w:t>
            </w:r>
            <w:r w:rsidR="007E6A2F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МО на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F62210" w:rsidTr="007E6A2F">
        <w:trPr>
          <w:trHeight w:val="1098"/>
        </w:trPr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Кадровое обеспечение процедуры ВПР: </w:t>
            </w:r>
          </w:p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привлечение, подготовка, обучение независимых общественных наблюдателей;</w:t>
            </w:r>
          </w:p>
          <w:p w:rsidR="00F62210" w:rsidRDefault="00F62210" w:rsidP="007E6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</w:t>
            </w:r>
            <w:r w:rsidRPr="008D2E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привлекаемых к проведению ВПР.</w:t>
            </w:r>
          </w:p>
        </w:tc>
        <w:tc>
          <w:tcPr>
            <w:tcW w:w="1843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2210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2210" w:rsidRDefault="00F62210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Январь-апрель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5E50DA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и технологическая готовность кадров к ВПР. Обеспечение единообразия условий привлечения, подготовки кадров к проведению ВПР. Предотвращение конфликтов интересов в процессе проведения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62210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участия педагогических работников в мероприятиях разного уровня: вебинарах, семинарах, конференциях и др.</w:t>
            </w:r>
          </w:p>
        </w:tc>
        <w:tc>
          <w:tcPr>
            <w:tcW w:w="1843" w:type="dxa"/>
          </w:tcPr>
          <w:p w:rsidR="00F62210" w:rsidRDefault="00F62210" w:rsidP="00F6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6237" w:type="dxa"/>
          </w:tcPr>
          <w:p w:rsidR="00F62210" w:rsidRPr="005E50DA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профессиональных компетенций. 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7E6A2F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1" w:type="dxa"/>
          </w:tcPr>
          <w:p w:rsidR="00F62210" w:rsidRPr="009A0B7C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заседаний методических объединений по вопросам организации, проведения и объективного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оценивания ВПР</w:t>
            </w:r>
          </w:p>
        </w:tc>
        <w:tc>
          <w:tcPr>
            <w:tcW w:w="1843" w:type="dxa"/>
          </w:tcPr>
          <w:p w:rsidR="00F62210" w:rsidRPr="008A2043" w:rsidRDefault="00F62210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необъективного оценивания работ участников ВПР</w:t>
            </w:r>
          </w:p>
        </w:tc>
      </w:tr>
      <w:tr w:rsidR="00F035A7" w:rsidTr="00F62210">
        <w:tc>
          <w:tcPr>
            <w:tcW w:w="14034" w:type="dxa"/>
            <w:gridSpan w:val="4"/>
          </w:tcPr>
          <w:p w:rsidR="00F035A7" w:rsidRPr="009A0B7C" w:rsidRDefault="00F035A7" w:rsidP="00F6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Профилактическая работа по предупреждению необъективности результатов при проведении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3A5559" w:rsidRDefault="00F62210" w:rsidP="00F03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при проведении ВПР, проверки работ, загрузки результатов на сайт ФИС ОКО в соответствии со сроками и порядком проведения ВПР</w:t>
            </w:r>
          </w:p>
        </w:tc>
        <w:tc>
          <w:tcPr>
            <w:tcW w:w="1843" w:type="dxa"/>
          </w:tcPr>
          <w:p w:rsidR="00F62210" w:rsidRPr="00F5684B" w:rsidRDefault="00F62210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-май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необъективности при проведении и оценивании ВПР. </w:t>
            </w:r>
          </w:p>
          <w:p w:rsidR="00F62210" w:rsidRPr="005E50DA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плана-графика проведения 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Default="00F62210" w:rsidP="00F6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работ участников ВПР </w:t>
            </w:r>
          </w:p>
        </w:tc>
        <w:tc>
          <w:tcPr>
            <w:tcW w:w="1843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6237" w:type="dxa"/>
          </w:tcPr>
          <w:p w:rsidR="00F62210" w:rsidRPr="00BC3711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причин. Принятие управленческих решений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62210" w:rsidRPr="009B31F7" w:rsidRDefault="00F62210" w:rsidP="00B76E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наличия планов повышения качества образования на основе анализа результатов ВПР </w:t>
            </w:r>
            <w:r w:rsidR="00B76E63">
              <w:rPr>
                <w:rFonts w:ascii="Times New Roman" w:hAnsi="Times New Roman" w:cs="Times New Roman"/>
                <w:sz w:val="24"/>
                <w:szCs w:val="24"/>
              </w:rPr>
              <w:t>по методическим объединениям</w:t>
            </w:r>
          </w:p>
        </w:tc>
        <w:tc>
          <w:tcPr>
            <w:tcW w:w="1843" w:type="dxa"/>
          </w:tcPr>
          <w:p w:rsidR="00F62210" w:rsidRPr="00973F70" w:rsidRDefault="006A22B8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Pr="00BC3711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планов 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F62210" w:rsidRDefault="00F62210" w:rsidP="00F62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аналитических материалов и планируемых конструктивных мер, принимаемых администрацией, направленных на повышение объективности оценки образовательных результатов обучающихся (отчет по самообследованию, протоколы педагогических советов, протоколы ШМО и др.)</w:t>
            </w:r>
          </w:p>
        </w:tc>
        <w:tc>
          <w:tcPr>
            <w:tcW w:w="1843" w:type="dxa"/>
          </w:tcPr>
          <w:p w:rsidR="00F62210" w:rsidRDefault="00F62210" w:rsidP="00F6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годовому плану </w:t>
            </w:r>
          </w:p>
        </w:tc>
        <w:tc>
          <w:tcPr>
            <w:tcW w:w="6237" w:type="dxa"/>
          </w:tcPr>
          <w:p w:rsidR="00F62210" w:rsidRDefault="00F62210" w:rsidP="00F03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проблем, выявленных в ходе анализа</w:t>
            </w:r>
          </w:p>
        </w:tc>
      </w:tr>
      <w:tr w:rsidR="00F035A7" w:rsidTr="00F62210">
        <w:tc>
          <w:tcPr>
            <w:tcW w:w="14034" w:type="dxa"/>
            <w:gridSpan w:val="4"/>
          </w:tcPr>
          <w:p w:rsidR="00F035A7" w:rsidRPr="00F035A7" w:rsidRDefault="00F035A7" w:rsidP="00F03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F03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объективности образовательных результатов</w:t>
            </w:r>
          </w:p>
        </w:tc>
      </w:tr>
      <w:tr w:rsidR="00645237" w:rsidTr="00F62210">
        <w:tc>
          <w:tcPr>
            <w:tcW w:w="593" w:type="dxa"/>
          </w:tcPr>
          <w:p w:rsidR="00645237" w:rsidRDefault="00645237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645237" w:rsidRDefault="00645237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Проведения родительского собрания  «ВПР» для родителей </w:t>
            </w:r>
          </w:p>
        </w:tc>
        <w:tc>
          <w:tcPr>
            <w:tcW w:w="1843" w:type="dxa"/>
          </w:tcPr>
          <w:p w:rsidR="00645237" w:rsidRDefault="006A22B8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Март, 2022</w:t>
            </w:r>
          </w:p>
        </w:tc>
        <w:tc>
          <w:tcPr>
            <w:tcW w:w="6237" w:type="dxa"/>
          </w:tcPr>
          <w:p w:rsidR="00645237" w:rsidRDefault="00645237" w:rsidP="00B7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Сценарный план </w:t>
            </w:r>
          </w:p>
        </w:tc>
      </w:tr>
      <w:tr w:rsidR="00F62210" w:rsidTr="00F62210">
        <w:tc>
          <w:tcPr>
            <w:tcW w:w="593" w:type="dxa"/>
          </w:tcPr>
          <w:p w:rsidR="00F62210" w:rsidRDefault="00645237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Pr="006D480C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родительских собраний в  целях, порядке проведения ВПР, подготовке и участию обучающихся в ВПР</w:t>
            </w:r>
          </w:p>
        </w:tc>
        <w:tc>
          <w:tcPr>
            <w:tcW w:w="1843" w:type="dxa"/>
          </w:tcPr>
          <w:p w:rsidR="00F62210" w:rsidRDefault="00B76E63" w:rsidP="006A2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62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F62210" w:rsidRDefault="00F62210" w:rsidP="00B7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родительских собраний</w:t>
            </w:r>
          </w:p>
        </w:tc>
      </w:tr>
      <w:tr w:rsidR="00F62210" w:rsidTr="00F62210">
        <w:tc>
          <w:tcPr>
            <w:tcW w:w="593" w:type="dxa"/>
          </w:tcPr>
          <w:p w:rsidR="00F62210" w:rsidRDefault="00645237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F62210" w:rsidRPr="006D480C" w:rsidRDefault="00F62210" w:rsidP="006A2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участников образовательных отношений с сайтами ФИ</w:t>
            </w:r>
            <w:r w:rsidR="006A22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ОКО, ФИПИ</w:t>
            </w:r>
          </w:p>
        </w:tc>
        <w:tc>
          <w:tcPr>
            <w:tcW w:w="1843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6237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педагогов о порядке проведения ВПР, о содержании демоверсий, о банке открытых заданий и др. </w:t>
            </w:r>
          </w:p>
        </w:tc>
      </w:tr>
      <w:tr w:rsidR="00A72B49" w:rsidTr="00F62210">
        <w:trPr>
          <w:trHeight w:val="379"/>
        </w:trPr>
        <w:tc>
          <w:tcPr>
            <w:tcW w:w="14034" w:type="dxa"/>
            <w:gridSpan w:val="4"/>
          </w:tcPr>
          <w:p w:rsidR="00A72B49" w:rsidRPr="009A0B7C" w:rsidRDefault="00A72B49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0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Информационное сопровождение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1" w:type="dxa"/>
          </w:tcPr>
          <w:p w:rsidR="00F62210" w:rsidRPr="006D480C" w:rsidRDefault="00F62210" w:rsidP="00F6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на сайте в разделе «ВПР» и в новостной ленте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843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состоявшегося события</w:t>
            </w:r>
          </w:p>
        </w:tc>
        <w:tc>
          <w:tcPr>
            <w:tcW w:w="6237" w:type="dxa"/>
          </w:tcPr>
          <w:p w:rsidR="00F62210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общественности о процедурах оценки качества образования</w:t>
            </w:r>
          </w:p>
        </w:tc>
      </w:tr>
      <w:tr w:rsidR="00F62210" w:rsidTr="00F62210">
        <w:tc>
          <w:tcPr>
            <w:tcW w:w="593" w:type="dxa"/>
          </w:tcPr>
          <w:p w:rsidR="00F62210" w:rsidRPr="00423E2A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E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обучающихся, их</w:t>
            </w:r>
          </w:p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 (законных представителей),</w:t>
            </w:r>
          </w:p>
          <w:p w:rsidR="00F62210" w:rsidRPr="009D567E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 полученных 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ВПР </w:t>
            </w:r>
          </w:p>
        </w:tc>
        <w:tc>
          <w:tcPr>
            <w:tcW w:w="1843" w:type="dxa"/>
          </w:tcPr>
          <w:p w:rsidR="00F62210" w:rsidRPr="009A0B7C" w:rsidRDefault="00F62210" w:rsidP="00A72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6237" w:type="dxa"/>
          </w:tcPr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Своевременноеинформирование</w:t>
            </w:r>
          </w:p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обучающихся, ихродителей (законных</w:t>
            </w:r>
          </w:p>
          <w:p w:rsidR="00F62210" w:rsidRPr="009A0B7C" w:rsidRDefault="00F62210" w:rsidP="00A72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B7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представителей),педагогов</w:t>
            </w:r>
          </w:p>
        </w:tc>
      </w:tr>
    </w:tbl>
    <w:p w:rsidR="00645237" w:rsidRDefault="00645237" w:rsidP="00A72B49">
      <w:pPr>
        <w:rPr>
          <w:rFonts w:ascii="Times New Roman" w:hAnsi="Times New Roman" w:cs="Times New Roman"/>
          <w:sz w:val="28"/>
          <w:szCs w:val="28"/>
        </w:rPr>
      </w:pPr>
    </w:p>
    <w:p w:rsidR="007C5973" w:rsidRDefault="007C5973" w:rsidP="00A72B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973" w:rsidSect="0064523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A5A2F"/>
    <w:multiLevelType w:val="hybridMultilevel"/>
    <w:tmpl w:val="3CB8B18E"/>
    <w:lvl w:ilvl="0" w:tplc="CFD00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FBE"/>
    <w:rsid w:val="00023AC7"/>
    <w:rsid w:val="00112A07"/>
    <w:rsid w:val="00146511"/>
    <w:rsid w:val="00185162"/>
    <w:rsid w:val="001D3049"/>
    <w:rsid w:val="002D2514"/>
    <w:rsid w:val="002F1D62"/>
    <w:rsid w:val="00326F95"/>
    <w:rsid w:val="003A5559"/>
    <w:rsid w:val="003A58A5"/>
    <w:rsid w:val="003C4AAB"/>
    <w:rsid w:val="003F25B5"/>
    <w:rsid w:val="003F36D0"/>
    <w:rsid w:val="00423E2A"/>
    <w:rsid w:val="00443968"/>
    <w:rsid w:val="00452EBF"/>
    <w:rsid w:val="005610DF"/>
    <w:rsid w:val="005634E3"/>
    <w:rsid w:val="0056561F"/>
    <w:rsid w:val="005E50DA"/>
    <w:rsid w:val="00627D76"/>
    <w:rsid w:val="00645237"/>
    <w:rsid w:val="006825FE"/>
    <w:rsid w:val="006A22B8"/>
    <w:rsid w:val="006D480C"/>
    <w:rsid w:val="006E6D6D"/>
    <w:rsid w:val="007560E6"/>
    <w:rsid w:val="007C5973"/>
    <w:rsid w:val="007E6A2F"/>
    <w:rsid w:val="00863BC6"/>
    <w:rsid w:val="008665A0"/>
    <w:rsid w:val="008677C2"/>
    <w:rsid w:val="00887F9A"/>
    <w:rsid w:val="00893998"/>
    <w:rsid w:val="008A2043"/>
    <w:rsid w:val="008B4AF7"/>
    <w:rsid w:val="008D2E39"/>
    <w:rsid w:val="008F6283"/>
    <w:rsid w:val="009515EE"/>
    <w:rsid w:val="00973F70"/>
    <w:rsid w:val="009901AD"/>
    <w:rsid w:val="0099596C"/>
    <w:rsid w:val="009A0B7C"/>
    <w:rsid w:val="009B31F7"/>
    <w:rsid w:val="009D567E"/>
    <w:rsid w:val="009F5EE8"/>
    <w:rsid w:val="00A2580A"/>
    <w:rsid w:val="00A52F5E"/>
    <w:rsid w:val="00A56FBE"/>
    <w:rsid w:val="00A72B49"/>
    <w:rsid w:val="00A7372A"/>
    <w:rsid w:val="00B40C36"/>
    <w:rsid w:val="00B76E63"/>
    <w:rsid w:val="00B94DD6"/>
    <w:rsid w:val="00BA14BC"/>
    <w:rsid w:val="00BC3711"/>
    <w:rsid w:val="00C7437F"/>
    <w:rsid w:val="00CC0640"/>
    <w:rsid w:val="00CE08E7"/>
    <w:rsid w:val="00D17C82"/>
    <w:rsid w:val="00D31055"/>
    <w:rsid w:val="00D748C9"/>
    <w:rsid w:val="00D76285"/>
    <w:rsid w:val="00E47138"/>
    <w:rsid w:val="00E73189"/>
    <w:rsid w:val="00F035A7"/>
    <w:rsid w:val="00F12E2E"/>
    <w:rsid w:val="00F14169"/>
    <w:rsid w:val="00F24540"/>
    <w:rsid w:val="00F30C75"/>
    <w:rsid w:val="00F5684B"/>
    <w:rsid w:val="00F62210"/>
    <w:rsid w:val="00FB5C86"/>
    <w:rsid w:val="00FE08B6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FB38"/>
  <w15:docId w15:val="{A7535B45-298B-4194-AEC2-EF548F3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9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D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  <w:style w:type="character" w:customStyle="1" w:styleId="FontStyle19">
    <w:name w:val="Font Style19"/>
    <w:uiPriority w:val="99"/>
    <w:rsid w:val="003F25B5"/>
    <w:rPr>
      <w:rFonts w:ascii="Times New Roman" w:hAnsi="Times New Roman"/>
      <w:sz w:val="26"/>
    </w:rPr>
  </w:style>
  <w:style w:type="paragraph" w:styleId="a6">
    <w:name w:val="List Paragraph"/>
    <w:basedOn w:val="a"/>
    <w:uiPriority w:val="34"/>
    <w:qFormat/>
    <w:rsid w:val="00A7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C0ED-A0C1-407F-8421-770715D9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2019-08-20T13:20:00Z</cp:lastPrinted>
  <dcterms:created xsi:type="dcterms:W3CDTF">2021-09-15T22:19:00Z</dcterms:created>
  <dcterms:modified xsi:type="dcterms:W3CDTF">2022-02-22T01:37:00Z</dcterms:modified>
</cp:coreProperties>
</file>