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5BE" w:rsidRDefault="002765BE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45pt;margin-top:.05pt;width:438.75pt;height:697.5pt;z-index:-251657216;mso-position-horizontal-relative:text;mso-position-vertical-relative:text;mso-width-relative:page;mso-height-relative:page" wrapcoords="-35 0 -35 21554 21600 21554 21600 0 -35 0">
            <v:imagedata r:id="rId4" o:title="IMG_5456" cropright=".0625" blacklevel="13107f"/>
            <w10:wrap type="through"/>
          </v:shape>
        </w:pict>
      </w:r>
    </w:p>
    <w:p w:rsidR="002765BE" w:rsidRDefault="002765BE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65BE" w:rsidRDefault="002765BE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65BE" w:rsidRDefault="002765BE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65BE" w:rsidRDefault="002765BE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65BE" w:rsidRDefault="002765BE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65BE" w:rsidRDefault="002765BE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65BE" w:rsidRDefault="002765BE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65BE" w:rsidRDefault="002765BE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65BE" w:rsidRDefault="002765BE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65BE" w:rsidRDefault="002765BE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65BE" w:rsidRDefault="002765BE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65BE" w:rsidRDefault="002765BE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65BE" w:rsidRDefault="002765BE" w:rsidP="00E9236B">
      <w:pPr>
        <w:shd w:val="clear" w:color="auto" w:fill="FFFFFF"/>
        <w:spacing w:after="0" w:line="242" w:lineRule="atLeast"/>
        <w:ind w:left="119" w:right="18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Пояснительная записка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bookmarkStart w:id="0" w:name="_GoBack"/>
      <w:bookmarkEnd w:id="0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E9236B" w:rsidRP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839" w:right="1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1)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Приказа </w:t>
      </w:r>
      <w:proofErr w:type="spell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Минпросвещения</w:t>
      </w:r>
      <w:proofErr w:type="spell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839" w:right="18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2) 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Учебно-методического комплекса к 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Программе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развития социальной активности обучающихся 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начальных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классов «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Орлята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России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». Методические материалы / 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авторы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-составители Волкова Н.А., Китаева А.Ю., </w:t>
      </w:r>
      <w:proofErr w:type="spellStart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Сокольских</w:t>
      </w:r>
      <w:proofErr w:type="spellEnd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А.А., Телешева О.Ю., Тимофеева И.П., </w:t>
      </w:r>
      <w:proofErr w:type="spellStart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Шатунова</w:t>
      </w:r>
      <w:proofErr w:type="spellEnd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Т.И., </w:t>
      </w:r>
      <w:proofErr w:type="spellStart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Шевердина</w:t>
      </w:r>
      <w:proofErr w:type="spellEnd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О.В., под общей редакцией </w:t>
      </w:r>
      <w:proofErr w:type="spellStart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Джеуса</w:t>
      </w:r>
      <w:proofErr w:type="spellEnd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А.В., </w:t>
      </w:r>
      <w:proofErr w:type="spellStart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Сайфутдиновой</w:t>
      </w:r>
      <w:proofErr w:type="spellEnd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Л.Р., </w:t>
      </w:r>
      <w:proofErr w:type="spellStart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Спириной</w:t>
      </w:r>
      <w:proofErr w:type="spellEnd"/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Л.В. – Краснодар: Изд-во Новация, 2022г.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839" w:right="18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3)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Минобрнауки</w:t>
      </w:r>
      <w:proofErr w:type="spell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от 18.08.2017 № 09-1672;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Согласно учебного плана МОУ 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СОШ  №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8 на реализацию данной программы отводится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34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учебных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недели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(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1 час в неделю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,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34 часа за учебный год).</w:t>
      </w:r>
    </w:p>
    <w:p w:rsidR="00E9236B" w:rsidRPr="00E9236B" w:rsidRDefault="00E9236B" w:rsidP="00E9236B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Рабочая программа скорректирована с учётом учебно-календарного графика, расписания уроков МОУ СОШ №8.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18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before="1" w:after="0" w:line="242" w:lineRule="atLeast"/>
        <w:ind w:left="119" w:right="17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Цель курса: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формирование у ребѐнка младшего школьного возраста социально-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:rsidR="00E9236B" w:rsidRPr="00E9236B" w:rsidRDefault="00E9236B" w:rsidP="00E9236B">
      <w:pPr>
        <w:shd w:val="clear" w:color="auto" w:fill="FFFFFF"/>
        <w:spacing w:before="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Задачи </w:t>
      </w:r>
      <w:r w:rsidRPr="00E9236B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</w:rPr>
        <w:t>курса:</w:t>
      </w:r>
    </w:p>
    <w:p w:rsidR="00E9236B" w:rsidRPr="00E9236B" w:rsidRDefault="00E9236B" w:rsidP="00E9236B">
      <w:pPr>
        <w:shd w:val="clear" w:color="auto" w:fill="FFFFFF"/>
        <w:spacing w:before="36" w:after="0" w:line="240" w:lineRule="auto"/>
        <w:ind w:left="119" w:right="182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1.   Воспитывать любовь и уважение к своей семье, своему народу, малой Родине, общности граждан нашей страны, России.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2.    Воспитывать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уважение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духовно-нравственной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культуре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семьи,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своего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народа, семейным ценности с учѐтом национальной, религиозной принадлежности.</w:t>
      </w:r>
    </w:p>
    <w:p w:rsidR="00E9236B" w:rsidRPr="00E9236B" w:rsidRDefault="00E9236B" w:rsidP="00E9236B">
      <w:pPr>
        <w:shd w:val="clear" w:color="auto" w:fill="FFFFFF"/>
        <w:spacing w:after="0" w:line="272" w:lineRule="atLeast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3.  Формировать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лидерские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умение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работать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команде.</w:t>
      </w:r>
    </w:p>
    <w:p w:rsidR="00E9236B" w:rsidRPr="00E9236B" w:rsidRDefault="00E9236B" w:rsidP="00E9236B">
      <w:pPr>
        <w:shd w:val="clear" w:color="auto" w:fill="FFFFFF"/>
        <w:spacing w:before="40"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4.  Развивать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творческие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способности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эстетический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вкус.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252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5.  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Воспитывать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ценностное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отношение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здоровому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образужизни,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прививать интерес к физической культуре.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 w:right="18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6.   Воспитывать уважение к труду, людям труда. Формировать значимость и потребность в безвозмездной деятельности ради других людей.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7.     Содействовать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воспитанию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экологической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культуры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ответственного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отношения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окружающему миру.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 w:right="181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8.    Формировать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ценностное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отношение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знаниям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через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интеллектуальную,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поисковую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исследовательскую деятельность.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        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Раздел 1. Планируемые результаты освоения программы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24" w:firstLine="4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Целевые ориентиры результатов участия и освоения младшими школьниками содержания учебно-методического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комплекса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программы</w:t>
      </w:r>
      <w:r w:rsidRPr="00E9236B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«Орлята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России»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определены</w:t>
      </w:r>
      <w:r w:rsidRPr="00E9236B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соответствии</w:t>
      </w:r>
      <w:r w:rsidRPr="00E9236B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с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ФГОС,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основными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направлениями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воспитания,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зафиксированными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Примерной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рабочей программе воспитания и основываются на российских базовых национальных ценностях:</w:t>
      </w:r>
    </w:p>
    <w:p w:rsidR="00E9236B" w:rsidRPr="00E9236B" w:rsidRDefault="00E9236B" w:rsidP="00E9236B">
      <w:pPr>
        <w:shd w:val="clear" w:color="auto" w:fill="FFFFFF"/>
        <w:spacing w:before="9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Личностные результаты: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формировать основы российской гражданской идентичности, чувство гордости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свою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Родину, российский народ и историю России;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-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формировать гуманистические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 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демократические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ценностные</w:t>
      </w:r>
      <w:r w:rsidRPr="00E9236B">
        <w:rPr>
          <w:rFonts w:ascii="Times New Roman" w:eastAsia="Times New Roman" w:hAnsi="Times New Roman" w:cs="Times New Roman"/>
          <w:color w:val="181818"/>
          <w:spacing w:val="3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ориентации,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овладевать начальными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навыками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адаптации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динамично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изменяющемся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 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развивающемся мире;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--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развитию самостоятельности, личной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5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ответственности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за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свои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поступки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на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представлений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 нравственных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нормах;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  формировать навыки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сотрудничества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со 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взрослыми 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сверстниками в разных социальных ситуациях;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формировать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безопасный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здоровый образ жизни 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мотивации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творческому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труду,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работе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на </w:t>
      </w:r>
      <w:proofErr w:type="spellStart"/>
      <w:proofErr w:type="gramStart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результат,бережному</w:t>
      </w:r>
      <w:proofErr w:type="spellEnd"/>
      <w:proofErr w:type="gramEnd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 xml:space="preserve"> отношению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к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материальным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 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духовным ценностям;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формировать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эстетические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потребности, ценности и чувства.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Метапредметные</w:t>
      </w:r>
      <w:proofErr w:type="spellEnd"/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 xml:space="preserve"> результаты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10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</w:rPr>
        <w:t>У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ученика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   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будут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сформированы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коммуникативные УУД: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10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владению методами поиска, переработки, хранения и передачи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информации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  <w:proofErr w:type="gramEnd"/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умению слушать собеседника и вести диалог;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3" w:firstLine="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умению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излагать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мнение и аргументировать свою точку зрения и оценку событий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   умению договариваться о распределении функций 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ролей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в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совместной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деятельности;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Обучающийся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осуществлять взаимный контроль в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совместной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деятельности;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117" w:right="9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 умению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использовать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речевые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средства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средства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информационных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 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коммуникационных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технологий (далее – ИКТ) для решения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коммуникативных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познавательных задач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-умению определять общую цель и пути ее достижения.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101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</w:rPr>
        <w:t>У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ученика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будут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сформированы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познавательные УУД: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сравнивать, анализировать, синтезировать, обобщать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классифицировать объекты, явления по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родовидовым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признакам;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 устанавливать аналогии и причинно-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следственные</w:t>
      </w:r>
      <w:r w:rsidRPr="00E9236B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связи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Обучающийся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работать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таблицами, картами, схемами;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умению кодировать и декодировать 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информацию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.</w:t>
      </w:r>
      <w:proofErr w:type="gramEnd"/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</w:rPr>
        <w:t>У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ученика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будут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сформированы регулятивные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УУД: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планировать свою деятельность;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осуществлять самонаблюдение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самооценку в процессе деятельности;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Обучающийся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 анализировать причины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своего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успеха/неуспеха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Предметные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результаты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  использовать действия с языковыми единицами для решения познавательных,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практических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коммуникативных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задач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  <w:proofErr w:type="gramEnd"/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самостоятельно выбирать интересующую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литературу;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-пользоваться</w:t>
      </w:r>
      <w:r w:rsidRPr="00E9236B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справочными источниками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для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понимании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 xml:space="preserve"> 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получения дополнительной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информации;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применять 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математические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знания для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решения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учебно-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познавательных и учебно- практических задач;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 выполнять  элементарные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правила экологической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грамотности,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нравственного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поведения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мире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природы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людей,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Обучающийся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   элементарным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способам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изучения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природы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</w:t>
      </w:r>
      <w:proofErr w:type="gramStart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обществ(</w:t>
      </w:r>
      <w:proofErr w:type="gramEnd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наблюдению, записи,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5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измерению,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опыту,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сравнению,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классификации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др.,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с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полу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lastRenderedPageBreak/>
        <w:t>чением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информации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из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семейных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архивов,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      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от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окружающих людей,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открытом информационном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пространстве) 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устанавливать</w:t>
      </w:r>
      <w:r w:rsidRPr="00E9236B">
        <w:rPr>
          <w:rFonts w:ascii="Times New Roman" w:eastAsia="Times New Roman" w:hAnsi="Times New Roman" w:cs="Times New Roman"/>
          <w:color w:val="181818"/>
          <w:spacing w:val="1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1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выявлять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причинно-следственные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связи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окружающем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мире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 практическим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умениям</w:t>
      </w:r>
      <w:r w:rsidRPr="00E9236B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навыкам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различных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видах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художественной деятельности,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а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также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в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специфических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формах художественной деятельности, базирующихся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на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ИКТ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(цифровая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фотография, видеозапись,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элементы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мультипликации</w:t>
      </w:r>
      <w:r w:rsidRPr="00E9236B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пр.)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 использовать приобретенные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знания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  <w:r w:rsidRPr="00E9236B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умения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для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творческого решения несложных творческих, технологических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организационных</w:t>
      </w:r>
      <w:r w:rsidRPr="00E9236B">
        <w:rPr>
          <w:rFonts w:ascii="Times New Roman" w:eastAsia="Times New Roman" w:hAnsi="Times New Roman" w:cs="Times New Roman"/>
          <w:color w:val="181818"/>
          <w:spacing w:val="1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задач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.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before="78"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Раздел 2.  Содержание</w:t>
      </w:r>
      <w:r w:rsidRPr="00E9236B">
        <w:rPr>
          <w:rFonts w:ascii="Times New Roman" w:eastAsia="Times New Roman" w:hAnsi="Times New Roman" w:cs="Times New Roman"/>
          <w:b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курса</w:t>
      </w:r>
      <w:r w:rsidRPr="00E9236B">
        <w:rPr>
          <w:rFonts w:ascii="Times New Roman" w:eastAsia="Times New Roman" w:hAnsi="Times New Roman" w:cs="Times New Roman"/>
          <w:b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внеурочной</w:t>
      </w:r>
      <w:r w:rsidRPr="00E9236B">
        <w:rPr>
          <w:rFonts w:ascii="Times New Roman" w:eastAsia="Times New Roman" w:hAnsi="Times New Roman" w:cs="Times New Roman"/>
          <w:b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</w:rPr>
        <w:t>деятельности</w:t>
      </w:r>
    </w:p>
    <w:p w:rsidR="00E9236B" w:rsidRPr="00E9236B" w:rsidRDefault="00E9236B" w:rsidP="00E9236B">
      <w:pPr>
        <w:shd w:val="clear" w:color="auto" w:fill="FFFFFF"/>
        <w:spacing w:before="36" w:after="0" w:line="242" w:lineRule="atLeast"/>
        <w:ind w:left="119" w:right="17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 основу курса внеурочной деятельности положен системно-</w:t>
      </w:r>
      <w:proofErr w:type="spell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деятельностный</w:t>
      </w:r>
      <w:proofErr w:type="spell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подход, позволяющий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период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освоения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ребѐнком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образовательных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треков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(траекторий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социально</w:t>
      </w:r>
      <w:r w:rsidRPr="00E9236B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 коммуникационного развития) осуществить качественный переход от «социальной активности»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 «социальной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позиции»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«гражданской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идентичности».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Важно,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что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названии программы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proofErr w:type="spell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заключѐн</w:t>
      </w:r>
      <w:proofErr w:type="spell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сущностный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нравственный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идеал «</w:t>
      </w:r>
      <w:proofErr w:type="spell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Орлѐнок</w:t>
      </w:r>
      <w:proofErr w:type="spellEnd"/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России».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7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Структура построения курса предлагает богатые возможности для проявления творческой энергии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каждого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ребѐнка,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для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развития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его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инициативы,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для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формирования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активной</w:t>
      </w:r>
      <w:r w:rsidRPr="00E9236B">
        <w:rPr>
          <w:rFonts w:ascii="Times New Roman" w:eastAsia="Times New Roman" w:hAnsi="Times New Roman" w:cs="Times New Roman"/>
          <w:color w:val="181818"/>
          <w:spacing w:val="-1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даѐтся возможность вернуться к ранее пройденным трекам, позволяет ребѐнку, опираясь на полученный опыт, проанализировать свои действия, сделать вывод и попробовать применить этот опыт в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 жизни.</w:t>
      </w:r>
    </w:p>
    <w:p w:rsidR="00E9236B" w:rsidRPr="00E9236B" w:rsidRDefault="00E9236B" w:rsidP="00E9236B">
      <w:pPr>
        <w:shd w:val="clear" w:color="auto" w:fill="FFFFFF"/>
        <w:spacing w:before="1" w:after="0" w:line="240" w:lineRule="auto"/>
        <w:ind w:left="11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Курс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внеурочной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деятельности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представляет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комплекс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9-и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занятий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7-ми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трекам.</w:t>
      </w:r>
    </w:p>
    <w:p w:rsidR="00E9236B" w:rsidRPr="00E9236B" w:rsidRDefault="00E9236B" w:rsidP="00E9236B">
      <w:pPr>
        <w:shd w:val="clear" w:color="auto" w:fill="FFFFFF"/>
        <w:spacing w:before="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P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lastRenderedPageBreak/>
        <w:t>1.      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</w:t>
      </w:r>
      <w:proofErr w:type="spellStart"/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Орлѐнок</w:t>
      </w:r>
      <w:proofErr w:type="spellEnd"/>
      <w:r w:rsidRPr="00E9236B">
        <w:rPr>
          <w:rFonts w:ascii="Times New Roman" w:eastAsia="Times New Roman" w:hAnsi="Times New Roman" w:cs="Times New Roman"/>
          <w:b/>
          <w:bCs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Лидер»</w:t>
      </w:r>
    </w:p>
    <w:p w:rsidR="00E9236B" w:rsidRP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 Ценности,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дружба,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команда.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7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 процессе реализации данного трека дети приобретают опыт совместной деятельности, что является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необходимым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начале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учебного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года.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Педагог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может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увидеть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уровень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сплочѐнности классного коллектива, сформировать детские </w:t>
      </w:r>
      <w:proofErr w:type="spellStart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микрогруппы</w:t>
      </w:r>
      <w:proofErr w:type="spellEnd"/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для приобретения и осуществления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опыта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совместной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деятельности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чередования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творческих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поручений.</w:t>
      </w:r>
    </w:p>
    <w:p w:rsidR="00E9236B" w:rsidRPr="00E9236B" w:rsidRDefault="00E9236B" w:rsidP="00E9236B">
      <w:pPr>
        <w:shd w:val="clear" w:color="auto" w:fill="FFFFFF"/>
        <w:spacing w:before="6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2.  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Эрудит»</w:t>
      </w:r>
    </w:p>
    <w:p w:rsidR="00E9236B" w:rsidRPr="00E9236B" w:rsidRDefault="00E9236B" w:rsidP="00E9236B">
      <w:pPr>
        <w:shd w:val="clear" w:color="auto" w:fill="FFFFFF"/>
        <w:spacing w:before="44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 Ценности,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познание.</w:t>
      </w:r>
    </w:p>
    <w:p w:rsidR="00E9236B" w:rsidRPr="00E9236B" w:rsidRDefault="00E9236B" w:rsidP="00E9236B">
      <w:pPr>
        <w:shd w:val="clear" w:color="auto" w:fill="FFFFFF"/>
        <w:spacing w:before="40" w:after="0" w:line="242" w:lineRule="atLeast"/>
        <w:ind w:left="119" w:right="18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 «Орлѐнок – Эрудит» занимает первый месяц второй четверти, которая отличается наличием различных олимпиад, интеллектуальных конкурсов, конференций и т.п.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учѐбе.</w:t>
      </w:r>
    </w:p>
    <w:p w:rsidR="00E9236B" w:rsidRPr="00E9236B" w:rsidRDefault="00E9236B" w:rsidP="00E9236B">
      <w:pPr>
        <w:shd w:val="clear" w:color="auto" w:fill="FFFFFF"/>
        <w:spacing w:before="7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3.  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Мастер»</w:t>
      </w:r>
    </w:p>
    <w:p w:rsidR="00E9236B" w:rsidRPr="00E9236B" w:rsidRDefault="00E9236B" w:rsidP="00E9236B">
      <w:pPr>
        <w:shd w:val="clear" w:color="auto" w:fill="FFFFFF"/>
        <w:spacing w:before="4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 Ценности,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познание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8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«Орлѐнок-Мастер»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дела.</w:t>
      </w:r>
    </w:p>
    <w:p w:rsidR="00E9236B" w:rsidRPr="00E9236B" w:rsidRDefault="00E9236B" w:rsidP="00E9236B">
      <w:pPr>
        <w:shd w:val="clear" w:color="auto" w:fill="FFFFFF"/>
        <w:spacing w:before="6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4.  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Доброволец»</w:t>
      </w:r>
    </w:p>
    <w:p w:rsidR="00E9236B" w:rsidRPr="00E9236B" w:rsidRDefault="00E9236B" w:rsidP="00E9236B">
      <w:pPr>
        <w:shd w:val="clear" w:color="auto" w:fill="FFFFFF"/>
        <w:spacing w:before="4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 Ценности,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милосердие,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доброта,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забота.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82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удовлетворѐнности не только в рамках трека, но и в обычной жизнедеятельности детей. Учитель может обращаться к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имеющемуся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социальному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опыту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детей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любое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время</w:t>
      </w:r>
      <w:r w:rsidRPr="00E9236B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учебного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года.</w:t>
      </w:r>
    </w:p>
    <w:p w:rsidR="00E9236B" w:rsidRPr="00E9236B" w:rsidRDefault="00E9236B" w:rsidP="00E9236B">
      <w:pPr>
        <w:shd w:val="clear" w:color="auto" w:fill="FFFFFF"/>
        <w:spacing w:before="2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5.  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Спортсмен»</w:t>
      </w:r>
    </w:p>
    <w:p w:rsidR="00E9236B" w:rsidRPr="00E9236B" w:rsidRDefault="00E9236B" w:rsidP="00E9236B">
      <w:pPr>
        <w:shd w:val="clear" w:color="auto" w:fill="FFFFFF"/>
        <w:spacing w:before="4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Ценности,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здоровый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образ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жизни.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7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Время для реализации этого трека обусловлено необходимостью усилить двигательную активность детей,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так как к середине учебного года 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накапливается определѐнная физическая и эмоциональная усталость от учебной нагрузки. Дополнительные физкультурно- оздоровительные мероприятия в том числе позволят снизить заболеваемость детей, что актуально в зимний период.</w:t>
      </w:r>
    </w:p>
    <w:p w:rsidR="00E9236B" w:rsidRPr="00E9236B" w:rsidRDefault="00E9236B" w:rsidP="00E9236B">
      <w:pPr>
        <w:shd w:val="clear" w:color="auto" w:fill="FFFFFF"/>
        <w:spacing w:before="6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6.  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Эколог»</w:t>
      </w:r>
    </w:p>
    <w:p w:rsidR="00E9236B" w:rsidRPr="00E9236B" w:rsidRDefault="00E9236B" w:rsidP="00E9236B">
      <w:pPr>
        <w:shd w:val="clear" w:color="auto" w:fill="FFFFFF"/>
        <w:spacing w:before="4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Ценности,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природа,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Родина.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7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</w:t>
      </w:r>
    </w:p>
    <w:p w:rsidR="00E9236B" w:rsidRPr="00E9236B" w:rsidRDefault="00E9236B" w:rsidP="00E9236B">
      <w:pPr>
        <w:shd w:val="clear" w:color="auto" w:fill="FFFFFF"/>
        <w:spacing w:before="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 посадками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деревьев,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уборке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мусора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рамках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экологического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субботника.</w:t>
      </w:r>
    </w:p>
    <w:p w:rsidR="00E9236B" w:rsidRP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423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423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8.Трек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</w:t>
      </w:r>
      <w:proofErr w:type="spellStart"/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Орлѐнок</w:t>
      </w:r>
      <w:proofErr w:type="spellEnd"/>
      <w:r w:rsidRPr="00E9236B">
        <w:rPr>
          <w:rFonts w:ascii="Times New Roman" w:eastAsia="Times New Roman" w:hAnsi="Times New Roman" w:cs="Times New Roman"/>
          <w:b/>
          <w:bCs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Хранитель исторической памяти»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423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423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Ценности, значимые качества трека: семья, Родина.</w:t>
      </w:r>
    </w:p>
    <w:p w:rsidR="00E9236B" w:rsidRPr="00E9236B" w:rsidRDefault="00E9236B" w:rsidP="00E9236B">
      <w:pPr>
        <w:shd w:val="clear" w:color="auto" w:fill="FFFFFF"/>
        <w:spacing w:before="1" w:after="0" w:line="242" w:lineRule="atLeast"/>
        <w:ind w:right="18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Ребѐнок должен открыть для себя и принять значимость сохранения традиций, истории и культуры своего родного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края.</w:t>
      </w:r>
    </w:p>
    <w:p w:rsidR="00E9236B" w:rsidRPr="00E9236B" w:rsidRDefault="00E9236B" w:rsidP="00E9236B">
      <w:pPr>
        <w:shd w:val="clear" w:color="auto" w:fill="FFFFFF"/>
        <w:spacing w:after="0" w:line="276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Основная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смысловая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нагрузка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трека:</w:t>
      </w:r>
    </w:p>
    <w:p w:rsidR="00E9236B" w:rsidRP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Я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хранитель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традиций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семьи.</w:t>
      </w:r>
    </w:p>
    <w:p w:rsidR="00E9236B" w:rsidRP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Мы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(класс)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хранители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своих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достижений.</w:t>
      </w:r>
    </w:p>
    <w:p w:rsidR="00E9236B" w:rsidRP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Я/Мы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хранители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исторической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памяти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страны.</w:t>
      </w:r>
    </w:p>
    <w:p w:rsidR="00E9236B" w:rsidRPr="00E9236B" w:rsidRDefault="00E9236B" w:rsidP="00E9236B">
      <w:pPr>
        <w:shd w:val="clear" w:color="auto" w:fill="FFFFFF"/>
        <w:spacing w:before="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Pr="00E9236B" w:rsidRDefault="00E9236B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lastRenderedPageBreak/>
        <w:t>ТЕМАТИЧЕСКОЕ</w:t>
      </w:r>
      <w:r w:rsidRPr="00E9236B">
        <w:rPr>
          <w:rFonts w:ascii="Times New Roman" w:eastAsia="Times New Roman" w:hAnsi="Times New Roman" w:cs="Times New Roman"/>
          <w:b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</w:rPr>
        <w:t>ПЛАНИРОВАНИЕ</w:t>
      </w:r>
    </w:p>
    <w:p w:rsidR="00E9236B" w:rsidRPr="00E9236B" w:rsidRDefault="00E9236B" w:rsidP="00E9236B">
      <w:pPr>
        <w:shd w:val="clear" w:color="auto" w:fill="FFFFFF"/>
        <w:spacing w:before="5" w:after="1" w:line="240" w:lineRule="auto"/>
        <w:ind w:left="22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tbl>
      <w:tblPr>
        <w:tblW w:w="10497" w:type="dxa"/>
        <w:tblInd w:w="-9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5"/>
        <w:gridCol w:w="7283"/>
        <w:gridCol w:w="1709"/>
      </w:tblGrid>
      <w:tr w:rsidR="00E9236B" w:rsidRPr="00E9236B" w:rsidTr="00E9236B">
        <w:trPr>
          <w:trHeight w:val="868"/>
        </w:trPr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03" w:right="399" w:firstLine="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236B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>№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п\п</w:t>
            </w:r>
          </w:p>
        </w:tc>
        <w:tc>
          <w:tcPr>
            <w:tcW w:w="72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769" w:right="29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раздела</w:t>
            </w:r>
          </w:p>
        </w:tc>
        <w:tc>
          <w:tcPr>
            <w:tcW w:w="1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00" w:right="3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Кол-во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часов</w:t>
            </w:r>
          </w:p>
        </w:tc>
      </w:tr>
      <w:tr w:rsidR="00E9236B" w:rsidRPr="00E9236B" w:rsidTr="00E9236B">
        <w:trPr>
          <w:trHeight w:val="275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5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Лидер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7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Эрудит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5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Мастер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6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Доброволец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5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6.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Спортсмен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5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7.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Эколог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3 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5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8.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исторической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памяти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8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9.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</w:t>
            </w:r>
            <w:r w:rsidRPr="00E923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итогов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3 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</w:tbl>
    <w:p w:rsidR="00E9236B" w:rsidRPr="00E9236B" w:rsidRDefault="00E9236B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before="213" w:line="240" w:lineRule="auto"/>
        <w:ind w:right="192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9236B" w:rsidRDefault="00E9236B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F6BDE" w:rsidRDefault="002F6BDE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F6BDE" w:rsidRDefault="002F6BDE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F6BDE" w:rsidRDefault="002F6BDE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F6BDE" w:rsidRDefault="002F6BDE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F6BDE" w:rsidRDefault="002F6BDE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F6BDE" w:rsidRDefault="002F6BDE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F6BDE" w:rsidRDefault="002F6BDE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F6BDE" w:rsidRDefault="002F6BDE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F6BDE" w:rsidRDefault="002F6BDE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F6BDE" w:rsidRDefault="002F6BDE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F6BDE" w:rsidRDefault="002F6BDE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F6BDE" w:rsidRDefault="002F6BDE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F6BDE" w:rsidRDefault="002F6BDE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9236B" w:rsidRPr="00E9236B" w:rsidRDefault="00E9236B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КАЛЕНДАРНО-ТЕМАТИЧЕСКОЕ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ПЛАНИРОВАНИЕ</w:t>
      </w:r>
    </w:p>
    <w:tbl>
      <w:tblPr>
        <w:tblW w:w="11058" w:type="dxa"/>
        <w:tblInd w:w="-98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5380"/>
        <w:gridCol w:w="1576"/>
        <w:gridCol w:w="1560"/>
        <w:gridCol w:w="1658"/>
        <w:gridCol w:w="43"/>
      </w:tblGrid>
      <w:tr w:rsidR="002F6BDE" w:rsidRPr="00E9236B" w:rsidTr="002F6BDE">
        <w:trPr>
          <w:trHeight w:val="633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E9236B" w:rsidRPr="00E9236B" w:rsidRDefault="00E9236B" w:rsidP="00E9236B">
            <w:p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2F6BDE" w:rsidP="002F6BDE">
            <w:pPr>
              <w:spacing w:after="0" w:line="240" w:lineRule="auto"/>
              <w:ind w:right="27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="00E9236B" w:rsidRPr="00E923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аименование раздела и тем</w:t>
            </w:r>
          </w:p>
        </w:tc>
        <w:tc>
          <w:tcPr>
            <w:tcW w:w="1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10" w:righ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Кол-во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часов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2F6BDE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 план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2F6BDE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 факт</w:t>
            </w:r>
          </w:p>
        </w:tc>
      </w:tr>
      <w:tr w:rsidR="002F6BDE" w:rsidRPr="00E9236B" w:rsidTr="002F6BDE">
        <w:trPr>
          <w:trHeight w:val="319"/>
        </w:trPr>
        <w:tc>
          <w:tcPr>
            <w:tcW w:w="779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tLeast"/>
              <w:ind w:left="2642" w:right="26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Старт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программы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4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игрой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6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Интеллектуально-познавательные</w:t>
            </w:r>
            <w:r w:rsidRPr="00E9236B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игры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14.09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6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  <w:r w:rsidRPr="00E9236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игры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21.09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6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Вводный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Орлятский</w:t>
            </w:r>
            <w:proofErr w:type="spellEnd"/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урок»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28.09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6"/>
        </w:trPr>
        <w:tc>
          <w:tcPr>
            <w:tcW w:w="779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824" w:right="24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Лидер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6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Лидер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 это… Я могу</w:t>
            </w:r>
            <w:r w:rsidRPr="00E9236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быть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лидером. Как стать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лидером?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5.10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7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6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6.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В команде рождается лидер.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2F6BDE">
            <w:pPr>
              <w:spacing w:after="0" w:line="240" w:lineRule="auto"/>
              <w:ind w:right="7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19.10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37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8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7.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proofErr w:type="spellEnd"/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выходной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26.10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7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635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8.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12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</w:t>
            </w:r>
            <w:r w:rsidRPr="00E923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тем,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кто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умеет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вести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собой. Итоги трека «Мы дружный класс!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7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4"/>
        </w:trPr>
        <w:tc>
          <w:tcPr>
            <w:tcW w:w="779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824" w:right="24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Эрудит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554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9.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такой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эрудит? Встреча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эрудитом «Хотим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proofErr w:type="spellStart"/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всѐ</w:t>
            </w:r>
            <w:proofErr w:type="spellEnd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знать».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Я –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эрудит,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это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значит…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6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10.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Развиваемся,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играя!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 «Что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такое? Кто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такой?»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8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11.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ВоображариУМ</w:t>
            </w:r>
            <w:proofErr w:type="spellEnd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Могу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быть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изобретателем!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8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12.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трека «На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старте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новых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открытий»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7.12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2F6BDE">
        <w:trPr>
          <w:trHeight w:val="316"/>
        </w:trPr>
        <w:tc>
          <w:tcPr>
            <w:tcW w:w="935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5" w:right="19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Мастер 4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5" w:right="19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13.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это…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Мастерами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славится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Россия.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это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звучит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гордо!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14.12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8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14.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идеи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 делу!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«Классный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театр».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21.12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8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15.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гости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мастерам.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Мастеров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28.12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6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16.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Путь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мастерство»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подводим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итоги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11.01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2F6BDE">
        <w:trPr>
          <w:trHeight w:val="319"/>
        </w:trPr>
        <w:tc>
          <w:tcPr>
            <w:tcW w:w="935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E9236B" w:rsidP="00E9236B">
            <w:pPr>
              <w:spacing w:after="0" w:line="275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Доброволец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5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17.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делу. Спешить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</w:t>
            </w:r>
            <w:r w:rsidRPr="00E9236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безвозмездно!</w:t>
            </w:r>
          </w:p>
          <w:p w:rsidR="00E9236B" w:rsidRPr="00E9236B" w:rsidRDefault="00E9236B" w:rsidP="00E9236B">
            <w:pPr>
              <w:spacing w:after="0" w:line="26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Добровольцем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будь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всегда!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18.01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18.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заботой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старших.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«Создай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хорошее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настроение»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25.01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8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19.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«Братья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наши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меньшие»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lastRenderedPageBreak/>
              <w:t>20.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«Коробка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храбрости».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«Портрет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добровольца»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трека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8.02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2F6BDE">
        <w:trPr>
          <w:trHeight w:val="318"/>
        </w:trPr>
        <w:tc>
          <w:tcPr>
            <w:tcW w:w="935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Спортсмен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21.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Утро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начинай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зарядки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будешь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ты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всегда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порядке!</w:t>
            </w:r>
          </w:p>
          <w:p w:rsidR="00E9236B" w:rsidRPr="00E9236B" w:rsidRDefault="00E9236B" w:rsidP="00E9236B">
            <w:pPr>
              <w:spacing w:after="0" w:line="26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Должен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быть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дня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15.02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22.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спорт,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ты 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мир!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Готовимся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спортивным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состязаниям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29.02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319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23.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затей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всех</w:t>
            </w:r>
            <w:r w:rsidRPr="00E9236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друзей.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Быстрее!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Выше!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Сильнее!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7.03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24.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E9236B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«У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рекордов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наши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имена».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«Азбука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здоровья»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- итоги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трека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21.03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2F6BDE">
        <w:trPr>
          <w:trHeight w:val="318"/>
        </w:trPr>
        <w:tc>
          <w:tcPr>
            <w:tcW w:w="935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 – Эколог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 3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gridAfter w:val="1"/>
          <w:wAfter w:w="43" w:type="dxa"/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25.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ЭКОЛОГиЯ</w:t>
            </w:r>
            <w:proofErr w:type="spellEnd"/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Мой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след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планете.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Каким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должен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быть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 настоящий</w:t>
            </w:r>
            <w:r w:rsidRPr="00E9236B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эколог?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Что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должен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знать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 уметь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эколог?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28.03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gridAfter w:val="1"/>
          <w:wAfter w:w="43" w:type="dxa"/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26.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Экология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практике.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человеком,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которого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можно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назвать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настоящим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экологом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4.04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gridAfter w:val="1"/>
          <w:wAfter w:w="43" w:type="dxa"/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27.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«Шагая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будущее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помни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планете»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трека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18.04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</w:p>
        </w:tc>
      </w:tr>
      <w:tr w:rsidR="00E9236B" w:rsidRPr="00E9236B" w:rsidTr="002F6BDE">
        <w:trPr>
          <w:trHeight w:val="551"/>
        </w:trPr>
        <w:tc>
          <w:tcPr>
            <w:tcW w:w="935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823424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</w:p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Старт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программы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gridAfter w:val="1"/>
          <w:wAfter w:w="43" w:type="dxa"/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28.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исторической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памяти.</w:t>
            </w:r>
            <w:r w:rsidRPr="00E9236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Кодекс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«Орлѐнка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Хранителя»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823424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en-US"/>
              </w:rPr>
              <w:t>25.04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gridAfter w:val="1"/>
          <w:wAfter w:w="43" w:type="dxa"/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29.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семейных</w:t>
            </w:r>
            <w:r w:rsidRPr="00E9236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традиций.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храню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традиции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семьи,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значит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страны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631010" w:rsidRDefault="00631010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2.05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gridAfter w:val="1"/>
          <w:wAfter w:w="43" w:type="dxa"/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30.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Расскажи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мне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России.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Историческое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чаепитие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631010" w:rsidRDefault="00631010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9.05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gridAfter w:val="1"/>
          <w:wAfter w:w="43" w:type="dxa"/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31.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«Я –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хранитель, мы –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хранители»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трека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631010" w:rsidRDefault="00631010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14.05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2F6BDE">
        <w:trPr>
          <w:trHeight w:val="551"/>
        </w:trPr>
        <w:tc>
          <w:tcPr>
            <w:tcW w:w="935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Подведение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итогов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gridAfter w:val="1"/>
          <w:wAfter w:w="43" w:type="dxa"/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32.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участия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программе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текущем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учебном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году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631010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16.05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</w:p>
        </w:tc>
      </w:tr>
      <w:tr w:rsidR="002F6BDE" w:rsidRPr="00E9236B" w:rsidTr="002F6BDE">
        <w:trPr>
          <w:gridAfter w:val="1"/>
          <w:wAfter w:w="43" w:type="dxa"/>
          <w:trHeight w:val="55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33.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Интеллектуально-познавательные</w:t>
            </w:r>
            <w:r w:rsidRPr="00E9236B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игры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631010" w:rsidRDefault="00631010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17.05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</w:p>
        </w:tc>
      </w:tr>
    </w:tbl>
    <w:p w:rsidR="00E9236B" w:rsidRPr="00E9236B" w:rsidRDefault="00E9236B" w:rsidP="00E923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br w:type="textWrapping" w:clear="all"/>
      </w:r>
    </w:p>
    <w:p w:rsidR="00E9236B" w:rsidRP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sectPr w:rsidR="00E9236B" w:rsidRPr="00E9236B" w:rsidSect="002F6BDE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36B"/>
    <w:rsid w:val="00097776"/>
    <w:rsid w:val="002765BE"/>
    <w:rsid w:val="002F6BDE"/>
    <w:rsid w:val="00631010"/>
    <w:rsid w:val="00823424"/>
    <w:rsid w:val="00A44C8E"/>
    <w:rsid w:val="00E9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BAC8D8"/>
  <w15:docId w15:val="{6ADAFF4E-AAC6-4C6C-8A0F-FAF80C749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uiPriority w:val="99"/>
    <w:semiHidden/>
    <w:rsid w:val="00E9236B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3"/>
    <w:uiPriority w:val="99"/>
    <w:semiHidden/>
    <w:unhideWhenUsed/>
    <w:rsid w:val="00E92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3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2058</Words>
  <Characters>11734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KadetServer</cp:lastModifiedBy>
  <cp:revision>4</cp:revision>
  <dcterms:created xsi:type="dcterms:W3CDTF">2023-09-06T01:53:00Z</dcterms:created>
  <dcterms:modified xsi:type="dcterms:W3CDTF">2023-09-07T02:09:00Z</dcterms:modified>
</cp:coreProperties>
</file>