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DF60" w14:textId="5258C477" w:rsidR="007362E7" w:rsidRDefault="007362E7" w:rsidP="007362E7">
      <w:pPr>
        <w:spacing w:after="0" w:line="408" w:lineRule="auto"/>
        <w:ind w:left="120"/>
        <w:rPr>
          <w:rFonts w:ascii="Times New Roman" w:hAnsi="Times New Roman"/>
          <w:b/>
          <w:color w:val="000000"/>
          <w:sz w:val="28"/>
          <w:lang w:val="ru-RU"/>
        </w:rPr>
      </w:pPr>
      <w:r>
        <w:rPr>
          <w:noProof/>
        </w:rPr>
        <w:drawing>
          <wp:inline distT="0" distB="0" distL="0" distR="0" wp14:anchorId="534A3E32" wp14:editId="33F18C38">
            <wp:extent cx="5940425" cy="899735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4478" cy="9003489"/>
                    </a:xfrm>
                    <a:prstGeom prst="rect">
                      <a:avLst/>
                    </a:prstGeom>
                    <a:noFill/>
                    <a:ln>
                      <a:noFill/>
                    </a:ln>
                  </pic:spPr>
                </pic:pic>
              </a:graphicData>
            </a:graphic>
          </wp:inline>
        </w:drawing>
      </w:r>
    </w:p>
    <w:p w14:paraId="44EE541B" w14:textId="7C416E8C" w:rsidR="00E53D63" w:rsidRPr="00DE4CF5" w:rsidRDefault="00E53D63" w:rsidP="00E53D63">
      <w:pPr>
        <w:spacing w:after="0" w:line="408" w:lineRule="auto"/>
        <w:ind w:left="120"/>
        <w:jc w:val="center"/>
        <w:rPr>
          <w:lang w:val="ru-RU"/>
        </w:rPr>
      </w:pPr>
      <w:r w:rsidRPr="00DE4CF5">
        <w:rPr>
          <w:rFonts w:ascii="Times New Roman" w:hAnsi="Times New Roman"/>
          <w:b/>
          <w:color w:val="000000"/>
          <w:sz w:val="28"/>
          <w:lang w:val="ru-RU"/>
        </w:rPr>
        <w:lastRenderedPageBreak/>
        <w:t>МИНИСТЕРСТВО ПРОСВЕЩЕНИЯ РОССИЙСКОЙ ФЕДЕРАЦИИ</w:t>
      </w:r>
    </w:p>
    <w:p w14:paraId="061D6887" w14:textId="77777777" w:rsidR="00E53D63" w:rsidRPr="00DE4CF5" w:rsidRDefault="00E53D63" w:rsidP="00E53D63">
      <w:pPr>
        <w:spacing w:after="0" w:line="408" w:lineRule="auto"/>
        <w:ind w:left="120"/>
        <w:jc w:val="center"/>
        <w:rPr>
          <w:lang w:val="ru-RU"/>
        </w:rPr>
      </w:pPr>
      <w:r w:rsidRPr="00DE4CF5">
        <w:rPr>
          <w:rFonts w:ascii="Times New Roman" w:hAnsi="Times New Roman"/>
          <w:b/>
          <w:color w:val="000000"/>
          <w:sz w:val="28"/>
          <w:lang w:val="ru-RU"/>
        </w:rPr>
        <w:t>‌</w:t>
      </w:r>
      <w:bookmarkStart w:id="0" w:name="ac61422a-29c7-4a5a-957e-10d44a9a8bf8"/>
      <w:r w:rsidRPr="00DE4CF5">
        <w:rPr>
          <w:rFonts w:ascii="Times New Roman" w:hAnsi="Times New Roman"/>
          <w:b/>
          <w:color w:val="000000"/>
          <w:sz w:val="28"/>
          <w:lang w:val="ru-RU"/>
        </w:rPr>
        <w:t>Министерство образования и науки Хабаровского края</w:t>
      </w:r>
      <w:bookmarkEnd w:id="0"/>
      <w:r w:rsidRPr="00DE4CF5">
        <w:rPr>
          <w:rFonts w:ascii="Times New Roman" w:hAnsi="Times New Roman"/>
          <w:b/>
          <w:color w:val="000000"/>
          <w:sz w:val="28"/>
          <w:lang w:val="ru-RU"/>
        </w:rPr>
        <w:t xml:space="preserve">‌‌ </w:t>
      </w:r>
    </w:p>
    <w:p w14:paraId="313FB8EB" w14:textId="77777777" w:rsidR="00E53D63" w:rsidRPr="00DE4CF5" w:rsidRDefault="00E53D63" w:rsidP="00E53D63">
      <w:pPr>
        <w:spacing w:after="0" w:line="408" w:lineRule="auto"/>
        <w:ind w:left="120"/>
        <w:jc w:val="center"/>
        <w:rPr>
          <w:lang w:val="ru-RU"/>
        </w:rPr>
      </w:pPr>
      <w:r w:rsidRPr="00DE4CF5">
        <w:rPr>
          <w:rFonts w:ascii="Times New Roman" w:hAnsi="Times New Roman"/>
          <w:b/>
          <w:color w:val="000000"/>
          <w:sz w:val="28"/>
          <w:lang w:val="ru-RU"/>
        </w:rPr>
        <w:t>‌</w:t>
      </w:r>
      <w:bookmarkStart w:id="1" w:name="999bf644-f3de-4153-a38b-a44d917c4aaf"/>
      <w:r w:rsidRPr="00DE4CF5">
        <w:rPr>
          <w:rFonts w:ascii="Times New Roman" w:hAnsi="Times New Roman"/>
          <w:b/>
          <w:color w:val="000000"/>
          <w:sz w:val="28"/>
          <w:lang w:val="ru-RU"/>
        </w:rPr>
        <w:t>Управление образования администрации г. Хабаровска</w:t>
      </w:r>
      <w:bookmarkEnd w:id="1"/>
      <w:r w:rsidRPr="00DE4CF5">
        <w:rPr>
          <w:rFonts w:ascii="Times New Roman" w:hAnsi="Times New Roman"/>
          <w:b/>
          <w:color w:val="000000"/>
          <w:sz w:val="28"/>
          <w:lang w:val="ru-RU"/>
        </w:rPr>
        <w:t>‌</w:t>
      </w:r>
      <w:r w:rsidRPr="00DE4CF5">
        <w:rPr>
          <w:rFonts w:ascii="Times New Roman" w:hAnsi="Times New Roman"/>
          <w:color w:val="000000"/>
          <w:sz w:val="28"/>
          <w:lang w:val="ru-RU"/>
        </w:rPr>
        <w:t>​</w:t>
      </w:r>
    </w:p>
    <w:p w14:paraId="74A5D9D9" w14:textId="77777777" w:rsidR="00E53D63" w:rsidRPr="00DE4CF5" w:rsidRDefault="00E53D63" w:rsidP="00E53D63">
      <w:pPr>
        <w:spacing w:after="0" w:line="408" w:lineRule="auto"/>
        <w:ind w:left="120"/>
        <w:jc w:val="center"/>
        <w:rPr>
          <w:lang w:val="ru-RU"/>
        </w:rPr>
      </w:pPr>
      <w:r w:rsidRPr="00DE4CF5">
        <w:rPr>
          <w:rFonts w:ascii="Times New Roman" w:hAnsi="Times New Roman"/>
          <w:b/>
          <w:color w:val="000000"/>
          <w:sz w:val="28"/>
          <w:lang w:val="ru-RU"/>
        </w:rPr>
        <w:t>МБОУ кадетская школа № 1 имени Ф.Ф. Ушакова</w:t>
      </w:r>
    </w:p>
    <w:p w14:paraId="19A348CE" w14:textId="77777777" w:rsidR="00E53D63" w:rsidRPr="00DE4CF5" w:rsidRDefault="00E53D63" w:rsidP="00E53D63">
      <w:pPr>
        <w:spacing w:after="0"/>
        <w:ind w:left="120"/>
        <w:rPr>
          <w:lang w:val="ru-RU"/>
        </w:rPr>
      </w:pPr>
    </w:p>
    <w:p w14:paraId="282CBAC3" w14:textId="77777777" w:rsidR="00E53D63" w:rsidRPr="00DE4CF5" w:rsidRDefault="00E53D63" w:rsidP="00E53D63">
      <w:pPr>
        <w:spacing w:after="0"/>
        <w:ind w:left="120"/>
        <w:rPr>
          <w:lang w:val="ru-RU"/>
        </w:rPr>
      </w:pPr>
    </w:p>
    <w:p w14:paraId="57059FF5" w14:textId="77777777" w:rsidR="00E53D63" w:rsidRPr="00DE4CF5" w:rsidRDefault="00E53D63" w:rsidP="00E53D63">
      <w:pPr>
        <w:spacing w:after="0"/>
        <w:ind w:left="120"/>
        <w:rPr>
          <w:lang w:val="ru-RU"/>
        </w:rPr>
      </w:pPr>
    </w:p>
    <w:p w14:paraId="0DD66109" w14:textId="77777777" w:rsidR="00E53D63" w:rsidRPr="00DE4CF5" w:rsidRDefault="00E53D63" w:rsidP="00E53D63">
      <w:pPr>
        <w:spacing w:after="0"/>
        <w:ind w:left="120"/>
        <w:rPr>
          <w:lang w:val="ru-RU"/>
        </w:rPr>
      </w:pPr>
    </w:p>
    <w:tbl>
      <w:tblPr>
        <w:tblW w:w="0" w:type="auto"/>
        <w:tblLook w:val="04A0" w:firstRow="1" w:lastRow="0" w:firstColumn="1" w:lastColumn="0" w:noHBand="0" w:noVBand="1"/>
      </w:tblPr>
      <w:tblGrid>
        <w:gridCol w:w="3114"/>
        <w:gridCol w:w="3115"/>
        <w:gridCol w:w="3115"/>
      </w:tblGrid>
      <w:tr w:rsidR="00E53D63" w:rsidRPr="007362E7" w14:paraId="04C0A74F" w14:textId="77777777" w:rsidTr="000A4387">
        <w:tc>
          <w:tcPr>
            <w:tcW w:w="3114" w:type="dxa"/>
          </w:tcPr>
          <w:p w14:paraId="74554060" w14:textId="77777777" w:rsidR="00E53D63" w:rsidRPr="0040209D" w:rsidRDefault="00E53D63" w:rsidP="000A438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593A63A" w14:textId="77777777" w:rsidR="00E53D63" w:rsidRPr="008944ED" w:rsidRDefault="00E53D63" w:rsidP="000A438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физической культуры, ОБЖ</w:t>
            </w:r>
          </w:p>
          <w:p w14:paraId="0C5CC296" w14:textId="77777777" w:rsidR="00E53D63" w:rsidRDefault="00E53D63" w:rsidP="000A43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DA19ADB" w14:textId="77777777" w:rsidR="00E53D63" w:rsidRPr="008944ED" w:rsidRDefault="00E53D63" w:rsidP="000A438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А.Ю. Берман</w:t>
            </w:r>
          </w:p>
          <w:p w14:paraId="1BBE9D66" w14:textId="77777777" w:rsidR="00E53D63" w:rsidRDefault="00E53D63" w:rsidP="000A438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E4CF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AA923B9" w14:textId="77777777" w:rsidR="00E53D63" w:rsidRPr="0040209D" w:rsidRDefault="00E53D63" w:rsidP="000A438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5CC6FF6" w14:textId="77777777" w:rsidR="00E53D63" w:rsidRPr="0040209D" w:rsidRDefault="00E53D63" w:rsidP="000A438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EEFFEAB" w14:textId="77777777" w:rsidR="00E53D63" w:rsidRPr="008944ED" w:rsidRDefault="00E53D63" w:rsidP="000A438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6809B8D7" w14:textId="77777777" w:rsidR="00E53D63" w:rsidRDefault="00E53D63" w:rsidP="000A43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04FE53" w14:textId="77777777" w:rsidR="00E53D63" w:rsidRPr="008944ED" w:rsidRDefault="00E53D63" w:rsidP="000A438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Н.А. </w:t>
            </w:r>
            <w:proofErr w:type="spellStart"/>
            <w:r w:rsidRPr="008944ED">
              <w:rPr>
                <w:rFonts w:ascii="Times New Roman" w:eastAsia="Times New Roman" w:hAnsi="Times New Roman"/>
                <w:color w:val="000000"/>
                <w:sz w:val="24"/>
                <w:szCs w:val="24"/>
                <w:lang w:val="ru-RU"/>
              </w:rPr>
              <w:t>Почечуева</w:t>
            </w:r>
            <w:proofErr w:type="spellEnd"/>
          </w:p>
          <w:p w14:paraId="529D9769" w14:textId="77777777" w:rsidR="00E53D63" w:rsidRDefault="00E53D63" w:rsidP="000A438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2C66825" w14:textId="77777777" w:rsidR="00E53D63" w:rsidRPr="0040209D" w:rsidRDefault="00E53D63" w:rsidP="000A438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096147B" w14:textId="77777777" w:rsidR="00E53D63" w:rsidRDefault="00E53D63" w:rsidP="000A438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89C7FA3" w14:textId="77777777" w:rsidR="00E53D63" w:rsidRPr="008944ED" w:rsidRDefault="00E53D63" w:rsidP="000A438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кадетская школа №1 имени Ф.Ф. Ушакова</w:t>
            </w:r>
          </w:p>
          <w:p w14:paraId="56D96F99" w14:textId="77777777" w:rsidR="00E53D63" w:rsidRDefault="00E53D63" w:rsidP="000A43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E9B232F" w14:textId="77777777" w:rsidR="00E53D63" w:rsidRPr="008944ED" w:rsidRDefault="00E53D63" w:rsidP="000A438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Г.М. </w:t>
            </w:r>
            <w:proofErr w:type="spellStart"/>
            <w:r w:rsidRPr="008944ED">
              <w:rPr>
                <w:rFonts w:ascii="Times New Roman" w:eastAsia="Times New Roman" w:hAnsi="Times New Roman"/>
                <w:color w:val="000000"/>
                <w:sz w:val="24"/>
                <w:szCs w:val="24"/>
                <w:lang w:val="ru-RU"/>
              </w:rPr>
              <w:t>Борщеговский</w:t>
            </w:r>
            <w:proofErr w:type="spellEnd"/>
          </w:p>
          <w:p w14:paraId="50A1C3C6" w14:textId="77777777" w:rsidR="00E53D63" w:rsidRDefault="00E53D63" w:rsidP="000A438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8E06CF3" w14:textId="77777777" w:rsidR="00E53D63" w:rsidRPr="0040209D" w:rsidRDefault="00E53D63" w:rsidP="000A4387">
            <w:pPr>
              <w:autoSpaceDE w:val="0"/>
              <w:autoSpaceDN w:val="0"/>
              <w:spacing w:after="120" w:line="240" w:lineRule="auto"/>
              <w:jc w:val="both"/>
              <w:rPr>
                <w:rFonts w:ascii="Times New Roman" w:eastAsia="Times New Roman" w:hAnsi="Times New Roman"/>
                <w:color w:val="000000"/>
                <w:sz w:val="24"/>
                <w:szCs w:val="24"/>
                <w:lang w:val="ru-RU"/>
              </w:rPr>
            </w:pPr>
          </w:p>
        </w:tc>
      </w:tr>
    </w:tbl>
    <w:p w14:paraId="6DDF2CEE" w14:textId="77777777" w:rsidR="00E53D63" w:rsidRPr="00DE4CF5" w:rsidRDefault="00E53D63" w:rsidP="00E53D63">
      <w:pPr>
        <w:spacing w:after="0"/>
        <w:ind w:left="120"/>
        <w:rPr>
          <w:lang w:val="ru-RU"/>
        </w:rPr>
      </w:pPr>
    </w:p>
    <w:p w14:paraId="25CB9F3F" w14:textId="77777777" w:rsidR="00E53D63" w:rsidRPr="00DE4CF5" w:rsidRDefault="00E53D63" w:rsidP="00E53D63">
      <w:pPr>
        <w:spacing w:after="0"/>
        <w:ind w:left="120"/>
        <w:rPr>
          <w:lang w:val="ru-RU"/>
        </w:rPr>
      </w:pPr>
      <w:r w:rsidRPr="00DE4CF5">
        <w:rPr>
          <w:rFonts w:ascii="Times New Roman" w:hAnsi="Times New Roman"/>
          <w:color w:val="000000"/>
          <w:sz w:val="28"/>
          <w:lang w:val="ru-RU"/>
        </w:rPr>
        <w:t>‌</w:t>
      </w:r>
    </w:p>
    <w:p w14:paraId="0FA9063C" w14:textId="77777777" w:rsidR="00E53D63" w:rsidRPr="00DE4CF5" w:rsidRDefault="00E53D63" w:rsidP="00E53D63">
      <w:pPr>
        <w:spacing w:after="0"/>
        <w:ind w:left="120"/>
        <w:rPr>
          <w:lang w:val="ru-RU"/>
        </w:rPr>
      </w:pPr>
    </w:p>
    <w:p w14:paraId="6260F72C" w14:textId="77777777" w:rsidR="00E53D63" w:rsidRPr="00DE4CF5" w:rsidRDefault="00E53D63" w:rsidP="00E53D63">
      <w:pPr>
        <w:spacing w:after="0"/>
        <w:ind w:left="120"/>
        <w:rPr>
          <w:lang w:val="ru-RU"/>
        </w:rPr>
      </w:pPr>
    </w:p>
    <w:p w14:paraId="3CF748D9" w14:textId="77777777" w:rsidR="00E53D63" w:rsidRPr="00DE4CF5" w:rsidRDefault="00E53D63" w:rsidP="00E53D63">
      <w:pPr>
        <w:spacing w:after="0"/>
        <w:ind w:left="120"/>
        <w:rPr>
          <w:lang w:val="ru-RU"/>
        </w:rPr>
      </w:pPr>
    </w:p>
    <w:p w14:paraId="75B27BF4" w14:textId="77777777" w:rsidR="00E53D63" w:rsidRPr="00064D0C" w:rsidRDefault="00E53D63" w:rsidP="00E53D63">
      <w:pPr>
        <w:spacing w:after="0" w:line="408" w:lineRule="auto"/>
        <w:ind w:left="120"/>
        <w:jc w:val="center"/>
        <w:rPr>
          <w:lang w:val="ru-RU"/>
        </w:rPr>
      </w:pPr>
      <w:r w:rsidRPr="00064D0C">
        <w:rPr>
          <w:rFonts w:ascii="Times New Roman" w:hAnsi="Times New Roman"/>
          <w:b/>
          <w:color w:val="000000"/>
          <w:sz w:val="28"/>
          <w:lang w:val="ru-RU"/>
        </w:rPr>
        <w:t>РАБОЧАЯ ПРОГРАММА</w:t>
      </w:r>
    </w:p>
    <w:p w14:paraId="496C1FA1" w14:textId="77777777" w:rsidR="00E53D63" w:rsidRPr="00064D0C" w:rsidRDefault="00E53D63" w:rsidP="00E53D63">
      <w:pPr>
        <w:spacing w:after="0"/>
        <w:ind w:left="120"/>
        <w:jc w:val="center"/>
        <w:rPr>
          <w:lang w:val="ru-RU"/>
        </w:rPr>
      </w:pPr>
    </w:p>
    <w:p w14:paraId="54064FD5" w14:textId="77777777" w:rsidR="00E53D63" w:rsidRPr="00064D0C" w:rsidRDefault="00E53D63" w:rsidP="00E53D63">
      <w:pPr>
        <w:spacing w:after="0" w:line="408" w:lineRule="auto"/>
        <w:ind w:left="120"/>
        <w:jc w:val="center"/>
        <w:rPr>
          <w:lang w:val="ru-RU"/>
        </w:rPr>
      </w:pPr>
      <w:r w:rsidRPr="00064D0C">
        <w:rPr>
          <w:rFonts w:ascii="Times New Roman" w:hAnsi="Times New Roman"/>
          <w:b/>
          <w:color w:val="000000"/>
          <w:sz w:val="28"/>
          <w:lang w:val="ru-RU"/>
        </w:rPr>
        <w:t>учебного предмета «</w:t>
      </w:r>
      <w:r>
        <w:rPr>
          <w:rFonts w:ascii="Times New Roman" w:hAnsi="Times New Roman"/>
          <w:b/>
          <w:color w:val="000000"/>
          <w:sz w:val="28"/>
          <w:lang w:val="ru-RU"/>
        </w:rPr>
        <w:t xml:space="preserve">Самбо в школу» </w:t>
      </w:r>
    </w:p>
    <w:p w14:paraId="1131913F" w14:textId="2713817E" w:rsidR="00E53D63" w:rsidRPr="00064D0C" w:rsidRDefault="00E53D63" w:rsidP="00E53D63">
      <w:pPr>
        <w:spacing w:after="0" w:line="408" w:lineRule="auto"/>
        <w:ind w:left="120"/>
        <w:jc w:val="center"/>
        <w:rPr>
          <w:lang w:val="ru-RU"/>
        </w:rPr>
      </w:pPr>
      <w:r w:rsidRPr="00064D0C">
        <w:rPr>
          <w:rFonts w:ascii="Times New Roman" w:hAnsi="Times New Roman"/>
          <w:color w:val="000000"/>
          <w:sz w:val="28"/>
          <w:lang w:val="ru-RU"/>
        </w:rPr>
        <w:t xml:space="preserve">для обучающихся </w:t>
      </w:r>
      <w:r>
        <w:rPr>
          <w:rFonts w:ascii="Times New Roman" w:hAnsi="Times New Roman"/>
          <w:color w:val="000000"/>
          <w:sz w:val="28"/>
          <w:lang w:val="ru-RU"/>
        </w:rPr>
        <w:t>5</w:t>
      </w:r>
      <w:r w:rsidRPr="00064D0C">
        <w:rPr>
          <w:rFonts w:ascii="Times New Roman" w:hAnsi="Times New Roman"/>
          <w:color w:val="000000"/>
          <w:sz w:val="28"/>
          <w:lang w:val="ru-RU"/>
        </w:rPr>
        <w:t xml:space="preserve"> – </w:t>
      </w:r>
      <w:r>
        <w:rPr>
          <w:rFonts w:ascii="Times New Roman" w:hAnsi="Times New Roman"/>
          <w:color w:val="000000"/>
          <w:sz w:val="28"/>
          <w:lang w:val="ru-RU"/>
        </w:rPr>
        <w:t>9</w:t>
      </w:r>
      <w:r w:rsidRPr="00064D0C">
        <w:rPr>
          <w:rFonts w:ascii="Times New Roman" w:hAnsi="Times New Roman"/>
          <w:color w:val="000000"/>
          <w:sz w:val="28"/>
          <w:lang w:val="ru-RU"/>
        </w:rPr>
        <w:t xml:space="preserve"> классов </w:t>
      </w:r>
    </w:p>
    <w:p w14:paraId="359DE2D2" w14:textId="77777777" w:rsidR="00E53D63" w:rsidRPr="00064D0C" w:rsidRDefault="00E53D63" w:rsidP="00E53D63">
      <w:pPr>
        <w:spacing w:after="0"/>
        <w:ind w:left="120"/>
        <w:jc w:val="center"/>
        <w:rPr>
          <w:lang w:val="ru-RU"/>
        </w:rPr>
      </w:pPr>
    </w:p>
    <w:p w14:paraId="05137054" w14:textId="77777777" w:rsidR="00E53D63" w:rsidRPr="00064D0C" w:rsidRDefault="00E53D63" w:rsidP="00E53D63">
      <w:pPr>
        <w:spacing w:after="0"/>
        <w:ind w:left="120"/>
        <w:jc w:val="center"/>
        <w:rPr>
          <w:lang w:val="ru-RU"/>
        </w:rPr>
      </w:pPr>
    </w:p>
    <w:p w14:paraId="55C8F86B" w14:textId="77777777" w:rsidR="00E53D63" w:rsidRPr="00064D0C" w:rsidRDefault="00E53D63" w:rsidP="00E53D63">
      <w:pPr>
        <w:spacing w:after="0"/>
        <w:ind w:left="120"/>
        <w:jc w:val="center"/>
        <w:rPr>
          <w:lang w:val="ru-RU"/>
        </w:rPr>
      </w:pPr>
    </w:p>
    <w:p w14:paraId="19EEF9AA" w14:textId="77777777" w:rsidR="00E53D63" w:rsidRPr="00FE279F" w:rsidRDefault="00E53D63" w:rsidP="00E53D63">
      <w:pPr>
        <w:spacing w:after="0"/>
        <w:ind w:left="120"/>
        <w:jc w:val="right"/>
        <w:rPr>
          <w:sz w:val="24"/>
          <w:szCs w:val="24"/>
          <w:lang w:val="ru-RU"/>
        </w:rPr>
      </w:pPr>
      <w:r w:rsidRPr="00FE279F">
        <w:rPr>
          <w:sz w:val="24"/>
          <w:szCs w:val="24"/>
          <w:lang w:val="ru-RU"/>
        </w:rPr>
        <w:t>Учитель физической культуры</w:t>
      </w:r>
    </w:p>
    <w:p w14:paraId="7FECAB99" w14:textId="77777777" w:rsidR="00E53D63" w:rsidRPr="00FE279F" w:rsidRDefault="00E53D63" w:rsidP="00E53D63">
      <w:pPr>
        <w:spacing w:after="0"/>
        <w:ind w:left="120"/>
        <w:jc w:val="right"/>
        <w:rPr>
          <w:sz w:val="24"/>
          <w:szCs w:val="24"/>
          <w:lang w:val="ru-RU"/>
        </w:rPr>
      </w:pPr>
      <w:r w:rsidRPr="00FE279F">
        <w:rPr>
          <w:sz w:val="24"/>
          <w:szCs w:val="24"/>
          <w:lang w:val="ru-RU"/>
        </w:rPr>
        <w:t>Ефимов Андрей Валерьевич</w:t>
      </w:r>
    </w:p>
    <w:p w14:paraId="357FF94E" w14:textId="77777777" w:rsidR="00E53D63" w:rsidRPr="00064D0C" w:rsidRDefault="00E53D63" w:rsidP="00E53D63">
      <w:pPr>
        <w:spacing w:after="0"/>
        <w:rPr>
          <w:lang w:val="ru-RU"/>
        </w:rPr>
      </w:pPr>
    </w:p>
    <w:p w14:paraId="098BEE65" w14:textId="77777777" w:rsidR="00E53D63" w:rsidRPr="00064D0C" w:rsidRDefault="00E53D63" w:rsidP="00E53D63">
      <w:pPr>
        <w:spacing w:after="0"/>
        <w:ind w:left="120"/>
        <w:jc w:val="center"/>
        <w:rPr>
          <w:lang w:val="ru-RU"/>
        </w:rPr>
      </w:pPr>
    </w:p>
    <w:p w14:paraId="58454FFD" w14:textId="77777777" w:rsidR="00E53D63" w:rsidRDefault="00E53D63" w:rsidP="00E53D63">
      <w:pPr>
        <w:spacing w:after="0"/>
        <w:ind w:left="120"/>
        <w:jc w:val="center"/>
        <w:rPr>
          <w:lang w:val="ru-RU"/>
        </w:rPr>
      </w:pPr>
    </w:p>
    <w:p w14:paraId="761A78B2" w14:textId="77777777" w:rsidR="00E53D63" w:rsidRPr="00064D0C" w:rsidRDefault="00E53D63" w:rsidP="00E53D63">
      <w:pPr>
        <w:spacing w:after="0"/>
        <w:ind w:left="120"/>
        <w:jc w:val="center"/>
        <w:rPr>
          <w:lang w:val="ru-RU"/>
        </w:rPr>
      </w:pPr>
    </w:p>
    <w:p w14:paraId="7095320F" w14:textId="77777777" w:rsidR="00E53D63" w:rsidRPr="00064D0C" w:rsidRDefault="00E53D63" w:rsidP="00E53D63">
      <w:pPr>
        <w:spacing w:after="0"/>
        <w:rPr>
          <w:lang w:val="ru-RU"/>
        </w:rPr>
      </w:pPr>
    </w:p>
    <w:p w14:paraId="26AE4AC8" w14:textId="77777777" w:rsidR="00E53D63" w:rsidRDefault="00E53D63" w:rsidP="00E53D63">
      <w:pPr>
        <w:spacing w:after="0"/>
        <w:ind w:left="120"/>
        <w:jc w:val="center"/>
        <w:rPr>
          <w:rFonts w:ascii="Times New Roman" w:hAnsi="Times New Roman"/>
          <w:color w:val="000000"/>
          <w:sz w:val="28"/>
          <w:lang w:val="ru-RU"/>
        </w:rPr>
      </w:pPr>
      <w:r w:rsidRPr="00064D0C">
        <w:rPr>
          <w:rFonts w:ascii="Times New Roman" w:hAnsi="Times New Roman"/>
          <w:color w:val="000000"/>
          <w:sz w:val="28"/>
          <w:lang w:val="ru-RU"/>
        </w:rPr>
        <w:t>​</w:t>
      </w:r>
      <w:bookmarkStart w:id="2" w:name="a138e01f-71ee-4195-a132-95a500e7f996"/>
      <w:r w:rsidRPr="00064D0C">
        <w:rPr>
          <w:rFonts w:ascii="Times New Roman" w:hAnsi="Times New Roman"/>
          <w:b/>
          <w:color w:val="000000"/>
          <w:sz w:val="28"/>
          <w:lang w:val="ru-RU"/>
        </w:rPr>
        <w:t>г. Хабаровск</w:t>
      </w:r>
      <w:bookmarkEnd w:id="2"/>
      <w:r w:rsidRPr="00064D0C">
        <w:rPr>
          <w:rFonts w:ascii="Times New Roman" w:hAnsi="Times New Roman"/>
          <w:b/>
          <w:color w:val="000000"/>
          <w:sz w:val="28"/>
          <w:lang w:val="ru-RU"/>
        </w:rPr>
        <w:t xml:space="preserve">‌ </w:t>
      </w:r>
      <w:bookmarkStart w:id="3" w:name="a612539e-b3c8-455e-88a4-bebacddb4762"/>
      <w:r w:rsidRPr="00064D0C">
        <w:rPr>
          <w:rFonts w:ascii="Times New Roman" w:hAnsi="Times New Roman"/>
          <w:b/>
          <w:color w:val="000000"/>
          <w:sz w:val="28"/>
          <w:lang w:val="ru-RU"/>
        </w:rPr>
        <w:t>2023 год</w:t>
      </w:r>
      <w:bookmarkEnd w:id="3"/>
      <w:r w:rsidRPr="00064D0C">
        <w:rPr>
          <w:rFonts w:ascii="Times New Roman" w:hAnsi="Times New Roman"/>
          <w:b/>
          <w:color w:val="000000"/>
          <w:sz w:val="28"/>
          <w:lang w:val="ru-RU"/>
        </w:rPr>
        <w:t>‌</w:t>
      </w:r>
      <w:r w:rsidRPr="00064D0C">
        <w:rPr>
          <w:rFonts w:ascii="Times New Roman" w:hAnsi="Times New Roman"/>
          <w:color w:val="000000"/>
          <w:sz w:val="28"/>
          <w:lang w:val="ru-RU"/>
        </w:rPr>
        <w:t>​</w:t>
      </w:r>
    </w:p>
    <w:p w14:paraId="37C46CF9" w14:textId="6DE83C6E" w:rsidR="00E53D63" w:rsidRPr="00E53D63" w:rsidRDefault="00E53D63" w:rsidP="00E53D63">
      <w:pPr>
        <w:contextualSpacing/>
        <w:jc w:val="center"/>
        <w:rPr>
          <w:b/>
          <w:bCs/>
          <w:sz w:val="24"/>
          <w:szCs w:val="24"/>
          <w:lang w:val="ru-RU"/>
        </w:rPr>
      </w:pPr>
      <w:r w:rsidRPr="00E53D63">
        <w:rPr>
          <w:b/>
          <w:bCs/>
          <w:sz w:val="24"/>
          <w:szCs w:val="24"/>
          <w:lang w:val="ru-RU"/>
        </w:rPr>
        <w:t>Пояснительная записка</w:t>
      </w:r>
    </w:p>
    <w:p w14:paraId="754C87A7" w14:textId="77777777" w:rsidR="00E53D63" w:rsidRDefault="00E53D63">
      <w:pPr>
        <w:contextualSpacing/>
        <w:rPr>
          <w:sz w:val="24"/>
          <w:szCs w:val="24"/>
          <w:lang w:val="ru-RU"/>
        </w:rPr>
      </w:pPr>
      <w:r w:rsidRPr="00E53D63">
        <w:rPr>
          <w:sz w:val="24"/>
          <w:szCs w:val="24"/>
          <w:lang w:val="ru-RU"/>
        </w:rPr>
        <w:lastRenderedPageBreak/>
        <w:t>Программа  спортивно-оздоровительной направленности «</w:t>
      </w:r>
      <w:r>
        <w:rPr>
          <w:sz w:val="24"/>
          <w:szCs w:val="24"/>
          <w:lang w:val="ru-RU"/>
        </w:rPr>
        <w:t>Самбо в школу</w:t>
      </w:r>
      <w:r w:rsidRPr="00E53D63">
        <w:rPr>
          <w:sz w:val="24"/>
          <w:szCs w:val="24"/>
          <w:lang w:val="ru-RU"/>
        </w:rPr>
        <w:t xml:space="preserve">» разработана с учётом требований федерального государственного образовательного стандарта основного общего образования и в соответствии с рекомендациями по формированию учебных планов образовательными организациями, реализующими основные общеобразовательные программы начального общего, основного общего, среднего общего образования на 2022-2023 учебный год и  реализующими основные общеобразовательные программы начального общего, основного общего, среднего общего образования на 2022-2023 учебный ( письмо министерства образования, науки и молодежной политики Краснодарского края от 18.07.2022 г. № 47-01-13-12008/22 «О формировании учебных планов и планов внеурочной деятельности для общеобразовательных организаций на 2022-2023 учебный год»). </w:t>
      </w:r>
    </w:p>
    <w:p w14:paraId="6B006B76" w14:textId="77777777" w:rsidR="00E53D63" w:rsidRDefault="00E53D63">
      <w:pPr>
        <w:contextualSpacing/>
        <w:rPr>
          <w:sz w:val="24"/>
          <w:szCs w:val="24"/>
          <w:lang w:val="ru-RU"/>
        </w:rPr>
      </w:pPr>
      <w:r>
        <w:rPr>
          <w:sz w:val="24"/>
          <w:szCs w:val="24"/>
          <w:lang w:val="ru-RU"/>
        </w:rPr>
        <w:t xml:space="preserve">    </w:t>
      </w:r>
      <w:r w:rsidRPr="00E53D63">
        <w:rPr>
          <w:sz w:val="24"/>
          <w:szCs w:val="24"/>
          <w:lang w:val="ru-RU"/>
        </w:rPr>
        <w:t xml:space="preserve">Цель программы - формирование у обучающихся потребности в здоровом образе жизни; обогащение двигательного опыта физическими упражнениями с общеразвивающей и прикладной направленностью, техническими действиями вида спорта «Самбо»; воспитание ответственности и профессионального самоопределения, в соответствии с индивидуальными способностями как важнейшего условия успешной жизненной самореализации и адаптации в обществе. </w:t>
      </w:r>
    </w:p>
    <w:p w14:paraId="3AB24598" w14:textId="77777777" w:rsidR="00E53D63" w:rsidRDefault="00E53D63">
      <w:pPr>
        <w:contextualSpacing/>
        <w:rPr>
          <w:sz w:val="24"/>
          <w:szCs w:val="24"/>
          <w:lang w:val="ru-RU"/>
        </w:rPr>
      </w:pPr>
      <w:r>
        <w:rPr>
          <w:sz w:val="24"/>
          <w:szCs w:val="24"/>
          <w:lang w:val="ru-RU"/>
        </w:rPr>
        <w:t xml:space="preserve">    </w:t>
      </w:r>
      <w:r w:rsidRPr="00E53D63">
        <w:rPr>
          <w:sz w:val="24"/>
          <w:szCs w:val="24"/>
          <w:lang w:val="ru-RU"/>
        </w:rPr>
        <w:t xml:space="preserve">Рабочая программа рассчитана на 170 часов на пять лет обучения по 1 часу в неделю: в 5 классе — 34 часа, в 6 классе — 34 часа, в 7 классе— 34 часа, в 8 классе— 34 часа, в 9 классе – 34 часа. </w:t>
      </w:r>
    </w:p>
    <w:p w14:paraId="69B1813C" w14:textId="77777777" w:rsidR="00E53D63" w:rsidRDefault="00E53D63">
      <w:pPr>
        <w:contextualSpacing/>
        <w:rPr>
          <w:sz w:val="24"/>
          <w:szCs w:val="24"/>
          <w:lang w:val="ru-RU"/>
        </w:rPr>
      </w:pPr>
      <w:r>
        <w:rPr>
          <w:sz w:val="24"/>
          <w:szCs w:val="24"/>
          <w:lang w:val="ru-RU"/>
        </w:rPr>
        <w:t xml:space="preserve">    </w:t>
      </w:r>
      <w:r w:rsidRPr="00E53D63">
        <w:rPr>
          <w:sz w:val="24"/>
          <w:szCs w:val="24"/>
          <w:lang w:val="ru-RU"/>
        </w:rPr>
        <w:t xml:space="preserve">В настоящее время обновление содержания внеурочной деятельности спортивно-оздоровительной направленности включает развитие и внедрение спортивно-ориентированных форм обучения, реализацию образовательных программ на основе исторически сложившихся, традиционных, прикладных и 3 популярных у обучающихся видов спорта, в том числе и вида спорта «Самбо» (самозащита без оружия). </w:t>
      </w:r>
    </w:p>
    <w:p w14:paraId="04F89730" w14:textId="387F3CF2" w:rsidR="00E53D63" w:rsidRDefault="00E53D63">
      <w:pPr>
        <w:contextualSpacing/>
        <w:rPr>
          <w:sz w:val="24"/>
          <w:szCs w:val="24"/>
          <w:lang w:val="ru-RU"/>
        </w:rPr>
      </w:pPr>
      <w:r>
        <w:rPr>
          <w:sz w:val="24"/>
          <w:szCs w:val="24"/>
          <w:lang w:val="ru-RU"/>
        </w:rPr>
        <w:t xml:space="preserve">         </w:t>
      </w:r>
      <w:r w:rsidRPr="00E53D63">
        <w:rPr>
          <w:sz w:val="24"/>
          <w:szCs w:val="24"/>
          <w:lang w:val="ru-RU"/>
        </w:rPr>
        <w:t xml:space="preserve">Вид спорта «Самбо» </w:t>
      </w:r>
      <w:proofErr w:type="gramStart"/>
      <w:r w:rsidRPr="00E53D63">
        <w:rPr>
          <w:sz w:val="24"/>
          <w:szCs w:val="24"/>
          <w:lang w:val="ru-RU"/>
        </w:rPr>
        <w:t>-</w:t>
      </w:r>
      <w:r>
        <w:rPr>
          <w:sz w:val="24"/>
          <w:szCs w:val="24"/>
          <w:lang w:val="ru-RU"/>
        </w:rPr>
        <w:t xml:space="preserve"> </w:t>
      </w:r>
      <w:r w:rsidRPr="00E53D63">
        <w:rPr>
          <w:sz w:val="24"/>
          <w:szCs w:val="24"/>
          <w:lang w:val="ru-RU"/>
        </w:rPr>
        <w:t>это</w:t>
      </w:r>
      <w:proofErr w:type="gramEnd"/>
      <w:r w:rsidRPr="00E53D63">
        <w:rPr>
          <w:sz w:val="24"/>
          <w:szCs w:val="24"/>
          <w:lang w:val="ru-RU"/>
        </w:rPr>
        <w:t xml:space="preserve"> целостная система физического воспитания, поскольку включает в себя всё многообразие двигательных действий и физических упражнений различной направленности. </w:t>
      </w:r>
    </w:p>
    <w:p w14:paraId="5214AA3B" w14:textId="77777777" w:rsidR="00E53D63" w:rsidRDefault="00E53D63">
      <w:pPr>
        <w:contextualSpacing/>
        <w:rPr>
          <w:sz w:val="24"/>
          <w:szCs w:val="24"/>
          <w:lang w:val="ru-RU"/>
        </w:rPr>
      </w:pPr>
      <w:r>
        <w:rPr>
          <w:sz w:val="24"/>
          <w:szCs w:val="24"/>
          <w:lang w:val="ru-RU"/>
        </w:rPr>
        <w:t xml:space="preserve">      </w:t>
      </w:r>
      <w:r w:rsidRPr="00E53D63">
        <w:rPr>
          <w:sz w:val="24"/>
          <w:szCs w:val="24"/>
          <w:lang w:val="ru-RU"/>
        </w:rPr>
        <w:t xml:space="preserve">Занятия видом спорта «Самбо» предусматривают всестороннее гармоничное развитие занимающихся, повышение уровня их физической, технической и морально-волевой подготовленности, формирование жизненно важных двигательных умений и навыков, необходимых как быту, так и в трудовой и оборонной деятельности, вооружение занимающихся специальными знаниями, формирование мировоззрения и человеческих ценностей, а также нравственное воспитание. Прохождение через систему занятий вида спорта «Самбо» позволяет сформировать у учащихся патриотическое сознание и гражданскую позицию личности, чувство ответственности и долга перед Родиной на примере геройских подвигов спортсменов борцов – участников Великой Отечественной Войны и результатов упорного труда выдающихся спортсменов СССР и России. </w:t>
      </w:r>
    </w:p>
    <w:p w14:paraId="65D5ADD5" w14:textId="77777777" w:rsidR="00E53D63" w:rsidRDefault="00E53D63">
      <w:pPr>
        <w:contextualSpacing/>
        <w:rPr>
          <w:sz w:val="24"/>
          <w:szCs w:val="24"/>
          <w:lang w:val="ru-RU"/>
        </w:rPr>
      </w:pPr>
      <w:r>
        <w:rPr>
          <w:sz w:val="24"/>
          <w:szCs w:val="24"/>
          <w:lang w:val="ru-RU"/>
        </w:rPr>
        <w:t xml:space="preserve">     </w:t>
      </w:r>
      <w:r w:rsidRPr="00E53D63">
        <w:rPr>
          <w:sz w:val="24"/>
          <w:szCs w:val="24"/>
          <w:lang w:val="ru-RU"/>
        </w:rPr>
        <w:t xml:space="preserve">Активные занятия видом спорта «Самбо» для детей и подростков имеют оздоровительную направленность и комплексно воздействуют на все органы и системы растущего организма, укрепляя и повышая уровень функционирования сердечно-сосудистой, дыхательной, костно-мышечной и других систем организма человека (улучшают кровообращение, увеличивают емкость лёгких, нормализуют обменные </w:t>
      </w:r>
      <w:r w:rsidRPr="00E53D63">
        <w:rPr>
          <w:sz w:val="24"/>
          <w:szCs w:val="24"/>
          <w:lang w:val="ru-RU"/>
        </w:rPr>
        <w:lastRenderedPageBreak/>
        <w:t xml:space="preserve">процессы, повышают тонус нервной системы, увеличивают мышечную массу, улучшают межмышечную координацию, формируют мышечный корсет и т.д.). </w:t>
      </w:r>
    </w:p>
    <w:p w14:paraId="49347928" w14:textId="77777777" w:rsidR="00E53D63" w:rsidRDefault="00E53D63">
      <w:pPr>
        <w:contextualSpacing/>
        <w:rPr>
          <w:sz w:val="24"/>
          <w:szCs w:val="24"/>
          <w:lang w:val="ru-RU"/>
        </w:rPr>
      </w:pPr>
      <w:r>
        <w:rPr>
          <w:sz w:val="24"/>
          <w:szCs w:val="24"/>
          <w:lang w:val="ru-RU"/>
        </w:rPr>
        <w:t xml:space="preserve">     </w:t>
      </w:r>
      <w:r w:rsidRPr="00E53D63">
        <w:rPr>
          <w:sz w:val="24"/>
          <w:szCs w:val="24"/>
          <w:lang w:val="ru-RU"/>
        </w:rPr>
        <w:t>Внеурочная деятельность обучающихся при прохождении курса «</w:t>
      </w:r>
      <w:r>
        <w:rPr>
          <w:sz w:val="24"/>
          <w:szCs w:val="24"/>
          <w:lang w:val="ru-RU"/>
        </w:rPr>
        <w:t>Самбо в школу</w:t>
      </w:r>
      <w:r w:rsidRPr="00E53D63">
        <w:rPr>
          <w:sz w:val="24"/>
          <w:szCs w:val="24"/>
          <w:lang w:val="ru-RU"/>
        </w:rPr>
        <w:t xml:space="preserve">» предполагает занятия не только на борцовском ковре, но и использование в учебных занятиях беседы, дискуссии, викторины, конкурсы, соревнования, социально-моделирующие игры, квесты, фестивали, создание проектов. </w:t>
      </w:r>
    </w:p>
    <w:p w14:paraId="2FAA0FD4" w14:textId="77777777" w:rsidR="00E53D63" w:rsidRDefault="00E53D63">
      <w:pPr>
        <w:contextualSpacing/>
        <w:rPr>
          <w:sz w:val="24"/>
          <w:szCs w:val="24"/>
          <w:lang w:val="ru-RU"/>
        </w:rPr>
      </w:pPr>
      <w:r>
        <w:rPr>
          <w:sz w:val="24"/>
          <w:szCs w:val="24"/>
          <w:lang w:val="ru-RU"/>
        </w:rPr>
        <w:t xml:space="preserve">     </w:t>
      </w:r>
      <w:r w:rsidRPr="00E53D63">
        <w:rPr>
          <w:sz w:val="24"/>
          <w:szCs w:val="24"/>
          <w:lang w:val="ru-RU"/>
        </w:rPr>
        <w:t xml:space="preserve">Теоретические материалы, задания </w:t>
      </w:r>
      <w:proofErr w:type="spellStart"/>
      <w:r w:rsidRPr="00E53D63">
        <w:rPr>
          <w:sz w:val="24"/>
          <w:szCs w:val="24"/>
          <w:lang w:val="ru-RU"/>
        </w:rPr>
        <w:t>кейсового</w:t>
      </w:r>
      <w:proofErr w:type="spellEnd"/>
      <w:r w:rsidRPr="00E53D63">
        <w:rPr>
          <w:sz w:val="24"/>
          <w:szCs w:val="24"/>
          <w:lang w:val="ru-RU"/>
        </w:rPr>
        <w:t xml:space="preserve"> и </w:t>
      </w:r>
      <w:proofErr w:type="spellStart"/>
      <w:r w:rsidRPr="00E53D63">
        <w:rPr>
          <w:sz w:val="24"/>
          <w:szCs w:val="24"/>
          <w:lang w:val="ru-RU"/>
        </w:rPr>
        <w:t>практико</w:t>
      </w:r>
      <w:proofErr w:type="spellEnd"/>
      <w:r w:rsidRPr="00E53D63">
        <w:rPr>
          <w:sz w:val="24"/>
          <w:szCs w:val="24"/>
          <w:lang w:val="ru-RU"/>
        </w:rPr>
        <w:t xml:space="preserve"> - ориентированного характера формируют личностные, коммуникативные, регулятивные, познавательные универсальные учебные действия; имеют выраженную воспитательную и социально-педагогическую направленность; обеспечивают реализацию системно-деятельностного подхода. </w:t>
      </w:r>
    </w:p>
    <w:p w14:paraId="25481310" w14:textId="149E2555" w:rsidR="00303B1D" w:rsidRDefault="00E53D63">
      <w:pPr>
        <w:contextualSpacing/>
        <w:rPr>
          <w:sz w:val="24"/>
          <w:szCs w:val="24"/>
          <w:lang w:val="ru-RU"/>
        </w:rPr>
      </w:pPr>
      <w:r>
        <w:rPr>
          <w:sz w:val="24"/>
          <w:szCs w:val="24"/>
          <w:lang w:val="ru-RU"/>
        </w:rPr>
        <w:t xml:space="preserve">     </w:t>
      </w:r>
      <w:r w:rsidRPr="00E53D63">
        <w:rPr>
          <w:sz w:val="24"/>
          <w:szCs w:val="24"/>
          <w:lang w:val="ru-RU"/>
        </w:rPr>
        <w:t xml:space="preserve">Программный материал отражает все современные запросы общества: 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 числе для детей с нарушением состояния здоровья, повышение уровня физической подготовленности обучающихся, позволяющего выполнить нормы и требования Всероссийского </w:t>
      </w:r>
      <w:proofErr w:type="spellStart"/>
      <w:r w:rsidRPr="00E53D63">
        <w:rPr>
          <w:sz w:val="24"/>
          <w:szCs w:val="24"/>
          <w:lang w:val="ru-RU"/>
        </w:rPr>
        <w:t>физкультурно</w:t>
      </w:r>
      <w:proofErr w:type="spellEnd"/>
      <w:r w:rsidRPr="00E53D63">
        <w:rPr>
          <w:sz w:val="24"/>
          <w:szCs w:val="24"/>
          <w:lang w:val="ru-RU"/>
        </w:rPr>
        <w:t xml:space="preserve"> – спортивного комплекса «Готов к труду и обороне» (далее ВФСК «ГТО»).</w:t>
      </w:r>
    </w:p>
    <w:p w14:paraId="120AEA20" w14:textId="47C48299" w:rsidR="00E53D63" w:rsidRDefault="00E53D63">
      <w:pPr>
        <w:contextualSpacing/>
        <w:rPr>
          <w:sz w:val="24"/>
          <w:szCs w:val="24"/>
          <w:lang w:val="ru-RU"/>
        </w:rPr>
      </w:pPr>
    </w:p>
    <w:p w14:paraId="58D31188" w14:textId="28C62E96" w:rsidR="00E53D63" w:rsidRDefault="00E53D63" w:rsidP="00E53D63">
      <w:pPr>
        <w:contextualSpacing/>
        <w:jc w:val="center"/>
        <w:rPr>
          <w:b/>
          <w:bCs/>
          <w:sz w:val="24"/>
          <w:szCs w:val="24"/>
          <w:lang w:val="ru-RU"/>
        </w:rPr>
      </w:pPr>
      <w:r w:rsidRPr="00E53D63">
        <w:rPr>
          <w:b/>
          <w:bCs/>
          <w:sz w:val="24"/>
          <w:szCs w:val="24"/>
          <w:lang w:val="ru-RU"/>
        </w:rPr>
        <w:t xml:space="preserve">Работа с обучающимися в рамках </w:t>
      </w:r>
      <w:r>
        <w:rPr>
          <w:b/>
          <w:bCs/>
          <w:sz w:val="24"/>
          <w:szCs w:val="24"/>
          <w:lang w:val="ru-RU"/>
        </w:rPr>
        <w:t>программы «Самбо в школу»</w:t>
      </w:r>
      <w:r w:rsidRPr="00E53D63">
        <w:rPr>
          <w:b/>
          <w:bCs/>
          <w:sz w:val="24"/>
          <w:szCs w:val="24"/>
          <w:lang w:val="ru-RU"/>
        </w:rPr>
        <w:t xml:space="preserve"> с нарушением состояния здоровья на уровне основного общего образования.</w:t>
      </w:r>
    </w:p>
    <w:p w14:paraId="70242DB1" w14:textId="77777777" w:rsidR="007A3421" w:rsidRDefault="00E53D63" w:rsidP="00E53D63">
      <w:pPr>
        <w:contextualSpacing/>
        <w:rPr>
          <w:sz w:val="24"/>
          <w:szCs w:val="24"/>
          <w:lang w:val="ru-RU"/>
        </w:rPr>
      </w:pPr>
      <w:r w:rsidRPr="007A3421">
        <w:rPr>
          <w:sz w:val="24"/>
          <w:szCs w:val="24"/>
          <w:lang w:val="ru-RU"/>
        </w:rPr>
        <w:t xml:space="preserve">    </w:t>
      </w:r>
      <w:r w:rsidR="007A3421" w:rsidRPr="007A3421">
        <w:rPr>
          <w:sz w:val="24"/>
          <w:szCs w:val="24"/>
          <w:lang w:val="ru-RU"/>
        </w:rPr>
        <w:t xml:space="preserve">Основная работа с данной категорией детей ведется с точки зрения индивидуализации педагогического процесса. </w:t>
      </w:r>
    </w:p>
    <w:p w14:paraId="3FD0A944" w14:textId="77777777" w:rsidR="007A3421" w:rsidRDefault="007A3421" w:rsidP="00E53D63">
      <w:pPr>
        <w:contextualSpacing/>
        <w:rPr>
          <w:sz w:val="24"/>
          <w:szCs w:val="24"/>
          <w:lang w:val="ru-RU"/>
        </w:rPr>
      </w:pPr>
      <w:r>
        <w:rPr>
          <w:sz w:val="24"/>
          <w:szCs w:val="24"/>
          <w:lang w:val="ru-RU"/>
        </w:rPr>
        <w:t xml:space="preserve">    </w:t>
      </w:r>
      <w:r w:rsidRPr="007A3421">
        <w:rPr>
          <w:sz w:val="24"/>
          <w:szCs w:val="24"/>
          <w:lang w:val="ru-RU"/>
        </w:rPr>
        <w:t xml:space="preserve">Индивидуальный подход, означает учет особенностей, присущих человеку. Эти особенности касаются пола, возраста, телосложения, двигательного опыта, свойств характера, темперамента, волевых качеств. </w:t>
      </w:r>
    </w:p>
    <w:p w14:paraId="315F066D" w14:textId="77777777" w:rsidR="007A3421" w:rsidRDefault="007A3421" w:rsidP="00E53D63">
      <w:pPr>
        <w:contextualSpacing/>
        <w:rPr>
          <w:sz w:val="24"/>
          <w:szCs w:val="24"/>
          <w:lang w:val="ru-RU"/>
        </w:rPr>
      </w:pPr>
      <w:r>
        <w:rPr>
          <w:sz w:val="24"/>
          <w:szCs w:val="24"/>
          <w:lang w:val="ru-RU"/>
        </w:rPr>
        <w:t xml:space="preserve">     </w:t>
      </w:r>
      <w:r w:rsidRPr="007A3421">
        <w:rPr>
          <w:sz w:val="24"/>
          <w:szCs w:val="24"/>
          <w:lang w:val="ru-RU"/>
        </w:rPr>
        <w:t xml:space="preserve">Особенность данного процесса состоит в том, чтобы, опираясь на конкретные способности и возможности каждого ребенка, создать максимально благоприятные условия для его роста.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 </w:t>
      </w:r>
    </w:p>
    <w:p w14:paraId="10BED9CB" w14:textId="77777777" w:rsidR="007A3421" w:rsidRDefault="007A3421" w:rsidP="00E53D63">
      <w:pPr>
        <w:contextualSpacing/>
        <w:rPr>
          <w:sz w:val="24"/>
          <w:szCs w:val="24"/>
          <w:lang w:val="ru-RU"/>
        </w:rPr>
      </w:pPr>
      <w:r>
        <w:rPr>
          <w:sz w:val="24"/>
          <w:szCs w:val="24"/>
          <w:lang w:val="ru-RU"/>
        </w:rPr>
        <w:t xml:space="preserve">     </w:t>
      </w:r>
      <w:r w:rsidRPr="007A3421">
        <w:rPr>
          <w:sz w:val="24"/>
          <w:szCs w:val="24"/>
          <w:lang w:val="ru-RU"/>
        </w:rPr>
        <w:t xml:space="preserve">Физическое совершенствование детей с нарушением состояния здоровья осуществляют с помощью: </w:t>
      </w:r>
    </w:p>
    <w:p w14:paraId="29ED548E" w14:textId="77777777" w:rsidR="007A3421" w:rsidRDefault="007A3421" w:rsidP="00E53D63">
      <w:pPr>
        <w:contextualSpacing/>
        <w:rPr>
          <w:sz w:val="24"/>
          <w:szCs w:val="24"/>
          <w:lang w:val="ru-RU"/>
        </w:rPr>
      </w:pPr>
      <w:r>
        <w:rPr>
          <w:sz w:val="24"/>
          <w:szCs w:val="24"/>
          <w:lang w:val="ru-RU"/>
        </w:rPr>
        <w:t>-</w:t>
      </w:r>
      <w:r w:rsidRPr="007A3421">
        <w:rPr>
          <w:sz w:val="24"/>
          <w:szCs w:val="24"/>
          <w:lang w:val="ru-RU"/>
        </w:rPr>
        <w:t xml:space="preserve"> общеукрепляющих упражнений, которые применяют для оздоровления и укрепления организма, повышения физической работоспособности и психоэмоционального тонуса, активизации кровообращения и дыхания: упражнения, корригирующие деформацию грудной клетки; упражнения, дифференцированно укрепляющие определенные мышечные группы спины, живота и верхнего плечевого пояса; упражнения, вытягивающие позвоночник; упражнения, вырабатывающие правильную осанку; упражнения в равновесии (для совершенствования координации движений и улучшения осанки); корригирующие упражнения, направленные на восстановление правильного положения позвоночника, грудной клетки и нижних конечностей; </w:t>
      </w:r>
      <w:proofErr w:type="spellStart"/>
      <w:r w:rsidRPr="007A3421">
        <w:rPr>
          <w:sz w:val="24"/>
          <w:szCs w:val="24"/>
          <w:lang w:val="ru-RU"/>
        </w:rPr>
        <w:t>стретчинговые</w:t>
      </w:r>
      <w:proofErr w:type="spellEnd"/>
      <w:r w:rsidRPr="007A3421">
        <w:rPr>
          <w:sz w:val="24"/>
          <w:szCs w:val="24"/>
          <w:lang w:val="ru-RU"/>
        </w:rPr>
        <w:t xml:space="preserve"> и релаксационные упражнения (для снижения тонуса мышц, создания условий отдыха); </w:t>
      </w:r>
    </w:p>
    <w:p w14:paraId="1C7E6A11" w14:textId="77777777" w:rsidR="007A3421" w:rsidRDefault="007A3421" w:rsidP="00E53D63">
      <w:pPr>
        <w:contextualSpacing/>
        <w:rPr>
          <w:sz w:val="24"/>
          <w:szCs w:val="24"/>
          <w:lang w:val="ru-RU"/>
        </w:rPr>
      </w:pPr>
      <w:r>
        <w:rPr>
          <w:sz w:val="24"/>
          <w:szCs w:val="24"/>
          <w:lang w:val="ru-RU"/>
        </w:rPr>
        <w:lastRenderedPageBreak/>
        <w:t>-</w:t>
      </w:r>
      <w:r w:rsidRPr="007A3421">
        <w:rPr>
          <w:sz w:val="24"/>
          <w:szCs w:val="24"/>
          <w:lang w:val="ru-RU"/>
        </w:rPr>
        <w:t xml:space="preserve"> дыхательных упражнений: статических - дыхание без одновременного движения конечностями и туловищем и динамических - одновременно с движением конечностями и туловищем, при обязательной полной согласованности амплитуды и темпа выполняемых движений с ритмом и глубиной дыхания. Выполняя данные упражнения, нельзя допускать задержки дыхания, оно должно быть свободным и спокойным), а также с использованием надувных игрушек и мячей; </w:t>
      </w:r>
    </w:p>
    <w:p w14:paraId="71A50375" w14:textId="77777777" w:rsidR="007A3421" w:rsidRDefault="007A3421" w:rsidP="00E53D63">
      <w:pPr>
        <w:contextualSpacing/>
        <w:rPr>
          <w:sz w:val="24"/>
          <w:szCs w:val="24"/>
          <w:lang w:val="ru-RU"/>
        </w:rPr>
      </w:pPr>
      <w:r>
        <w:rPr>
          <w:sz w:val="24"/>
          <w:szCs w:val="24"/>
          <w:lang w:val="ru-RU"/>
        </w:rPr>
        <w:t>-</w:t>
      </w:r>
      <w:r w:rsidRPr="007A3421">
        <w:rPr>
          <w:sz w:val="24"/>
          <w:szCs w:val="24"/>
          <w:lang w:val="ru-RU"/>
        </w:rPr>
        <w:t xml:space="preserve"> оздоровительно – корригирующих упражнений с использованием подвижных игр малой и умеренной интенсивности и элементов спортивных игр: баскетбола, футбола, ручного мяча, дартса, бадминтона, тенниса, водного поло, а также аэробики низкой (средней) интенсивности. Спортивные игры проводят по общим облегченным правилам с подбором партнеров с одинаковой физической</w:t>
      </w:r>
      <w:r>
        <w:rPr>
          <w:sz w:val="24"/>
          <w:szCs w:val="24"/>
          <w:lang w:val="ru-RU"/>
        </w:rPr>
        <w:t xml:space="preserve"> </w:t>
      </w:r>
      <w:r w:rsidRPr="007A3421">
        <w:rPr>
          <w:sz w:val="24"/>
          <w:szCs w:val="24"/>
          <w:lang w:val="ru-RU"/>
        </w:rPr>
        <w:t xml:space="preserve">подготовленностью; </w:t>
      </w:r>
    </w:p>
    <w:p w14:paraId="7DA1BCD3" w14:textId="00EE138F" w:rsidR="007A3421" w:rsidRDefault="007A3421" w:rsidP="00E53D63">
      <w:pPr>
        <w:contextualSpacing/>
        <w:rPr>
          <w:sz w:val="24"/>
          <w:szCs w:val="24"/>
          <w:lang w:val="ru-RU"/>
        </w:rPr>
      </w:pPr>
      <w:r>
        <w:rPr>
          <w:sz w:val="24"/>
          <w:szCs w:val="24"/>
          <w:lang w:val="ru-RU"/>
        </w:rPr>
        <w:t>-</w:t>
      </w:r>
      <w:r w:rsidRPr="007A3421">
        <w:rPr>
          <w:sz w:val="24"/>
          <w:szCs w:val="24"/>
          <w:lang w:val="ru-RU"/>
        </w:rPr>
        <w:t xml:space="preserve"> спортивно-прикладных упражнений и игр: ходьба, бег, лазание, бросание и ловля мяча, скандинавская ходьба. Данные упражнения применяются в зависимости от задач, поставленных на занятиях и категории обучающихся. </w:t>
      </w:r>
      <w:r>
        <w:rPr>
          <w:sz w:val="24"/>
          <w:szCs w:val="24"/>
          <w:lang w:val="ru-RU"/>
        </w:rPr>
        <w:t xml:space="preserve">  </w:t>
      </w:r>
    </w:p>
    <w:p w14:paraId="67CF53D6" w14:textId="77777777" w:rsidR="007A3421" w:rsidRDefault="007A3421" w:rsidP="00E53D63">
      <w:pPr>
        <w:contextualSpacing/>
        <w:rPr>
          <w:sz w:val="24"/>
          <w:szCs w:val="24"/>
          <w:lang w:val="ru-RU"/>
        </w:rPr>
      </w:pPr>
      <w:r>
        <w:rPr>
          <w:sz w:val="24"/>
          <w:szCs w:val="24"/>
          <w:lang w:val="ru-RU"/>
        </w:rPr>
        <w:t xml:space="preserve">   </w:t>
      </w:r>
      <w:r w:rsidRPr="007A3421">
        <w:rPr>
          <w:sz w:val="24"/>
          <w:szCs w:val="24"/>
          <w:lang w:val="ru-RU"/>
        </w:rPr>
        <w:t xml:space="preserve">Содержание Программы проходят по среднему уровню сложности выполняемых упражнений (комплексов), сокращением их длительности и количества повторений. </w:t>
      </w:r>
      <w:r>
        <w:rPr>
          <w:sz w:val="24"/>
          <w:szCs w:val="24"/>
          <w:lang w:val="ru-RU"/>
        </w:rPr>
        <w:t xml:space="preserve">  </w:t>
      </w:r>
    </w:p>
    <w:p w14:paraId="4C3CFF42" w14:textId="77777777" w:rsidR="007A3421" w:rsidRDefault="007A3421" w:rsidP="00E53D63">
      <w:pPr>
        <w:contextualSpacing/>
        <w:rPr>
          <w:sz w:val="24"/>
          <w:szCs w:val="24"/>
          <w:lang w:val="ru-RU"/>
        </w:rPr>
      </w:pPr>
      <w:r>
        <w:rPr>
          <w:sz w:val="24"/>
          <w:szCs w:val="24"/>
          <w:lang w:val="ru-RU"/>
        </w:rPr>
        <w:t xml:space="preserve">    </w:t>
      </w:r>
      <w:r w:rsidRPr="007A3421">
        <w:rPr>
          <w:sz w:val="24"/>
          <w:szCs w:val="24"/>
          <w:lang w:val="ru-RU"/>
        </w:rPr>
        <w:t xml:space="preserve">Исключаются упражнения, связанные с большими мышечными напряжениями и задержкой дыхания. </w:t>
      </w:r>
    </w:p>
    <w:p w14:paraId="0AD136DC" w14:textId="248CE79C" w:rsidR="007A3421" w:rsidRDefault="007A3421" w:rsidP="00E53D63">
      <w:pPr>
        <w:contextualSpacing/>
        <w:rPr>
          <w:sz w:val="24"/>
          <w:szCs w:val="24"/>
          <w:lang w:val="ru-RU"/>
        </w:rPr>
      </w:pPr>
      <w:r>
        <w:rPr>
          <w:sz w:val="24"/>
          <w:szCs w:val="24"/>
          <w:lang w:val="ru-RU"/>
        </w:rPr>
        <w:t xml:space="preserve">    </w:t>
      </w:r>
      <w:r w:rsidRPr="007A3421">
        <w:rPr>
          <w:sz w:val="24"/>
          <w:szCs w:val="24"/>
          <w:lang w:val="ru-RU"/>
        </w:rPr>
        <w:t xml:space="preserve">Ограничивается нагрузка в беге, прыжках, в упражнениях с отягощениями, с преодолением препятствий, в эстафетах. </w:t>
      </w:r>
      <w:r>
        <w:rPr>
          <w:sz w:val="24"/>
          <w:szCs w:val="24"/>
          <w:lang w:val="ru-RU"/>
        </w:rPr>
        <w:t xml:space="preserve">   </w:t>
      </w:r>
    </w:p>
    <w:p w14:paraId="2E1551EC" w14:textId="643CC192" w:rsidR="007A3421" w:rsidRDefault="007A3421" w:rsidP="00E53D63">
      <w:pPr>
        <w:contextualSpacing/>
        <w:rPr>
          <w:sz w:val="24"/>
          <w:szCs w:val="24"/>
          <w:lang w:val="ru-RU"/>
        </w:rPr>
      </w:pPr>
      <w:r>
        <w:rPr>
          <w:sz w:val="24"/>
          <w:szCs w:val="24"/>
          <w:lang w:val="ru-RU"/>
        </w:rPr>
        <w:t xml:space="preserve">    </w:t>
      </w:r>
      <w:r w:rsidRPr="007A3421">
        <w:rPr>
          <w:sz w:val="24"/>
          <w:szCs w:val="24"/>
          <w:lang w:val="ru-RU"/>
        </w:rPr>
        <w:t>Осуществляется контроль нагрузки по пульсу, дыханию и внешним признакам утомления обучающихся. Знание признаков утомления позволяет определять и регулировать нагрузку в процессе занятия.</w:t>
      </w:r>
    </w:p>
    <w:p w14:paraId="1815E39F" w14:textId="1B78F8CB" w:rsidR="007A3421" w:rsidRDefault="007A3421" w:rsidP="007A3421">
      <w:pPr>
        <w:pStyle w:val="a3"/>
        <w:numPr>
          <w:ilvl w:val="0"/>
          <w:numId w:val="1"/>
        </w:numPr>
        <w:ind w:left="714" w:hanging="357"/>
        <w:jc w:val="center"/>
        <w:rPr>
          <w:b/>
          <w:bCs/>
          <w:sz w:val="24"/>
          <w:szCs w:val="24"/>
          <w:lang w:val="ru-RU"/>
        </w:rPr>
      </w:pPr>
      <w:r w:rsidRPr="007A3421">
        <w:rPr>
          <w:b/>
          <w:bCs/>
          <w:sz w:val="24"/>
          <w:szCs w:val="24"/>
          <w:lang w:val="ru-RU"/>
        </w:rPr>
        <w:t>Результаты освоения программы «Самбо в школу»</w:t>
      </w:r>
    </w:p>
    <w:p w14:paraId="4EB15782" w14:textId="77777777" w:rsidR="007A3421" w:rsidRDefault="007A3421" w:rsidP="007A3421">
      <w:pPr>
        <w:contextualSpacing/>
        <w:rPr>
          <w:sz w:val="24"/>
          <w:szCs w:val="24"/>
          <w:lang w:val="ru-RU"/>
        </w:rPr>
      </w:pPr>
      <w:r w:rsidRPr="007A3421">
        <w:rPr>
          <w:b/>
          <w:bCs/>
          <w:sz w:val="24"/>
          <w:szCs w:val="24"/>
          <w:lang w:val="ru-RU"/>
        </w:rPr>
        <w:t>Личностные результаты</w:t>
      </w:r>
      <w:r w:rsidRPr="007A3421">
        <w:rPr>
          <w:sz w:val="24"/>
          <w:szCs w:val="24"/>
          <w:lang w:val="ru-RU"/>
        </w:rPr>
        <w:t xml:space="preserve"> </w:t>
      </w:r>
    </w:p>
    <w:p w14:paraId="2AA70377" w14:textId="1A4ED588" w:rsidR="007A3421" w:rsidRDefault="007A3421" w:rsidP="007A3421">
      <w:pPr>
        <w:contextualSpacing/>
        <w:rPr>
          <w:sz w:val="24"/>
          <w:szCs w:val="24"/>
          <w:lang w:val="ru-RU"/>
        </w:rPr>
      </w:pPr>
      <w:r>
        <w:rPr>
          <w:sz w:val="24"/>
          <w:szCs w:val="24"/>
          <w:lang w:val="ru-RU"/>
        </w:rPr>
        <w:t xml:space="preserve">     </w:t>
      </w:r>
      <w:r w:rsidRPr="007A3421">
        <w:rPr>
          <w:sz w:val="24"/>
          <w:szCs w:val="24"/>
          <w:lang w:val="ru-RU"/>
        </w:rPr>
        <w:t>Личностные результаты освоения рабочей программы с направленным развитием двигательных способностей на основе вида спорта «самбо» достигаются во взаимодействии учебной и воспитательной работы. Они отражают готовность обучающихся руководствоваться системой позитивных ценностных ориентаций:</w:t>
      </w:r>
    </w:p>
    <w:p w14:paraId="6A79570F" w14:textId="45D2C0A8" w:rsidR="007A3421" w:rsidRPr="007A3421" w:rsidRDefault="007A3421" w:rsidP="007A3421">
      <w:pPr>
        <w:contextualSpacing/>
        <w:rPr>
          <w:b/>
          <w:bCs/>
          <w:sz w:val="24"/>
          <w:szCs w:val="24"/>
          <w:lang w:val="ru-RU"/>
        </w:rPr>
      </w:pPr>
      <w:r w:rsidRPr="007A3421">
        <w:rPr>
          <w:b/>
          <w:bCs/>
          <w:sz w:val="24"/>
          <w:szCs w:val="24"/>
          <w:lang w:val="ru-RU"/>
        </w:rPr>
        <w:t xml:space="preserve">1. Патриотического воспитания: </w:t>
      </w:r>
    </w:p>
    <w:p w14:paraId="47B663B3" w14:textId="77777777" w:rsidR="007A3421" w:rsidRDefault="007A3421" w:rsidP="007A3421">
      <w:pPr>
        <w:contextualSpacing/>
        <w:rPr>
          <w:sz w:val="24"/>
          <w:szCs w:val="24"/>
          <w:lang w:val="ru-RU"/>
        </w:rPr>
      </w:pPr>
      <w:r w:rsidRPr="007A3421">
        <w:rPr>
          <w:sz w:val="24"/>
          <w:szCs w:val="24"/>
          <w:lang w:val="ru-RU"/>
        </w:rPr>
        <w:t>- осознание российской гражданской идентичности в поликультурном и многоконфессиональном</w:t>
      </w:r>
      <w:r>
        <w:rPr>
          <w:sz w:val="24"/>
          <w:szCs w:val="24"/>
          <w:lang w:val="ru-RU"/>
        </w:rPr>
        <w:t xml:space="preserve"> </w:t>
      </w:r>
      <w:r w:rsidRPr="007A3421">
        <w:rPr>
          <w:sz w:val="24"/>
          <w:szCs w:val="24"/>
          <w:lang w:val="ru-RU"/>
        </w:rPr>
        <w:t xml:space="preserve">обществе; </w:t>
      </w:r>
    </w:p>
    <w:p w14:paraId="2F7E40E8" w14:textId="77777777" w:rsidR="007A3421" w:rsidRDefault="007A3421" w:rsidP="007A3421">
      <w:pPr>
        <w:contextualSpacing/>
        <w:rPr>
          <w:sz w:val="24"/>
          <w:szCs w:val="24"/>
          <w:lang w:val="ru-RU"/>
        </w:rPr>
      </w:pPr>
      <w:r w:rsidRPr="007A3421">
        <w:rPr>
          <w:sz w:val="24"/>
          <w:szCs w:val="24"/>
          <w:lang w:val="ru-RU"/>
        </w:rPr>
        <w:t xml:space="preserve">- знание Гимна России, Кубани и традиций его исполнения, уважение символов республик Российской Федерации и других стран мира; </w:t>
      </w:r>
    </w:p>
    <w:p w14:paraId="4A54F267" w14:textId="77777777" w:rsidR="007A3421" w:rsidRDefault="007A3421" w:rsidP="007A3421">
      <w:pPr>
        <w:contextualSpacing/>
        <w:rPr>
          <w:sz w:val="24"/>
          <w:szCs w:val="24"/>
          <w:lang w:val="ru-RU"/>
        </w:rPr>
      </w:pPr>
      <w:r w:rsidRPr="007A3421">
        <w:rPr>
          <w:sz w:val="24"/>
          <w:szCs w:val="24"/>
          <w:lang w:val="ru-RU"/>
        </w:rPr>
        <w:t xml:space="preserve">- ценностное отношение к достижениям своей Родины - России и сохранение спортивных традиций своего края; </w:t>
      </w:r>
    </w:p>
    <w:p w14:paraId="455FD5B7" w14:textId="77777777" w:rsidR="00C85DA6" w:rsidRDefault="007A3421" w:rsidP="007A3421">
      <w:pPr>
        <w:contextualSpacing/>
        <w:rPr>
          <w:sz w:val="24"/>
          <w:szCs w:val="24"/>
          <w:lang w:val="ru-RU"/>
        </w:rPr>
      </w:pPr>
      <w:r w:rsidRPr="007A3421">
        <w:rPr>
          <w:sz w:val="24"/>
          <w:szCs w:val="24"/>
          <w:lang w:val="ru-RU"/>
        </w:rPr>
        <w:t xml:space="preserve">- знание достижений отечественных спортсменов, их вклада в мировой спортивную культуру; -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 </w:t>
      </w:r>
    </w:p>
    <w:p w14:paraId="14D79AE6" w14:textId="77777777" w:rsidR="00C85DA6" w:rsidRDefault="007A3421" w:rsidP="007A3421">
      <w:pPr>
        <w:contextualSpacing/>
        <w:rPr>
          <w:sz w:val="24"/>
          <w:szCs w:val="24"/>
          <w:lang w:val="ru-RU"/>
        </w:rPr>
      </w:pPr>
      <w:r w:rsidRPr="007A3421">
        <w:rPr>
          <w:sz w:val="24"/>
          <w:szCs w:val="24"/>
          <w:lang w:val="ru-RU"/>
        </w:rPr>
        <w:lastRenderedPageBreak/>
        <w:t xml:space="preserve">- сознания чувства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 </w:t>
      </w:r>
    </w:p>
    <w:p w14:paraId="6B53102A" w14:textId="77777777" w:rsidR="00C85DA6" w:rsidRPr="00C85DA6" w:rsidRDefault="007A3421" w:rsidP="007A3421">
      <w:pPr>
        <w:contextualSpacing/>
        <w:rPr>
          <w:b/>
          <w:bCs/>
          <w:sz w:val="24"/>
          <w:szCs w:val="24"/>
          <w:lang w:val="ru-RU"/>
        </w:rPr>
      </w:pPr>
      <w:r w:rsidRPr="00C85DA6">
        <w:rPr>
          <w:b/>
          <w:bCs/>
          <w:sz w:val="24"/>
          <w:szCs w:val="24"/>
          <w:lang w:val="ru-RU"/>
        </w:rPr>
        <w:t xml:space="preserve">2. Гражданского воспитания: </w:t>
      </w:r>
    </w:p>
    <w:p w14:paraId="5053C8C6" w14:textId="77777777" w:rsidR="00C85DA6" w:rsidRDefault="007A3421" w:rsidP="007A3421">
      <w:pPr>
        <w:contextualSpacing/>
        <w:rPr>
          <w:sz w:val="24"/>
          <w:szCs w:val="24"/>
          <w:lang w:val="ru-RU"/>
        </w:rPr>
      </w:pPr>
      <w:r w:rsidRPr="007A3421">
        <w:rPr>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718AC50A" w14:textId="77777777" w:rsidR="00C85DA6" w:rsidRDefault="007A3421" w:rsidP="007A3421">
      <w:pPr>
        <w:contextualSpacing/>
        <w:rPr>
          <w:sz w:val="24"/>
          <w:szCs w:val="24"/>
          <w:lang w:val="ru-RU"/>
        </w:rPr>
      </w:pPr>
      <w:r w:rsidRPr="007A3421">
        <w:rPr>
          <w:sz w:val="24"/>
          <w:szCs w:val="24"/>
          <w:lang w:val="ru-RU"/>
        </w:rPr>
        <w:t xml:space="preserve">- активное участие в жизни семьи, организации, местного сообщества, родного края, страны; </w:t>
      </w:r>
    </w:p>
    <w:p w14:paraId="2B51AC40" w14:textId="77777777" w:rsidR="00C85DA6" w:rsidRDefault="007A3421" w:rsidP="007A3421">
      <w:pPr>
        <w:contextualSpacing/>
        <w:rPr>
          <w:sz w:val="24"/>
          <w:szCs w:val="24"/>
          <w:lang w:val="ru-RU"/>
        </w:rPr>
      </w:pPr>
      <w:r w:rsidRPr="007A3421">
        <w:rPr>
          <w:sz w:val="24"/>
          <w:szCs w:val="24"/>
          <w:lang w:val="ru-RU"/>
        </w:rPr>
        <w:t xml:space="preserve">- неприятие любых форм экстремизма, дискриминации; </w:t>
      </w:r>
    </w:p>
    <w:p w14:paraId="590C3D32" w14:textId="77777777" w:rsidR="00C85DA6" w:rsidRDefault="007A3421" w:rsidP="007A3421">
      <w:pPr>
        <w:contextualSpacing/>
        <w:rPr>
          <w:sz w:val="24"/>
          <w:szCs w:val="24"/>
          <w:lang w:val="ru-RU"/>
        </w:rPr>
      </w:pPr>
      <w:r w:rsidRPr="007A3421">
        <w:rPr>
          <w:sz w:val="24"/>
          <w:szCs w:val="24"/>
          <w:lang w:val="ru-RU"/>
        </w:rPr>
        <w:t xml:space="preserve">- понимание роли различных социальных институтов в жизни человека; </w:t>
      </w:r>
    </w:p>
    <w:p w14:paraId="6D93101E" w14:textId="77777777" w:rsidR="00C85DA6" w:rsidRDefault="007A3421" w:rsidP="007A3421">
      <w:pPr>
        <w:contextualSpacing/>
        <w:rPr>
          <w:sz w:val="24"/>
          <w:szCs w:val="24"/>
          <w:lang w:val="ru-RU"/>
        </w:rPr>
      </w:pPr>
      <w:r w:rsidRPr="007A3421">
        <w:rPr>
          <w:sz w:val="24"/>
          <w:szCs w:val="24"/>
          <w:lang w:val="ru-RU"/>
        </w:rPr>
        <w:t xml:space="preserve">-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14:paraId="14037067" w14:textId="77777777" w:rsidR="00C85DA6" w:rsidRDefault="007A3421" w:rsidP="007A3421">
      <w:pPr>
        <w:contextualSpacing/>
        <w:rPr>
          <w:sz w:val="24"/>
          <w:szCs w:val="24"/>
          <w:lang w:val="ru-RU"/>
        </w:rPr>
      </w:pPr>
      <w:r w:rsidRPr="007A3421">
        <w:rPr>
          <w:sz w:val="24"/>
          <w:szCs w:val="24"/>
          <w:lang w:val="ru-RU"/>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73B67743" w14:textId="77777777" w:rsidR="00C85DA6" w:rsidRDefault="007A3421" w:rsidP="007A3421">
      <w:pPr>
        <w:contextualSpacing/>
        <w:rPr>
          <w:sz w:val="24"/>
          <w:szCs w:val="24"/>
          <w:lang w:val="ru-RU"/>
        </w:rPr>
      </w:pPr>
      <w:r w:rsidRPr="007A3421">
        <w:rPr>
          <w:sz w:val="24"/>
          <w:szCs w:val="24"/>
          <w:lang w:val="ru-RU"/>
        </w:rPr>
        <w:t>- готовность к участию в гуманитарной деятельности (</w:t>
      </w:r>
      <w:proofErr w:type="spellStart"/>
      <w:r w:rsidRPr="007A3421">
        <w:rPr>
          <w:sz w:val="24"/>
          <w:szCs w:val="24"/>
          <w:lang w:val="ru-RU"/>
        </w:rPr>
        <w:t>волонтёрство</w:t>
      </w:r>
      <w:proofErr w:type="spellEnd"/>
      <w:r w:rsidRPr="007A3421">
        <w:rPr>
          <w:sz w:val="24"/>
          <w:szCs w:val="24"/>
          <w:lang w:val="ru-RU"/>
        </w:rPr>
        <w:t xml:space="preserve">, помощь людям, нуждающимся в ней); </w:t>
      </w:r>
    </w:p>
    <w:p w14:paraId="376293F0" w14:textId="77777777" w:rsidR="00C85DA6" w:rsidRDefault="007A3421" w:rsidP="007A3421">
      <w:pPr>
        <w:contextualSpacing/>
        <w:rPr>
          <w:sz w:val="24"/>
          <w:szCs w:val="24"/>
          <w:lang w:val="ru-RU"/>
        </w:rPr>
      </w:pPr>
      <w:r w:rsidRPr="007A3421">
        <w:rPr>
          <w:sz w:val="24"/>
          <w:szCs w:val="24"/>
          <w:lang w:val="ru-RU"/>
        </w:rPr>
        <w:t xml:space="preserve">- активное участие в физкультурно- оздоровительных и </w:t>
      </w:r>
      <w:proofErr w:type="spellStart"/>
      <w:r w:rsidRPr="007A3421">
        <w:rPr>
          <w:sz w:val="24"/>
          <w:szCs w:val="24"/>
          <w:lang w:val="ru-RU"/>
        </w:rPr>
        <w:t>спортивномассовых</w:t>
      </w:r>
      <w:proofErr w:type="spellEnd"/>
      <w:r w:rsidRPr="007A3421">
        <w:rPr>
          <w:sz w:val="24"/>
          <w:szCs w:val="24"/>
          <w:lang w:val="ru-RU"/>
        </w:rPr>
        <w:t xml:space="preserve"> мероприятиях образовательной организации, района, родного края, страны как в качестве участника, так и в качестве судьи, волонтера. </w:t>
      </w:r>
    </w:p>
    <w:p w14:paraId="49470A67" w14:textId="77777777" w:rsidR="00C85DA6" w:rsidRDefault="007A3421" w:rsidP="007A3421">
      <w:pPr>
        <w:contextualSpacing/>
        <w:rPr>
          <w:sz w:val="24"/>
          <w:szCs w:val="24"/>
          <w:lang w:val="ru-RU"/>
        </w:rPr>
      </w:pPr>
      <w:r w:rsidRPr="00C85DA6">
        <w:rPr>
          <w:b/>
          <w:bCs/>
          <w:sz w:val="24"/>
          <w:szCs w:val="24"/>
          <w:lang w:val="ru-RU"/>
        </w:rPr>
        <w:t>3. Духовно-нравственного</w:t>
      </w:r>
      <w:r w:rsidR="00C85DA6">
        <w:rPr>
          <w:b/>
          <w:bCs/>
          <w:sz w:val="24"/>
          <w:szCs w:val="24"/>
          <w:lang w:val="ru-RU"/>
        </w:rPr>
        <w:t xml:space="preserve"> </w:t>
      </w:r>
      <w:r w:rsidRPr="00C85DA6">
        <w:rPr>
          <w:b/>
          <w:bCs/>
          <w:sz w:val="24"/>
          <w:szCs w:val="24"/>
          <w:lang w:val="ru-RU"/>
        </w:rPr>
        <w:t>воспитания:</w:t>
      </w:r>
      <w:r w:rsidRPr="007A3421">
        <w:rPr>
          <w:sz w:val="24"/>
          <w:szCs w:val="24"/>
          <w:lang w:val="ru-RU"/>
        </w:rPr>
        <w:t xml:space="preserve"> </w:t>
      </w:r>
    </w:p>
    <w:p w14:paraId="199286AF" w14:textId="77777777" w:rsidR="00C85DA6" w:rsidRDefault="007A3421" w:rsidP="007A3421">
      <w:pPr>
        <w:contextualSpacing/>
        <w:rPr>
          <w:sz w:val="24"/>
          <w:szCs w:val="24"/>
          <w:lang w:val="ru-RU"/>
        </w:rPr>
      </w:pPr>
      <w:r w:rsidRPr="007A3421">
        <w:rPr>
          <w:sz w:val="24"/>
          <w:szCs w:val="24"/>
          <w:lang w:val="ru-RU"/>
        </w:rPr>
        <w:t xml:space="preserve">- ориентация на моральные ценности и основные нормы, нравственных, духовных идеалов, хранимых в культурных традициях народов России; </w:t>
      </w:r>
    </w:p>
    <w:p w14:paraId="7C9339C9" w14:textId="77777777" w:rsidR="00C85DA6" w:rsidRDefault="007A3421" w:rsidP="007A3421">
      <w:pPr>
        <w:contextualSpacing/>
        <w:rPr>
          <w:sz w:val="24"/>
          <w:szCs w:val="24"/>
          <w:lang w:val="ru-RU"/>
        </w:rPr>
      </w:pPr>
      <w:r w:rsidRPr="007A3421">
        <w:rPr>
          <w:sz w:val="24"/>
          <w:szCs w:val="24"/>
          <w:lang w:val="ru-RU"/>
        </w:rPr>
        <w:t xml:space="preserve">- придерживаться социальных норм, правил поведения, ролей и форм социальной жизни в группах и сообществах; </w:t>
      </w:r>
    </w:p>
    <w:p w14:paraId="66687313" w14:textId="77777777" w:rsidR="00C85DA6" w:rsidRDefault="007A3421" w:rsidP="007A3421">
      <w:pPr>
        <w:contextualSpacing/>
        <w:rPr>
          <w:sz w:val="24"/>
          <w:szCs w:val="24"/>
          <w:lang w:val="ru-RU"/>
        </w:rPr>
      </w:pPr>
      <w:r w:rsidRPr="007A3421">
        <w:rPr>
          <w:sz w:val="24"/>
          <w:szCs w:val="24"/>
          <w:lang w:val="ru-RU"/>
        </w:rPr>
        <w:t xml:space="preserve">- осознание ценности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 </w:t>
      </w:r>
    </w:p>
    <w:p w14:paraId="7CB3AB4C" w14:textId="13BF7E9E" w:rsidR="00C85DA6" w:rsidRDefault="007A3421" w:rsidP="007A3421">
      <w:pPr>
        <w:contextualSpacing/>
        <w:rPr>
          <w:sz w:val="24"/>
          <w:szCs w:val="24"/>
          <w:lang w:val="ru-RU"/>
        </w:rPr>
      </w:pPr>
      <w:r w:rsidRPr="007A3421">
        <w:rPr>
          <w:sz w:val="24"/>
          <w:szCs w:val="24"/>
          <w:lang w:val="ru-RU"/>
        </w:rPr>
        <w:t xml:space="preserve">- пропагандировать и поощрять этические нормы организации честной, справедливой игры в спорте, что исключает акты насилия, обмана, использования запрещенных стимуляторов (допингов), а также любых форм эксплуатации в попытке добиться победы; - повышение духовно-нравственного поведения, связанного с проявлением в спорте таких общечеловеческих моральных ценностей, как честность, справедливость, благородство.  </w:t>
      </w:r>
      <w:r w:rsidRPr="00C85DA6">
        <w:rPr>
          <w:b/>
          <w:bCs/>
          <w:sz w:val="24"/>
          <w:szCs w:val="24"/>
          <w:lang w:val="ru-RU"/>
        </w:rPr>
        <w:t>4. Эстетического</w:t>
      </w:r>
      <w:r w:rsidR="00C85DA6" w:rsidRPr="00C85DA6">
        <w:rPr>
          <w:b/>
          <w:bCs/>
          <w:sz w:val="24"/>
          <w:szCs w:val="24"/>
          <w:lang w:val="ru-RU"/>
        </w:rPr>
        <w:t xml:space="preserve"> </w:t>
      </w:r>
      <w:r w:rsidRPr="00C85DA6">
        <w:rPr>
          <w:b/>
          <w:bCs/>
          <w:sz w:val="24"/>
          <w:szCs w:val="24"/>
          <w:lang w:val="ru-RU"/>
        </w:rPr>
        <w:t>воспитания:</w:t>
      </w:r>
      <w:r w:rsidRPr="007A3421">
        <w:rPr>
          <w:sz w:val="24"/>
          <w:szCs w:val="24"/>
          <w:lang w:val="ru-RU"/>
        </w:rPr>
        <w:t xml:space="preserve"> </w:t>
      </w:r>
    </w:p>
    <w:p w14:paraId="4491882E" w14:textId="77777777" w:rsidR="00C85DA6" w:rsidRDefault="007A3421" w:rsidP="007A3421">
      <w:pPr>
        <w:contextualSpacing/>
        <w:rPr>
          <w:sz w:val="24"/>
          <w:szCs w:val="24"/>
          <w:lang w:val="ru-RU"/>
        </w:rPr>
      </w:pPr>
      <w:r w:rsidRPr="007A3421">
        <w:rPr>
          <w:sz w:val="24"/>
          <w:szCs w:val="24"/>
          <w:lang w:val="ru-RU"/>
        </w:rPr>
        <w:t xml:space="preserve">- формирование эстетического и этического сознания через освоение культуры движения и культуры тела; - понимание ценности здорового и безопасного образа жизни; </w:t>
      </w:r>
    </w:p>
    <w:p w14:paraId="1F6CFE0D" w14:textId="77777777" w:rsidR="00C85DA6" w:rsidRDefault="007A3421" w:rsidP="007A3421">
      <w:pPr>
        <w:contextualSpacing/>
        <w:rPr>
          <w:sz w:val="24"/>
          <w:szCs w:val="24"/>
          <w:lang w:val="ru-RU"/>
        </w:rPr>
      </w:pPr>
      <w:r w:rsidRPr="007A3421">
        <w:rPr>
          <w:sz w:val="24"/>
          <w:szCs w:val="24"/>
          <w:lang w:val="ru-RU"/>
        </w:rPr>
        <w:t xml:space="preserve">- формирование гармоничной личности, развитие способности воспринимать, ценить и создавать прекрасное в повседневной жизни; </w:t>
      </w:r>
    </w:p>
    <w:p w14:paraId="70D0B248" w14:textId="77777777" w:rsidR="00C85DA6" w:rsidRDefault="007A3421" w:rsidP="007A3421">
      <w:pPr>
        <w:contextualSpacing/>
        <w:rPr>
          <w:sz w:val="24"/>
          <w:szCs w:val="24"/>
          <w:lang w:val="ru-RU"/>
        </w:rPr>
      </w:pPr>
      <w:r w:rsidRPr="007A3421">
        <w:rPr>
          <w:sz w:val="24"/>
          <w:szCs w:val="24"/>
          <w:lang w:val="ru-RU"/>
        </w:rPr>
        <w:t xml:space="preserve">- осознание важности физической культуры и спорта как средства коммуникации и самовыражения. </w:t>
      </w:r>
    </w:p>
    <w:p w14:paraId="5C3D5205" w14:textId="77777777" w:rsidR="00C85DA6" w:rsidRDefault="00C85DA6" w:rsidP="007A3421">
      <w:pPr>
        <w:contextualSpacing/>
        <w:rPr>
          <w:sz w:val="24"/>
          <w:szCs w:val="24"/>
          <w:lang w:val="ru-RU"/>
        </w:rPr>
      </w:pPr>
    </w:p>
    <w:p w14:paraId="539B9448" w14:textId="77777777" w:rsidR="00C85DA6" w:rsidRDefault="00C85DA6" w:rsidP="007A3421">
      <w:pPr>
        <w:contextualSpacing/>
        <w:rPr>
          <w:sz w:val="24"/>
          <w:szCs w:val="24"/>
          <w:lang w:val="ru-RU"/>
        </w:rPr>
      </w:pPr>
    </w:p>
    <w:p w14:paraId="6149E01C" w14:textId="77777777" w:rsidR="00C85DA6" w:rsidRPr="00C85DA6" w:rsidRDefault="007A3421" w:rsidP="007A3421">
      <w:pPr>
        <w:contextualSpacing/>
        <w:rPr>
          <w:b/>
          <w:bCs/>
          <w:sz w:val="24"/>
          <w:szCs w:val="24"/>
          <w:lang w:val="ru-RU"/>
        </w:rPr>
      </w:pPr>
      <w:r w:rsidRPr="00C85DA6">
        <w:rPr>
          <w:b/>
          <w:bCs/>
          <w:sz w:val="24"/>
          <w:szCs w:val="24"/>
          <w:lang w:val="ru-RU"/>
        </w:rPr>
        <w:t xml:space="preserve">5 Ценности научного познания: </w:t>
      </w:r>
    </w:p>
    <w:p w14:paraId="08FC7783" w14:textId="77777777" w:rsidR="00C85DA6" w:rsidRDefault="007A3421" w:rsidP="007A3421">
      <w:pPr>
        <w:contextualSpacing/>
        <w:rPr>
          <w:sz w:val="24"/>
          <w:szCs w:val="24"/>
          <w:lang w:val="ru-RU"/>
        </w:rPr>
      </w:pPr>
      <w:r w:rsidRPr="007A3421">
        <w:rPr>
          <w:sz w:val="24"/>
          <w:szCs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7BE5A056" w14:textId="77777777" w:rsidR="00C85DA6" w:rsidRDefault="007A3421" w:rsidP="007A3421">
      <w:pPr>
        <w:contextualSpacing/>
        <w:rPr>
          <w:sz w:val="24"/>
          <w:szCs w:val="24"/>
          <w:lang w:val="ru-RU"/>
        </w:rPr>
      </w:pPr>
      <w:r w:rsidRPr="007A3421">
        <w:rPr>
          <w:sz w:val="24"/>
          <w:szCs w:val="24"/>
          <w:lang w:val="ru-RU"/>
        </w:rPr>
        <w:t xml:space="preserve">- овладение языковой и читательской культурой как средством познания мира; овладение основными навыками исследовательской деятельности в области физической культуры и спорта; </w:t>
      </w:r>
    </w:p>
    <w:p w14:paraId="7BA48715" w14:textId="77777777" w:rsidR="00C85DA6" w:rsidRDefault="007A3421" w:rsidP="007A3421">
      <w:pPr>
        <w:contextualSpacing/>
        <w:rPr>
          <w:sz w:val="24"/>
          <w:szCs w:val="24"/>
          <w:lang w:val="ru-RU"/>
        </w:rPr>
      </w:pPr>
      <w:r w:rsidRPr="007A3421">
        <w:rPr>
          <w:sz w:val="24"/>
          <w:szCs w:val="24"/>
          <w:lang w:val="ru-RU"/>
        </w:rPr>
        <w:t xml:space="preserve">- использование доступного объема специальной терминологии. </w:t>
      </w:r>
    </w:p>
    <w:p w14:paraId="4063F40A" w14:textId="55960830" w:rsidR="00C85DA6" w:rsidRPr="00C85DA6" w:rsidRDefault="007A3421" w:rsidP="00C85DA6">
      <w:pPr>
        <w:contextualSpacing/>
        <w:jc w:val="center"/>
        <w:rPr>
          <w:b/>
          <w:bCs/>
          <w:sz w:val="24"/>
          <w:szCs w:val="24"/>
          <w:lang w:val="ru-RU"/>
        </w:rPr>
      </w:pPr>
      <w:r w:rsidRPr="00C85DA6">
        <w:rPr>
          <w:b/>
          <w:bCs/>
          <w:sz w:val="24"/>
          <w:szCs w:val="24"/>
          <w:lang w:val="ru-RU"/>
        </w:rPr>
        <w:t>6. Физического воспитания, формирования культуры здоровья и эмоционального</w:t>
      </w:r>
      <w:r w:rsidR="00C85DA6" w:rsidRPr="00C85DA6">
        <w:rPr>
          <w:b/>
          <w:bCs/>
          <w:sz w:val="24"/>
          <w:szCs w:val="24"/>
          <w:lang w:val="ru-RU"/>
        </w:rPr>
        <w:t xml:space="preserve"> </w:t>
      </w:r>
      <w:r w:rsidRPr="00C85DA6">
        <w:rPr>
          <w:b/>
          <w:bCs/>
          <w:sz w:val="24"/>
          <w:szCs w:val="24"/>
          <w:lang w:val="ru-RU"/>
        </w:rPr>
        <w:t>благополучия:</w:t>
      </w:r>
    </w:p>
    <w:p w14:paraId="58570C3E" w14:textId="77777777" w:rsidR="00C85DA6" w:rsidRDefault="007A3421" w:rsidP="007A3421">
      <w:pPr>
        <w:contextualSpacing/>
        <w:rPr>
          <w:sz w:val="24"/>
          <w:szCs w:val="24"/>
          <w:lang w:val="ru-RU"/>
        </w:rPr>
      </w:pPr>
      <w:r w:rsidRPr="007A3421">
        <w:rPr>
          <w:sz w:val="24"/>
          <w:szCs w:val="24"/>
          <w:lang w:val="ru-RU"/>
        </w:rPr>
        <w:t xml:space="preserve">- осознание ценности жизни; </w:t>
      </w:r>
    </w:p>
    <w:p w14:paraId="503C3B40" w14:textId="77777777" w:rsidR="00C85DA6" w:rsidRDefault="007A3421" w:rsidP="007A3421">
      <w:pPr>
        <w:contextualSpacing/>
        <w:rPr>
          <w:sz w:val="24"/>
          <w:szCs w:val="24"/>
          <w:lang w:val="ru-RU"/>
        </w:rPr>
      </w:pPr>
      <w:r w:rsidRPr="007A3421">
        <w:rPr>
          <w:sz w:val="24"/>
          <w:szCs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1DF6F26" w14:textId="77777777" w:rsidR="00C85DA6" w:rsidRDefault="007A3421" w:rsidP="007A3421">
      <w:pPr>
        <w:contextualSpacing/>
        <w:rPr>
          <w:sz w:val="24"/>
          <w:szCs w:val="24"/>
          <w:lang w:val="ru-RU"/>
        </w:rPr>
      </w:pPr>
      <w:r w:rsidRPr="007A3421">
        <w:rPr>
          <w:sz w:val="24"/>
          <w:szCs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14:paraId="74070D35" w14:textId="77777777" w:rsidR="00C85DA6" w:rsidRDefault="007A3421" w:rsidP="007A3421">
      <w:pPr>
        <w:contextualSpacing/>
        <w:rPr>
          <w:sz w:val="24"/>
          <w:szCs w:val="24"/>
          <w:lang w:val="ru-RU"/>
        </w:rPr>
      </w:pPr>
      <w:r w:rsidRPr="007A3421">
        <w:rPr>
          <w:sz w:val="24"/>
          <w:szCs w:val="24"/>
          <w:lang w:val="ru-RU"/>
        </w:rPr>
        <w:t xml:space="preserve">- умение осознавать эмоциональное состояние себя и других, умение управлять собственным эмоциональным состоянием; </w:t>
      </w:r>
    </w:p>
    <w:p w14:paraId="0ACDE86E" w14:textId="77777777" w:rsidR="00C85DA6" w:rsidRDefault="007A3421" w:rsidP="007A3421">
      <w:pPr>
        <w:contextualSpacing/>
        <w:rPr>
          <w:sz w:val="24"/>
          <w:szCs w:val="24"/>
          <w:lang w:val="ru-RU"/>
        </w:rPr>
      </w:pPr>
      <w:r w:rsidRPr="007A3421">
        <w:rPr>
          <w:sz w:val="24"/>
          <w:szCs w:val="24"/>
          <w:lang w:val="ru-RU"/>
        </w:rPr>
        <w:t xml:space="preserve">- сформированность навыка рефлексии, признание своего права на ошибку и такого же права другого человека. </w:t>
      </w:r>
    </w:p>
    <w:p w14:paraId="618AF686" w14:textId="77777777" w:rsidR="00C85DA6" w:rsidRPr="00C85DA6" w:rsidRDefault="007A3421" w:rsidP="007A3421">
      <w:pPr>
        <w:contextualSpacing/>
        <w:rPr>
          <w:b/>
          <w:bCs/>
          <w:sz w:val="24"/>
          <w:szCs w:val="24"/>
          <w:lang w:val="ru-RU"/>
        </w:rPr>
      </w:pPr>
      <w:r w:rsidRPr="00C85DA6">
        <w:rPr>
          <w:b/>
          <w:bCs/>
          <w:sz w:val="24"/>
          <w:szCs w:val="24"/>
          <w:lang w:val="ru-RU"/>
        </w:rPr>
        <w:t xml:space="preserve">7.Трудовоговоспитания: </w:t>
      </w:r>
    </w:p>
    <w:p w14:paraId="10E23EF7" w14:textId="77777777" w:rsidR="00C85DA6" w:rsidRDefault="007A3421" w:rsidP="007A3421">
      <w:pPr>
        <w:contextualSpacing/>
        <w:rPr>
          <w:sz w:val="24"/>
          <w:szCs w:val="24"/>
          <w:lang w:val="ru-RU"/>
        </w:rPr>
      </w:pPr>
      <w:r w:rsidRPr="007A3421">
        <w:rPr>
          <w:sz w:val="24"/>
          <w:szCs w:val="24"/>
          <w:lang w:val="ru-RU"/>
        </w:rP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6B5A6D88" w14:textId="77777777" w:rsidR="00C85DA6" w:rsidRDefault="007A3421" w:rsidP="007A3421">
      <w:pPr>
        <w:contextualSpacing/>
        <w:rPr>
          <w:sz w:val="24"/>
          <w:szCs w:val="24"/>
          <w:lang w:val="ru-RU"/>
        </w:rPr>
      </w:pPr>
      <w:r w:rsidRPr="007A3421">
        <w:rPr>
          <w:sz w:val="24"/>
          <w:szCs w:val="24"/>
          <w:lang w:val="ru-RU"/>
        </w:rPr>
        <w:t xml:space="preserve">- интерес к практическому изучению профессий и труда спортивной индустрии; </w:t>
      </w:r>
    </w:p>
    <w:p w14:paraId="48AA7549" w14:textId="77777777" w:rsidR="00C85DA6" w:rsidRDefault="007A3421" w:rsidP="007A3421">
      <w:pPr>
        <w:contextualSpacing/>
        <w:rPr>
          <w:sz w:val="24"/>
          <w:szCs w:val="24"/>
          <w:lang w:val="ru-RU"/>
        </w:rPr>
      </w:pPr>
      <w:r w:rsidRPr="007A3421">
        <w:rPr>
          <w:sz w:val="24"/>
          <w:szCs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 готовность адаптироваться в профессиональной среде; </w:t>
      </w:r>
    </w:p>
    <w:p w14:paraId="2C4AF616" w14:textId="77777777" w:rsidR="00C85DA6" w:rsidRDefault="007A3421" w:rsidP="007A3421">
      <w:pPr>
        <w:contextualSpacing/>
        <w:rPr>
          <w:sz w:val="24"/>
          <w:szCs w:val="24"/>
          <w:lang w:val="ru-RU"/>
        </w:rPr>
      </w:pPr>
      <w:r w:rsidRPr="007A3421">
        <w:rPr>
          <w:sz w:val="24"/>
          <w:szCs w:val="24"/>
          <w:lang w:val="ru-RU"/>
        </w:rPr>
        <w:t xml:space="preserve">- уважение к труду и результатам трудовой деятельности; </w:t>
      </w:r>
    </w:p>
    <w:p w14:paraId="7C0A4AAE" w14:textId="77777777" w:rsidR="00C85DA6" w:rsidRDefault="007A3421" w:rsidP="007A3421">
      <w:pPr>
        <w:contextualSpacing/>
        <w:rPr>
          <w:sz w:val="24"/>
          <w:szCs w:val="24"/>
          <w:lang w:val="ru-RU"/>
        </w:rPr>
      </w:pPr>
      <w:r w:rsidRPr="007A3421">
        <w:rPr>
          <w:sz w:val="24"/>
          <w:szCs w:val="24"/>
          <w:lang w:val="ru-RU"/>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769D636C" w14:textId="77777777" w:rsidR="00C85DA6" w:rsidRPr="00C85DA6" w:rsidRDefault="007A3421" w:rsidP="007A3421">
      <w:pPr>
        <w:contextualSpacing/>
        <w:rPr>
          <w:b/>
          <w:bCs/>
          <w:sz w:val="24"/>
          <w:szCs w:val="24"/>
          <w:lang w:val="ru-RU"/>
        </w:rPr>
      </w:pPr>
      <w:r w:rsidRPr="00C85DA6">
        <w:rPr>
          <w:b/>
          <w:bCs/>
          <w:sz w:val="24"/>
          <w:szCs w:val="24"/>
          <w:lang w:val="ru-RU"/>
        </w:rPr>
        <w:t xml:space="preserve">8. Экологического воспитания: </w:t>
      </w:r>
    </w:p>
    <w:p w14:paraId="7AB4847F" w14:textId="77777777" w:rsidR="00C85DA6" w:rsidRDefault="007A3421" w:rsidP="007A3421">
      <w:pPr>
        <w:contextualSpacing/>
        <w:rPr>
          <w:sz w:val="24"/>
          <w:szCs w:val="24"/>
          <w:lang w:val="ru-RU"/>
        </w:rPr>
      </w:pPr>
      <w:r w:rsidRPr="007A3421">
        <w:rPr>
          <w:sz w:val="24"/>
          <w:szCs w:val="24"/>
          <w:lang w:val="ru-RU"/>
        </w:rPr>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использовании </w:t>
      </w:r>
      <w:r w:rsidRPr="007A3421">
        <w:rPr>
          <w:sz w:val="24"/>
          <w:szCs w:val="24"/>
          <w:lang w:val="ru-RU"/>
        </w:rPr>
        <w:lastRenderedPageBreak/>
        <w:t xml:space="preserve">спортивного инвентаря и оборудования в спортивных залах и на открытых спортивных площадках; </w:t>
      </w:r>
    </w:p>
    <w:p w14:paraId="2759472F" w14:textId="77777777" w:rsidR="00C85DA6" w:rsidRDefault="007A3421" w:rsidP="007A3421">
      <w:pPr>
        <w:contextualSpacing/>
        <w:rPr>
          <w:sz w:val="24"/>
          <w:szCs w:val="24"/>
          <w:lang w:val="ru-RU"/>
        </w:rPr>
      </w:pPr>
      <w:r w:rsidRPr="007A3421">
        <w:rPr>
          <w:sz w:val="24"/>
          <w:szCs w:val="24"/>
          <w:lang w:val="ru-RU"/>
        </w:rPr>
        <w:t xml:space="preserve">- способности применять знания, получаемые при изучении предмета «Физическая культура», для решения задач, связанных с окружающей природной средой, повышения уровня экологической культуры, осознание глобального характера экологических проблем и путей их решения посредством участия в экологических проектах сферы физической культуры и спорта. </w:t>
      </w:r>
    </w:p>
    <w:p w14:paraId="67C6EAE9" w14:textId="77777777" w:rsidR="00C85DA6" w:rsidRPr="00C85DA6" w:rsidRDefault="007A3421" w:rsidP="007A3421">
      <w:pPr>
        <w:contextualSpacing/>
        <w:rPr>
          <w:b/>
          <w:bCs/>
          <w:sz w:val="24"/>
          <w:szCs w:val="24"/>
          <w:lang w:val="ru-RU"/>
        </w:rPr>
      </w:pPr>
      <w:r w:rsidRPr="00C85DA6">
        <w:rPr>
          <w:b/>
          <w:bCs/>
          <w:sz w:val="24"/>
          <w:szCs w:val="24"/>
          <w:lang w:val="ru-RU"/>
        </w:rPr>
        <w:t>Метапредметные</w:t>
      </w:r>
      <w:r w:rsidR="00C85DA6" w:rsidRPr="00C85DA6">
        <w:rPr>
          <w:b/>
          <w:bCs/>
          <w:sz w:val="24"/>
          <w:szCs w:val="24"/>
          <w:lang w:val="ru-RU"/>
        </w:rPr>
        <w:t xml:space="preserve"> </w:t>
      </w:r>
      <w:r w:rsidRPr="00C85DA6">
        <w:rPr>
          <w:b/>
          <w:bCs/>
          <w:sz w:val="24"/>
          <w:szCs w:val="24"/>
          <w:lang w:val="ru-RU"/>
        </w:rPr>
        <w:t xml:space="preserve">результаты </w:t>
      </w:r>
    </w:p>
    <w:p w14:paraId="014474E9" w14:textId="77777777" w:rsidR="00C85DA6" w:rsidRDefault="007A3421" w:rsidP="007A3421">
      <w:pPr>
        <w:contextualSpacing/>
        <w:rPr>
          <w:sz w:val="24"/>
          <w:szCs w:val="24"/>
          <w:lang w:val="ru-RU"/>
        </w:rPr>
      </w:pPr>
      <w:r w:rsidRPr="007A3421">
        <w:rPr>
          <w:sz w:val="24"/>
          <w:szCs w:val="24"/>
          <w:lang w:val="ru-RU"/>
        </w:rPr>
        <w:t xml:space="preserve">Метапредметные результаты, формируемые в ходе изучения предмета «Физическая культура», должны отражать: </w:t>
      </w:r>
    </w:p>
    <w:p w14:paraId="1EB10DE8" w14:textId="77777777" w:rsidR="00C85DA6" w:rsidRPr="00C85DA6" w:rsidRDefault="007A3421" w:rsidP="007A3421">
      <w:pPr>
        <w:contextualSpacing/>
        <w:rPr>
          <w:b/>
          <w:bCs/>
          <w:sz w:val="24"/>
          <w:szCs w:val="24"/>
          <w:lang w:val="ru-RU"/>
        </w:rPr>
      </w:pPr>
      <w:r w:rsidRPr="00C85DA6">
        <w:rPr>
          <w:b/>
          <w:bCs/>
          <w:sz w:val="24"/>
          <w:szCs w:val="24"/>
          <w:lang w:val="ru-RU"/>
        </w:rPr>
        <w:t xml:space="preserve">1.Овладение универсальными познавательными действиями. </w:t>
      </w:r>
    </w:p>
    <w:p w14:paraId="0BB0DD01" w14:textId="77777777" w:rsidR="00C85DA6" w:rsidRPr="00C85DA6" w:rsidRDefault="007A3421" w:rsidP="007A3421">
      <w:pPr>
        <w:contextualSpacing/>
        <w:rPr>
          <w:b/>
          <w:bCs/>
          <w:sz w:val="24"/>
          <w:szCs w:val="24"/>
          <w:lang w:val="ru-RU"/>
        </w:rPr>
      </w:pPr>
      <w:r w:rsidRPr="00C85DA6">
        <w:rPr>
          <w:b/>
          <w:bCs/>
          <w:sz w:val="24"/>
          <w:szCs w:val="24"/>
          <w:lang w:val="ru-RU"/>
        </w:rPr>
        <w:t xml:space="preserve">Базовые логические действия: </w:t>
      </w:r>
    </w:p>
    <w:p w14:paraId="4A26DB1C" w14:textId="77777777" w:rsidR="009D3B9D" w:rsidRDefault="007A3421" w:rsidP="007A3421">
      <w:pPr>
        <w:contextualSpacing/>
        <w:rPr>
          <w:sz w:val="24"/>
          <w:szCs w:val="24"/>
          <w:lang w:val="ru-RU"/>
        </w:rPr>
      </w:pPr>
      <w:r w:rsidRPr="007A3421">
        <w:rPr>
          <w:sz w:val="24"/>
          <w:szCs w:val="24"/>
          <w:lang w:val="ru-RU"/>
        </w:rPr>
        <w:t xml:space="preserve">- выявлять и характеризовать существенные признаки объектов (явлений); </w:t>
      </w:r>
    </w:p>
    <w:p w14:paraId="456591B1" w14:textId="77777777" w:rsidR="009D3B9D" w:rsidRDefault="007A3421" w:rsidP="007A3421">
      <w:pPr>
        <w:contextualSpacing/>
        <w:rPr>
          <w:sz w:val="24"/>
          <w:szCs w:val="24"/>
          <w:lang w:val="ru-RU"/>
        </w:rPr>
      </w:pPr>
      <w:r w:rsidRPr="007A3421">
        <w:rPr>
          <w:sz w:val="24"/>
          <w:szCs w:val="24"/>
          <w:lang w:val="ru-RU"/>
        </w:rPr>
        <w:t xml:space="preserve">- устанавливать существенный признак классификации, основания для обобщения и сравнения, критерии проводимого анализа; </w:t>
      </w:r>
    </w:p>
    <w:p w14:paraId="79F89DE6" w14:textId="77777777" w:rsidR="009D3B9D" w:rsidRDefault="007A3421" w:rsidP="007A3421">
      <w:pPr>
        <w:contextualSpacing/>
        <w:rPr>
          <w:sz w:val="24"/>
          <w:szCs w:val="24"/>
          <w:lang w:val="ru-RU"/>
        </w:rPr>
      </w:pPr>
      <w:r w:rsidRPr="007A3421">
        <w:rPr>
          <w:sz w:val="24"/>
          <w:szCs w:val="24"/>
          <w:lang w:val="ru-RU"/>
        </w:rPr>
        <w:t xml:space="preserve">-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7B1FD95B" w14:textId="77777777" w:rsidR="009D3B9D" w:rsidRDefault="007A3421" w:rsidP="007A3421">
      <w:pPr>
        <w:contextualSpacing/>
        <w:rPr>
          <w:sz w:val="24"/>
          <w:szCs w:val="24"/>
          <w:lang w:val="ru-RU"/>
        </w:rPr>
      </w:pPr>
      <w:r w:rsidRPr="007A3421">
        <w:rPr>
          <w:sz w:val="24"/>
          <w:szCs w:val="24"/>
          <w:lang w:val="ru-RU"/>
        </w:rPr>
        <w:t xml:space="preserve">- выявлять дефициты информации, данных, необходимых для решения поставленной задачи; </w:t>
      </w:r>
    </w:p>
    <w:p w14:paraId="7F040A75" w14:textId="77777777" w:rsidR="009D3B9D" w:rsidRDefault="007A3421" w:rsidP="007A3421">
      <w:pPr>
        <w:contextualSpacing/>
        <w:rPr>
          <w:sz w:val="24"/>
          <w:szCs w:val="24"/>
          <w:lang w:val="ru-RU"/>
        </w:rPr>
      </w:pPr>
      <w:r w:rsidRPr="007A3421">
        <w:rPr>
          <w:sz w:val="24"/>
          <w:szCs w:val="24"/>
          <w:lang w:val="ru-RU"/>
        </w:rPr>
        <w:t xml:space="preserve">-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6A7DB3ED" w14:textId="77777777" w:rsidR="009D3B9D" w:rsidRDefault="007A3421" w:rsidP="007A3421">
      <w:pPr>
        <w:contextualSpacing/>
        <w:rPr>
          <w:sz w:val="24"/>
          <w:szCs w:val="24"/>
          <w:lang w:val="ru-RU"/>
        </w:rPr>
      </w:pPr>
      <w:r w:rsidRPr="007A3421">
        <w:rPr>
          <w:sz w:val="24"/>
          <w:szCs w:val="24"/>
          <w:lang w:val="ru-RU"/>
        </w:rPr>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2AAF400D" w14:textId="7A8F675F" w:rsidR="009D3B9D" w:rsidRPr="009D3B9D" w:rsidRDefault="007A3421" w:rsidP="007A3421">
      <w:pPr>
        <w:contextualSpacing/>
        <w:rPr>
          <w:b/>
          <w:bCs/>
          <w:sz w:val="24"/>
          <w:szCs w:val="24"/>
          <w:lang w:val="ru-RU"/>
        </w:rPr>
      </w:pPr>
      <w:r w:rsidRPr="009D3B9D">
        <w:rPr>
          <w:b/>
          <w:bCs/>
          <w:sz w:val="24"/>
          <w:szCs w:val="24"/>
          <w:lang w:val="ru-RU"/>
        </w:rPr>
        <w:t xml:space="preserve">Базовые исследовательские действия: </w:t>
      </w:r>
    </w:p>
    <w:p w14:paraId="42A49B89" w14:textId="77777777" w:rsidR="009D3B9D" w:rsidRDefault="007A3421" w:rsidP="007A3421">
      <w:pPr>
        <w:contextualSpacing/>
        <w:rPr>
          <w:sz w:val="24"/>
          <w:szCs w:val="24"/>
          <w:lang w:val="ru-RU"/>
        </w:rPr>
      </w:pPr>
      <w:r w:rsidRPr="007A3421">
        <w:rPr>
          <w:sz w:val="24"/>
          <w:szCs w:val="24"/>
          <w:lang w:val="ru-RU"/>
        </w:rPr>
        <w:t xml:space="preserve">-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6823902E" w14:textId="77777777" w:rsidR="009D3B9D" w:rsidRDefault="007A3421" w:rsidP="007A3421">
      <w:pPr>
        <w:contextualSpacing/>
        <w:rPr>
          <w:sz w:val="24"/>
          <w:szCs w:val="24"/>
          <w:lang w:val="ru-RU"/>
        </w:rPr>
      </w:pPr>
      <w:r w:rsidRPr="007A3421">
        <w:rPr>
          <w:sz w:val="24"/>
          <w:szCs w:val="24"/>
          <w:lang w:val="ru-RU"/>
        </w:rPr>
        <w:t xml:space="preserve">-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4919B707" w14:textId="77777777" w:rsidR="009D3B9D" w:rsidRDefault="007A3421" w:rsidP="007A3421">
      <w:pPr>
        <w:contextualSpacing/>
        <w:rPr>
          <w:sz w:val="24"/>
          <w:szCs w:val="24"/>
          <w:lang w:val="ru-RU"/>
        </w:rPr>
      </w:pPr>
      <w:r w:rsidRPr="007A3421">
        <w:rPr>
          <w:sz w:val="24"/>
          <w:szCs w:val="24"/>
          <w:lang w:val="ru-RU"/>
        </w:rPr>
        <w:t xml:space="preserve">- проводить (принимать участие) небольшое самостоятельное исследование заданного объекта (явления), устанавливать </w:t>
      </w:r>
      <w:proofErr w:type="spellStart"/>
      <w:r w:rsidRPr="007A3421">
        <w:rPr>
          <w:sz w:val="24"/>
          <w:szCs w:val="24"/>
          <w:lang w:val="ru-RU"/>
        </w:rPr>
        <w:t>причинноследственные</w:t>
      </w:r>
      <w:proofErr w:type="spellEnd"/>
      <w:r w:rsidRPr="007A3421">
        <w:rPr>
          <w:sz w:val="24"/>
          <w:szCs w:val="24"/>
          <w:lang w:val="ru-RU"/>
        </w:rPr>
        <w:t xml:space="preserve"> связи; </w:t>
      </w:r>
    </w:p>
    <w:p w14:paraId="099068B2" w14:textId="77777777" w:rsidR="009D3B9D" w:rsidRDefault="007A3421" w:rsidP="007A3421">
      <w:pPr>
        <w:contextualSpacing/>
        <w:rPr>
          <w:sz w:val="24"/>
          <w:szCs w:val="24"/>
          <w:lang w:val="ru-RU"/>
        </w:rPr>
      </w:pPr>
      <w:r w:rsidRPr="007A3421">
        <w:rPr>
          <w:sz w:val="24"/>
          <w:szCs w:val="24"/>
          <w:lang w:val="ru-RU"/>
        </w:rP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22B3827B" w14:textId="02015E6F" w:rsidR="009D3B9D" w:rsidRPr="009D3B9D" w:rsidRDefault="007A3421" w:rsidP="007A3421">
      <w:pPr>
        <w:contextualSpacing/>
        <w:rPr>
          <w:b/>
          <w:bCs/>
          <w:sz w:val="24"/>
          <w:szCs w:val="24"/>
          <w:lang w:val="ru-RU"/>
        </w:rPr>
      </w:pPr>
      <w:r w:rsidRPr="009D3B9D">
        <w:rPr>
          <w:b/>
          <w:bCs/>
          <w:sz w:val="24"/>
          <w:szCs w:val="24"/>
          <w:lang w:val="ru-RU"/>
        </w:rPr>
        <w:t xml:space="preserve">Работа с информацией: </w:t>
      </w:r>
    </w:p>
    <w:p w14:paraId="58CC5D64" w14:textId="77777777" w:rsidR="009D3B9D" w:rsidRDefault="007A3421" w:rsidP="007A3421">
      <w:pPr>
        <w:contextualSpacing/>
        <w:rPr>
          <w:sz w:val="24"/>
          <w:szCs w:val="24"/>
          <w:lang w:val="ru-RU"/>
        </w:rPr>
      </w:pPr>
      <w:r w:rsidRPr="007A3421">
        <w:rPr>
          <w:sz w:val="24"/>
          <w:szCs w:val="24"/>
          <w:lang w:val="ru-RU"/>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 выбирать, анализировать, систематизировать и интерпретировать информацию различных видов и форм представления; </w:t>
      </w:r>
    </w:p>
    <w:p w14:paraId="160B9884" w14:textId="77777777" w:rsidR="009D3B9D" w:rsidRDefault="007A3421" w:rsidP="007A3421">
      <w:pPr>
        <w:contextualSpacing/>
        <w:rPr>
          <w:sz w:val="24"/>
          <w:szCs w:val="24"/>
          <w:lang w:val="ru-RU"/>
        </w:rPr>
      </w:pPr>
      <w:r w:rsidRPr="007A3421">
        <w:rPr>
          <w:sz w:val="24"/>
          <w:szCs w:val="24"/>
          <w:lang w:val="ru-RU"/>
        </w:rPr>
        <w:lastRenderedPageBreak/>
        <w:t xml:space="preserve">- находить сходные аргументы (подтверждающие или опровергающие одну и ту же идею, версию) в различных информационных источниках; </w:t>
      </w:r>
    </w:p>
    <w:p w14:paraId="0E44D739" w14:textId="77777777" w:rsidR="009D3B9D" w:rsidRDefault="007A3421" w:rsidP="007A3421">
      <w:pPr>
        <w:contextualSpacing/>
        <w:rPr>
          <w:sz w:val="24"/>
          <w:szCs w:val="24"/>
          <w:lang w:val="ru-RU"/>
        </w:rPr>
      </w:pPr>
      <w:r w:rsidRPr="007A3421">
        <w:rPr>
          <w:sz w:val="24"/>
          <w:szCs w:val="24"/>
          <w:lang w:val="ru-RU"/>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 оценивать надёжность информации по критериям, предложенным педагогическим работником или сформулированным самостоятельно; </w:t>
      </w:r>
    </w:p>
    <w:p w14:paraId="434DCA10" w14:textId="040D3A21" w:rsidR="007A3421" w:rsidRDefault="007A3421" w:rsidP="007A3421">
      <w:pPr>
        <w:contextualSpacing/>
        <w:rPr>
          <w:sz w:val="24"/>
          <w:szCs w:val="24"/>
          <w:lang w:val="ru-RU"/>
        </w:rPr>
      </w:pPr>
      <w:r w:rsidRPr="007A3421">
        <w:rPr>
          <w:sz w:val="24"/>
          <w:szCs w:val="24"/>
          <w:lang w:val="ru-RU"/>
        </w:rPr>
        <w:t>-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14:paraId="4BED4EC6" w14:textId="69F3DE64" w:rsidR="009D3B9D" w:rsidRPr="009D3B9D" w:rsidRDefault="009D3B9D" w:rsidP="009D3B9D">
      <w:pPr>
        <w:contextualSpacing/>
        <w:jc w:val="center"/>
        <w:rPr>
          <w:b/>
          <w:bCs/>
          <w:sz w:val="24"/>
          <w:szCs w:val="24"/>
          <w:lang w:val="ru-RU"/>
        </w:rPr>
      </w:pPr>
      <w:r w:rsidRPr="009D3B9D">
        <w:rPr>
          <w:b/>
          <w:bCs/>
          <w:sz w:val="24"/>
          <w:szCs w:val="24"/>
          <w:lang w:val="ru-RU"/>
        </w:rPr>
        <w:t>2.Овладение универсальными коммуникативными действиями.</w:t>
      </w:r>
    </w:p>
    <w:p w14:paraId="742805B8" w14:textId="77777777" w:rsidR="009D3B9D" w:rsidRPr="009D3B9D" w:rsidRDefault="009D3B9D" w:rsidP="007A3421">
      <w:pPr>
        <w:contextualSpacing/>
        <w:rPr>
          <w:b/>
          <w:bCs/>
          <w:sz w:val="24"/>
          <w:szCs w:val="24"/>
          <w:lang w:val="ru-RU"/>
        </w:rPr>
      </w:pPr>
      <w:r w:rsidRPr="009D3B9D">
        <w:rPr>
          <w:b/>
          <w:bCs/>
          <w:sz w:val="24"/>
          <w:szCs w:val="24"/>
          <w:lang w:val="ru-RU"/>
        </w:rPr>
        <w:t xml:space="preserve">Общение: </w:t>
      </w:r>
    </w:p>
    <w:p w14:paraId="01B9B3D3" w14:textId="77777777" w:rsidR="009D3B9D" w:rsidRDefault="009D3B9D" w:rsidP="007A3421">
      <w:pPr>
        <w:contextualSpacing/>
        <w:rPr>
          <w:sz w:val="24"/>
          <w:szCs w:val="24"/>
          <w:lang w:val="ru-RU"/>
        </w:rPr>
      </w:pPr>
      <w:r w:rsidRPr="009D3B9D">
        <w:rPr>
          <w:sz w:val="24"/>
          <w:szCs w:val="24"/>
          <w:lang w:val="ru-RU"/>
        </w:rPr>
        <w:t xml:space="preserve">-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0CF073D3" w14:textId="77777777" w:rsidR="009D3B9D" w:rsidRDefault="009D3B9D" w:rsidP="007A3421">
      <w:pPr>
        <w:contextualSpacing/>
        <w:rPr>
          <w:sz w:val="24"/>
          <w:szCs w:val="24"/>
          <w:lang w:val="ru-RU"/>
        </w:rPr>
      </w:pPr>
      <w:r w:rsidRPr="009D3B9D">
        <w:rPr>
          <w:sz w:val="24"/>
          <w:szCs w:val="24"/>
          <w:lang w:val="ru-RU"/>
        </w:rPr>
        <w:t xml:space="preserve">-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p>
    <w:p w14:paraId="09E06EF7" w14:textId="77777777" w:rsidR="009D3B9D" w:rsidRDefault="009D3B9D" w:rsidP="007A3421">
      <w:pPr>
        <w:contextualSpacing/>
        <w:rPr>
          <w:sz w:val="24"/>
          <w:szCs w:val="24"/>
          <w:lang w:val="ru-RU"/>
        </w:rPr>
      </w:pPr>
      <w:r w:rsidRPr="009D3B9D">
        <w:rPr>
          <w:sz w:val="24"/>
          <w:szCs w:val="24"/>
          <w:lang w:val="ru-RU"/>
        </w:rPr>
        <w:t xml:space="preserve">- сопоставлять свои суждения с суждениями других участников диалога, обнаруживать различие и сходство позиций; </w:t>
      </w:r>
    </w:p>
    <w:p w14:paraId="6158E052" w14:textId="77777777" w:rsidR="009D3B9D" w:rsidRDefault="009D3B9D" w:rsidP="007A3421">
      <w:pPr>
        <w:contextualSpacing/>
        <w:rPr>
          <w:sz w:val="24"/>
          <w:szCs w:val="24"/>
          <w:lang w:val="ru-RU"/>
        </w:rPr>
      </w:pPr>
      <w:r w:rsidRPr="009D3B9D">
        <w:rPr>
          <w:sz w:val="24"/>
          <w:szCs w:val="24"/>
          <w:lang w:val="ru-RU"/>
        </w:rPr>
        <w:t xml:space="preserve">-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5E4F75BE" w14:textId="77777777" w:rsidR="009D3B9D" w:rsidRDefault="009D3B9D" w:rsidP="007A3421">
      <w:pPr>
        <w:contextualSpacing/>
        <w:rPr>
          <w:sz w:val="24"/>
          <w:szCs w:val="24"/>
          <w:lang w:val="ru-RU"/>
        </w:rPr>
      </w:pPr>
      <w:r w:rsidRPr="009D3B9D">
        <w:rPr>
          <w:sz w:val="24"/>
          <w:szCs w:val="24"/>
          <w:lang w:val="ru-RU"/>
        </w:rPr>
        <w:t xml:space="preserve">-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1F1A54B0" w14:textId="77777777" w:rsidR="009D3B9D" w:rsidRPr="009D3B9D" w:rsidRDefault="009D3B9D" w:rsidP="007A3421">
      <w:pPr>
        <w:contextualSpacing/>
        <w:rPr>
          <w:b/>
          <w:bCs/>
          <w:sz w:val="24"/>
          <w:szCs w:val="24"/>
          <w:lang w:val="ru-RU"/>
        </w:rPr>
      </w:pPr>
      <w:r w:rsidRPr="009D3B9D">
        <w:rPr>
          <w:b/>
          <w:bCs/>
          <w:sz w:val="24"/>
          <w:szCs w:val="24"/>
          <w:lang w:val="ru-RU"/>
        </w:rPr>
        <w:t xml:space="preserve">Совместная деятельность (сотрудничество): </w:t>
      </w:r>
    </w:p>
    <w:p w14:paraId="4FD00CA6" w14:textId="77777777" w:rsidR="009D3B9D" w:rsidRDefault="009D3B9D" w:rsidP="007A3421">
      <w:pPr>
        <w:contextualSpacing/>
        <w:rPr>
          <w:sz w:val="24"/>
          <w:szCs w:val="24"/>
          <w:lang w:val="ru-RU"/>
        </w:rPr>
      </w:pPr>
      <w:r w:rsidRPr="009D3B9D">
        <w:rPr>
          <w:sz w:val="24"/>
          <w:szCs w:val="24"/>
          <w:lang w:val="ru-RU"/>
        </w:rPr>
        <w:t xml:space="preserve">- понимать и использовать преимущества командной и - индивидуальной работы при решении конкретной учебной задачи; </w:t>
      </w:r>
    </w:p>
    <w:p w14:paraId="4A5BA6CF" w14:textId="77777777" w:rsidR="009D3B9D" w:rsidRDefault="009D3B9D" w:rsidP="007A3421">
      <w:pPr>
        <w:contextualSpacing/>
        <w:rPr>
          <w:sz w:val="24"/>
          <w:szCs w:val="24"/>
          <w:lang w:val="ru-RU"/>
        </w:rPr>
      </w:pPr>
      <w:r w:rsidRPr="009D3B9D">
        <w:rPr>
          <w:sz w:val="24"/>
          <w:szCs w:val="24"/>
          <w:lang w:val="ru-RU"/>
        </w:rPr>
        <w:t xml:space="preserve">-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6353A207" w14:textId="77777777" w:rsidR="009D3B9D" w:rsidRDefault="009D3B9D" w:rsidP="007A3421">
      <w:pPr>
        <w:contextualSpacing/>
        <w:rPr>
          <w:sz w:val="24"/>
          <w:szCs w:val="24"/>
          <w:lang w:val="ru-RU"/>
        </w:rPr>
      </w:pPr>
      <w:r w:rsidRPr="009D3B9D">
        <w:rPr>
          <w:sz w:val="24"/>
          <w:szCs w:val="24"/>
          <w:lang w:val="ru-RU"/>
        </w:rPr>
        <w:t xml:space="preserve">-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4F01F01F" w14:textId="77777777" w:rsidR="001870F3" w:rsidRPr="001870F3" w:rsidRDefault="009D3B9D" w:rsidP="007A3421">
      <w:pPr>
        <w:contextualSpacing/>
        <w:rPr>
          <w:b/>
          <w:bCs/>
          <w:sz w:val="24"/>
          <w:szCs w:val="24"/>
          <w:lang w:val="ru-RU"/>
        </w:rPr>
      </w:pPr>
      <w:r w:rsidRPr="001870F3">
        <w:rPr>
          <w:b/>
          <w:bCs/>
          <w:sz w:val="24"/>
          <w:szCs w:val="24"/>
          <w:lang w:val="ru-RU"/>
        </w:rPr>
        <w:t xml:space="preserve">1. Овладение универсальными учебными регулятивными действиями. </w:t>
      </w:r>
    </w:p>
    <w:p w14:paraId="7A9010D2" w14:textId="77777777" w:rsidR="001870F3" w:rsidRPr="001870F3" w:rsidRDefault="009D3B9D" w:rsidP="007A3421">
      <w:pPr>
        <w:contextualSpacing/>
        <w:rPr>
          <w:b/>
          <w:bCs/>
          <w:sz w:val="24"/>
          <w:szCs w:val="24"/>
          <w:lang w:val="ru-RU"/>
        </w:rPr>
      </w:pPr>
      <w:r w:rsidRPr="001870F3">
        <w:rPr>
          <w:b/>
          <w:bCs/>
          <w:sz w:val="24"/>
          <w:szCs w:val="24"/>
          <w:lang w:val="ru-RU"/>
        </w:rPr>
        <w:t>Самоорганизация:</w:t>
      </w:r>
    </w:p>
    <w:p w14:paraId="19D3293B" w14:textId="77777777" w:rsidR="001870F3" w:rsidRDefault="009D3B9D" w:rsidP="007A3421">
      <w:pPr>
        <w:contextualSpacing/>
        <w:rPr>
          <w:sz w:val="24"/>
          <w:szCs w:val="24"/>
          <w:lang w:val="ru-RU"/>
        </w:rPr>
      </w:pPr>
      <w:r w:rsidRPr="009D3B9D">
        <w:rPr>
          <w:sz w:val="24"/>
          <w:szCs w:val="24"/>
          <w:lang w:val="ru-RU"/>
        </w:rPr>
        <w:t xml:space="preserve">- выявлять проблемные вопросы, требующие решения в жизненных и учебных ситуациях; -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6AC24A75" w14:textId="77777777" w:rsidR="001870F3" w:rsidRDefault="009D3B9D" w:rsidP="007A3421">
      <w:pPr>
        <w:contextualSpacing/>
        <w:rPr>
          <w:sz w:val="24"/>
          <w:szCs w:val="24"/>
          <w:lang w:val="ru-RU"/>
        </w:rPr>
      </w:pPr>
      <w:r w:rsidRPr="009D3B9D">
        <w:rPr>
          <w:sz w:val="24"/>
          <w:szCs w:val="24"/>
          <w:lang w:val="ru-RU"/>
        </w:rPr>
        <w:lastRenderedPageBreak/>
        <w:t xml:space="preserve">-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7302BCF0" w14:textId="77777777" w:rsidR="001870F3" w:rsidRPr="001870F3" w:rsidRDefault="009D3B9D" w:rsidP="007A3421">
      <w:pPr>
        <w:contextualSpacing/>
        <w:rPr>
          <w:b/>
          <w:bCs/>
          <w:sz w:val="24"/>
          <w:szCs w:val="24"/>
          <w:lang w:val="ru-RU"/>
        </w:rPr>
      </w:pPr>
      <w:r w:rsidRPr="001870F3">
        <w:rPr>
          <w:b/>
          <w:bCs/>
          <w:sz w:val="24"/>
          <w:szCs w:val="24"/>
          <w:lang w:val="ru-RU"/>
        </w:rPr>
        <w:t xml:space="preserve">Самоконтроль (рефлексия): </w:t>
      </w:r>
    </w:p>
    <w:p w14:paraId="5376280C" w14:textId="77777777" w:rsidR="001870F3" w:rsidRDefault="009D3B9D" w:rsidP="007A3421">
      <w:pPr>
        <w:contextualSpacing/>
        <w:rPr>
          <w:sz w:val="24"/>
          <w:szCs w:val="24"/>
          <w:lang w:val="ru-RU"/>
        </w:rPr>
      </w:pPr>
      <w:r w:rsidRPr="009D3B9D">
        <w:rPr>
          <w:sz w:val="24"/>
          <w:szCs w:val="24"/>
          <w:lang w:val="ru-RU"/>
        </w:rPr>
        <w:t xml:space="preserve">-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37EAC59B" w14:textId="77777777" w:rsidR="001870F3" w:rsidRDefault="009D3B9D" w:rsidP="007A3421">
      <w:pPr>
        <w:contextualSpacing/>
        <w:rPr>
          <w:sz w:val="24"/>
          <w:szCs w:val="24"/>
          <w:lang w:val="ru-RU"/>
        </w:rPr>
      </w:pPr>
      <w:r w:rsidRPr="009D3B9D">
        <w:rPr>
          <w:sz w:val="24"/>
          <w:szCs w:val="24"/>
          <w:lang w:val="ru-RU"/>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w:t>
      </w:r>
    </w:p>
    <w:p w14:paraId="051CD4D0" w14:textId="77777777" w:rsidR="001870F3" w:rsidRPr="001870F3" w:rsidRDefault="009D3B9D" w:rsidP="007A3421">
      <w:pPr>
        <w:contextualSpacing/>
        <w:rPr>
          <w:b/>
          <w:bCs/>
          <w:sz w:val="24"/>
          <w:szCs w:val="24"/>
          <w:lang w:val="ru-RU"/>
        </w:rPr>
      </w:pPr>
      <w:r w:rsidRPr="001870F3">
        <w:rPr>
          <w:b/>
          <w:bCs/>
          <w:sz w:val="24"/>
          <w:szCs w:val="24"/>
          <w:lang w:val="ru-RU"/>
        </w:rPr>
        <w:t xml:space="preserve">Эмоциональный интеллект: </w:t>
      </w:r>
    </w:p>
    <w:p w14:paraId="7458D2A6" w14:textId="77777777" w:rsidR="001870F3" w:rsidRDefault="009D3B9D" w:rsidP="007A3421">
      <w:pPr>
        <w:contextualSpacing/>
        <w:rPr>
          <w:sz w:val="24"/>
          <w:szCs w:val="24"/>
          <w:lang w:val="ru-RU"/>
        </w:rPr>
      </w:pPr>
      <w:r w:rsidRPr="009D3B9D">
        <w:rPr>
          <w:sz w:val="24"/>
          <w:szCs w:val="24"/>
          <w:lang w:val="ru-RU"/>
        </w:rPr>
        <w:t xml:space="preserve">- управлять собственными эмоциями и не поддаваться эмоциям других, выявлять и анализировать их причины; </w:t>
      </w:r>
    </w:p>
    <w:p w14:paraId="2F826AA7" w14:textId="77777777" w:rsidR="001870F3" w:rsidRDefault="009D3B9D" w:rsidP="007A3421">
      <w:pPr>
        <w:contextualSpacing/>
        <w:rPr>
          <w:sz w:val="24"/>
          <w:szCs w:val="24"/>
          <w:lang w:val="ru-RU"/>
        </w:rPr>
      </w:pPr>
      <w:r w:rsidRPr="009D3B9D">
        <w:rPr>
          <w:sz w:val="24"/>
          <w:szCs w:val="24"/>
          <w:lang w:val="ru-RU"/>
        </w:rPr>
        <w:t xml:space="preserve">- ставить себя на место другого человека, понимать мотивы и намерения другого, регулировать способ выражения эмоций. </w:t>
      </w:r>
    </w:p>
    <w:p w14:paraId="3DF2FEA3" w14:textId="77777777" w:rsidR="001870F3" w:rsidRPr="001870F3" w:rsidRDefault="009D3B9D" w:rsidP="007A3421">
      <w:pPr>
        <w:contextualSpacing/>
        <w:rPr>
          <w:b/>
          <w:bCs/>
          <w:sz w:val="24"/>
          <w:szCs w:val="24"/>
          <w:lang w:val="ru-RU"/>
        </w:rPr>
      </w:pPr>
      <w:r w:rsidRPr="001870F3">
        <w:rPr>
          <w:b/>
          <w:bCs/>
          <w:sz w:val="24"/>
          <w:szCs w:val="24"/>
          <w:lang w:val="ru-RU"/>
        </w:rPr>
        <w:t xml:space="preserve">Принятие себя и других: </w:t>
      </w:r>
    </w:p>
    <w:p w14:paraId="0D19B0C0" w14:textId="77777777" w:rsidR="001870F3" w:rsidRDefault="009D3B9D" w:rsidP="007A3421">
      <w:pPr>
        <w:contextualSpacing/>
        <w:rPr>
          <w:sz w:val="24"/>
          <w:szCs w:val="24"/>
          <w:lang w:val="ru-RU"/>
        </w:rPr>
      </w:pPr>
      <w:r w:rsidRPr="009D3B9D">
        <w:rPr>
          <w:sz w:val="24"/>
          <w:szCs w:val="24"/>
          <w:lang w:val="ru-RU"/>
        </w:rPr>
        <w:t xml:space="preserve">- осознанно относиться к другому человеку, его мнению, признавать право на ошибку свою и чужую; </w:t>
      </w:r>
    </w:p>
    <w:p w14:paraId="481C3E96" w14:textId="7CBD107E" w:rsidR="001870F3" w:rsidRDefault="009D3B9D" w:rsidP="007A3421">
      <w:pPr>
        <w:contextualSpacing/>
        <w:rPr>
          <w:sz w:val="24"/>
          <w:szCs w:val="24"/>
          <w:lang w:val="ru-RU"/>
        </w:rPr>
      </w:pPr>
      <w:r w:rsidRPr="009D3B9D">
        <w:rPr>
          <w:sz w:val="24"/>
          <w:szCs w:val="24"/>
          <w:lang w:val="ru-RU"/>
        </w:rPr>
        <w:t xml:space="preserve">- быть открытым себе и другим, осознавать невозможность контроля всего вокруг. </w:t>
      </w:r>
      <w:r w:rsidR="001870F3">
        <w:rPr>
          <w:sz w:val="24"/>
          <w:szCs w:val="24"/>
          <w:lang w:val="ru-RU"/>
        </w:rPr>
        <w:t xml:space="preserve">    </w:t>
      </w:r>
      <w:r w:rsidRPr="009D3B9D">
        <w:rPr>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sidR="001870F3">
        <w:rPr>
          <w:sz w:val="24"/>
          <w:szCs w:val="24"/>
          <w:lang w:val="ru-RU"/>
        </w:rPr>
        <w:t xml:space="preserve"> </w:t>
      </w:r>
    </w:p>
    <w:p w14:paraId="6D8AF55F" w14:textId="77777777" w:rsidR="001870F3" w:rsidRPr="001870F3" w:rsidRDefault="009D3B9D" w:rsidP="007A3421">
      <w:pPr>
        <w:contextualSpacing/>
        <w:rPr>
          <w:b/>
          <w:bCs/>
          <w:sz w:val="24"/>
          <w:szCs w:val="24"/>
          <w:lang w:val="ru-RU"/>
        </w:rPr>
      </w:pPr>
      <w:r w:rsidRPr="001870F3">
        <w:rPr>
          <w:b/>
          <w:bCs/>
          <w:sz w:val="24"/>
          <w:szCs w:val="24"/>
          <w:lang w:val="ru-RU"/>
        </w:rPr>
        <w:t xml:space="preserve">Предметные результаты </w:t>
      </w:r>
    </w:p>
    <w:p w14:paraId="2882691C" w14:textId="77777777" w:rsidR="001870F3" w:rsidRDefault="001870F3" w:rsidP="007A3421">
      <w:pPr>
        <w:contextualSpacing/>
        <w:rPr>
          <w:sz w:val="24"/>
          <w:szCs w:val="24"/>
          <w:lang w:val="ru-RU"/>
        </w:rPr>
      </w:pPr>
      <w:r>
        <w:rPr>
          <w:sz w:val="24"/>
          <w:szCs w:val="24"/>
          <w:lang w:val="ru-RU"/>
        </w:rPr>
        <w:t xml:space="preserve">    </w:t>
      </w:r>
      <w:r w:rsidR="009D3B9D" w:rsidRPr="009D3B9D">
        <w:rPr>
          <w:sz w:val="24"/>
          <w:szCs w:val="24"/>
          <w:lang w:val="ru-RU"/>
        </w:rPr>
        <w:t xml:space="preserve">В основной школе в соответствии с Федеральным государственным образовательным стандартом основного общего образования результаты изучения курса внеурочной деятельности должны отражать: </w:t>
      </w:r>
    </w:p>
    <w:p w14:paraId="5FB48E07" w14:textId="77777777" w:rsidR="001870F3" w:rsidRDefault="009D3B9D" w:rsidP="007A3421">
      <w:pPr>
        <w:contextualSpacing/>
        <w:rPr>
          <w:sz w:val="24"/>
          <w:szCs w:val="24"/>
          <w:lang w:val="ru-RU"/>
        </w:rPr>
      </w:pPr>
      <w:r w:rsidRPr="009D3B9D">
        <w:rPr>
          <w:sz w:val="24"/>
          <w:szCs w:val="24"/>
          <w:lang w:val="ru-RU"/>
        </w:rPr>
        <w:t xml:space="preserve">-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14:paraId="632A8A2B" w14:textId="77777777" w:rsidR="001870F3" w:rsidRDefault="009D3B9D" w:rsidP="007A3421">
      <w:pPr>
        <w:contextualSpacing/>
        <w:rPr>
          <w:sz w:val="24"/>
          <w:szCs w:val="24"/>
          <w:lang w:val="ru-RU"/>
        </w:rPr>
      </w:pPr>
      <w:r w:rsidRPr="009D3B9D">
        <w:rPr>
          <w:sz w:val="24"/>
          <w:szCs w:val="24"/>
          <w:lang w:val="ru-RU"/>
        </w:rPr>
        <w:t xml:space="preserve">-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14:paraId="329E597D" w14:textId="77777777" w:rsidR="001870F3" w:rsidRDefault="009D3B9D" w:rsidP="007A3421">
      <w:pPr>
        <w:contextualSpacing/>
        <w:rPr>
          <w:sz w:val="24"/>
          <w:szCs w:val="24"/>
          <w:lang w:val="ru-RU"/>
        </w:rPr>
      </w:pPr>
      <w:r w:rsidRPr="009D3B9D">
        <w:rPr>
          <w:sz w:val="24"/>
          <w:szCs w:val="24"/>
          <w:lang w:val="ru-RU"/>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умение оказывать первую помощь при лёгких травмах; </w:t>
      </w:r>
    </w:p>
    <w:p w14:paraId="2F01D59A" w14:textId="77777777" w:rsidR="001870F3" w:rsidRDefault="001870F3" w:rsidP="007A3421">
      <w:pPr>
        <w:contextualSpacing/>
        <w:rPr>
          <w:sz w:val="24"/>
          <w:szCs w:val="24"/>
          <w:lang w:val="ru-RU"/>
        </w:rPr>
      </w:pPr>
      <w:r>
        <w:rPr>
          <w:sz w:val="24"/>
          <w:szCs w:val="24"/>
          <w:lang w:val="ru-RU"/>
        </w:rPr>
        <w:t xml:space="preserve">- </w:t>
      </w:r>
      <w:r w:rsidR="009D3B9D" w:rsidRPr="009D3B9D">
        <w:rPr>
          <w:sz w:val="24"/>
          <w:szCs w:val="24"/>
          <w:lang w:val="ru-RU"/>
        </w:rPr>
        <w:t xml:space="preserve">обогащение опыта совместной деятельности в организации и проведении занятий физической культурой, форм активного отдыха и досуга; </w:t>
      </w:r>
    </w:p>
    <w:p w14:paraId="5FAE52F2" w14:textId="77777777" w:rsidR="001870F3" w:rsidRDefault="009D3B9D" w:rsidP="007A3421">
      <w:pPr>
        <w:contextualSpacing/>
        <w:rPr>
          <w:sz w:val="24"/>
          <w:szCs w:val="24"/>
          <w:lang w:val="ru-RU"/>
        </w:rPr>
      </w:pPr>
      <w:r w:rsidRPr="009D3B9D">
        <w:rPr>
          <w:sz w:val="24"/>
          <w:szCs w:val="24"/>
          <w:lang w:val="ru-RU"/>
        </w:rPr>
        <w:lastRenderedPageBreak/>
        <w:t xml:space="preserve">- расширение опыта организации и мониторинга физического развития и физической подготовленности; </w:t>
      </w:r>
    </w:p>
    <w:p w14:paraId="19902647" w14:textId="77777777" w:rsidR="001870F3" w:rsidRDefault="001870F3" w:rsidP="007A3421">
      <w:pPr>
        <w:contextualSpacing/>
        <w:rPr>
          <w:sz w:val="24"/>
          <w:szCs w:val="24"/>
          <w:lang w:val="ru-RU"/>
        </w:rPr>
      </w:pPr>
      <w:r>
        <w:rPr>
          <w:sz w:val="24"/>
          <w:szCs w:val="24"/>
          <w:lang w:val="ru-RU"/>
        </w:rPr>
        <w:t xml:space="preserve">- </w:t>
      </w:r>
      <w:r w:rsidR="009D3B9D" w:rsidRPr="009D3B9D">
        <w:rPr>
          <w:sz w:val="24"/>
          <w:szCs w:val="24"/>
          <w:lang w:val="ru-RU"/>
        </w:rPr>
        <w:t xml:space="preserve">формирование умения вести наблюдение за динамикой развития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14:paraId="4435BD07" w14:textId="77777777" w:rsidR="001870F3" w:rsidRDefault="009D3B9D" w:rsidP="007A3421">
      <w:pPr>
        <w:contextualSpacing/>
        <w:rPr>
          <w:sz w:val="24"/>
          <w:szCs w:val="24"/>
          <w:lang w:val="ru-RU"/>
        </w:rPr>
      </w:pPr>
      <w:r w:rsidRPr="009D3B9D">
        <w:rPr>
          <w:sz w:val="24"/>
          <w:szCs w:val="24"/>
          <w:lang w:val="ru-RU"/>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14:paraId="3DD56AF6" w14:textId="77777777" w:rsidR="001870F3" w:rsidRDefault="009D3B9D" w:rsidP="007A3421">
      <w:pPr>
        <w:contextualSpacing/>
        <w:rPr>
          <w:sz w:val="24"/>
          <w:szCs w:val="24"/>
          <w:lang w:val="ru-RU"/>
        </w:rPr>
      </w:pPr>
      <w:r w:rsidRPr="009D3B9D">
        <w:rPr>
          <w:sz w:val="24"/>
          <w:szCs w:val="24"/>
          <w:lang w:val="ru-RU"/>
        </w:rPr>
        <w:t xml:space="preserve">- овладение основами технических действий, приёмами и физическими упражнениями из базовых видов спорта, умение использовать их в разнообразных формах игровой и соревновательной деятельности; </w:t>
      </w:r>
    </w:p>
    <w:p w14:paraId="0A7BB6B5" w14:textId="3F7542F2" w:rsidR="009D3B9D" w:rsidRDefault="009D3B9D" w:rsidP="007A3421">
      <w:pPr>
        <w:contextualSpacing/>
        <w:rPr>
          <w:sz w:val="24"/>
          <w:szCs w:val="24"/>
          <w:lang w:val="ru-RU"/>
        </w:rPr>
      </w:pPr>
      <w:r w:rsidRPr="009D3B9D">
        <w:rPr>
          <w:sz w:val="24"/>
          <w:szCs w:val="24"/>
          <w:lang w:val="ru-RU"/>
        </w:rPr>
        <w:t>-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14:paraId="735D0C75" w14:textId="32904D9C" w:rsidR="008357D5" w:rsidRPr="008357D5" w:rsidRDefault="001870F3" w:rsidP="008357D5">
      <w:pPr>
        <w:contextualSpacing/>
        <w:jc w:val="center"/>
        <w:rPr>
          <w:b/>
          <w:bCs/>
          <w:sz w:val="24"/>
          <w:szCs w:val="24"/>
          <w:lang w:val="ru-RU"/>
        </w:rPr>
      </w:pPr>
      <w:r w:rsidRPr="008357D5">
        <w:rPr>
          <w:b/>
          <w:bCs/>
          <w:sz w:val="24"/>
          <w:szCs w:val="24"/>
          <w:lang w:val="ru-RU"/>
        </w:rPr>
        <w:t>2. Содержание курса внеурочной деятельности с указанием форм организации и видов деятельности</w:t>
      </w:r>
    </w:p>
    <w:p w14:paraId="75616D65" w14:textId="77777777" w:rsidR="008357D5" w:rsidRPr="008357D5" w:rsidRDefault="001870F3" w:rsidP="007A3421">
      <w:pPr>
        <w:contextualSpacing/>
        <w:rPr>
          <w:b/>
          <w:bCs/>
          <w:sz w:val="24"/>
          <w:szCs w:val="24"/>
          <w:lang w:val="ru-RU"/>
        </w:rPr>
      </w:pPr>
      <w:r w:rsidRPr="008357D5">
        <w:rPr>
          <w:b/>
          <w:bCs/>
          <w:sz w:val="24"/>
          <w:szCs w:val="24"/>
          <w:lang w:val="ru-RU"/>
        </w:rPr>
        <w:t xml:space="preserve">Раздел 1. Олимп юного самбиста </w:t>
      </w:r>
    </w:p>
    <w:p w14:paraId="6B97B3E7" w14:textId="77777777" w:rsidR="008357D5" w:rsidRDefault="001870F3" w:rsidP="007A3421">
      <w:pPr>
        <w:contextualSpacing/>
        <w:rPr>
          <w:sz w:val="24"/>
          <w:szCs w:val="24"/>
          <w:lang w:val="ru-RU"/>
        </w:rPr>
      </w:pPr>
      <w:r w:rsidRPr="008357D5">
        <w:rPr>
          <w:sz w:val="24"/>
          <w:szCs w:val="24"/>
          <w:lang w:val="ru-RU"/>
        </w:rPr>
        <w:t xml:space="preserve">Техника безопасности и профилактика травматизма на занятиях по изучению элементов вида спорта Самбо. </w:t>
      </w:r>
      <w:r w:rsidR="008357D5" w:rsidRPr="008357D5">
        <w:rPr>
          <w:sz w:val="24"/>
          <w:szCs w:val="24"/>
          <w:lang w:val="ru-RU"/>
        </w:rPr>
        <w:t xml:space="preserve"> </w:t>
      </w:r>
      <w:r w:rsidRPr="008357D5">
        <w:rPr>
          <w:sz w:val="24"/>
          <w:szCs w:val="24"/>
          <w:lang w:val="ru-RU"/>
        </w:rPr>
        <w:t xml:space="preserve">Запрещенные действия в виде спорта Самбо. Самбо национальный вид спорта. Самбо и ее лучшие представители – В.С. </w:t>
      </w:r>
      <w:proofErr w:type="spellStart"/>
      <w:r w:rsidRPr="008357D5">
        <w:rPr>
          <w:sz w:val="24"/>
          <w:szCs w:val="24"/>
          <w:lang w:val="ru-RU"/>
        </w:rPr>
        <w:t>Ошепков</w:t>
      </w:r>
      <w:proofErr w:type="spellEnd"/>
      <w:r w:rsidRPr="008357D5">
        <w:rPr>
          <w:sz w:val="24"/>
          <w:szCs w:val="24"/>
          <w:lang w:val="ru-RU"/>
        </w:rPr>
        <w:t xml:space="preserve">, В.А. Спиридонов, А.А. Харлампиев, Е.М. Чумаков Раздел </w:t>
      </w:r>
    </w:p>
    <w:p w14:paraId="1256B08C" w14:textId="77777777" w:rsidR="008357D5" w:rsidRPr="008357D5" w:rsidRDefault="001870F3" w:rsidP="007A3421">
      <w:pPr>
        <w:contextualSpacing/>
        <w:rPr>
          <w:b/>
          <w:bCs/>
          <w:sz w:val="24"/>
          <w:szCs w:val="24"/>
          <w:lang w:val="ru-RU"/>
        </w:rPr>
      </w:pPr>
      <w:r w:rsidRPr="008357D5">
        <w:rPr>
          <w:b/>
          <w:bCs/>
          <w:sz w:val="24"/>
          <w:szCs w:val="24"/>
          <w:lang w:val="ru-RU"/>
        </w:rPr>
        <w:t xml:space="preserve">2. Секреты здорового питания самбиста </w:t>
      </w:r>
    </w:p>
    <w:p w14:paraId="01C1A672" w14:textId="77777777" w:rsidR="008357D5" w:rsidRDefault="001870F3" w:rsidP="007A3421">
      <w:pPr>
        <w:contextualSpacing/>
        <w:rPr>
          <w:sz w:val="24"/>
          <w:szCs w:val="24"/>
          <w:lang w:val="ru-RU"/>
        </w:rPr>
      </w:pPr>
      <w:r w:rsidRPr="008357D5">
        <w:rPr>
          <w:sz w:val="24"/>
          <w:szCs w:val="24"/>
          <w:lang w:val="ru-RU"/>
        </w:rPr>
        <w:t xml:space="preserve">Наша сила в витаминах. Каждому нужен и обед, и ужин. Построение Пирамиды здорового питания. Режим питания юного самбиста. </w:t>
      </w:r>
    </w:p>
    <w:p w14:paraId="10F6F547" w14:textId="77777777" w:rsidR="008357D5" w:rsidRPr="008357D5" w:rsidRDefault="001870F3" w:rsidP="007A3421">
      <w:pPr>
        <w:contextualSpacing/>
        <w:rPr>
          <w:b/>
          <w:bCs/>
          <w:sz w:val="24"/>
          <w:szCs w:val="24"/>
          <w:lang w:val="ru-RU"/>
        </w:rPr>
      </w:pPr>
      <w:r w:rsidRPr="008357D5">
        <w:rPr>
          <w:b/>
          <w:bCs/>
          <w:sz w:val="24"/>
          <w:szCs w:val="24"/>
          <w:lang w:val="ru-RU"/>
        </w:rPr>
        <w:t xml:space="preserve">Раздел 3. В здоровом теле – здоровый дух </w:t>
      </w:r>
    </w:p>
    <w:p w14:paraId="58406C60" w14:textId="77777777" w:rsidR="008357D5" w:rsidRDefault="001870F3" w:rsidP="007A3421">
      <w:pPr>
        <w:contextualSpacing/>
        <w:rPr>
          <w:sz w:val="24"/>
          <w:szCs w:val="24"/>
          <w:lang w:val="ru-RU"/>
        </w:rPr>
      </w:pPr>
      <w:r w:rsidRPr="008357D5">
        <w:rPr>
          <w:sz w:val="24"/>
          <w:szCs w:val="24"/>
          <w:lang w:val="ru-RU"/>
        </w:rPr>
        <w:t xml:space="preserve">Развиваем основные физические качества. Осанка. Здоровье в порядке – спасибо зарядке. Значение дыхания для жизнедеятельности организма. Готовимся сдавать ГТО. Движение к достижениям. Преодолевая трудности в учёбе, постигаем свои возможности. </w:t>
      </w:r>
      <w:r w:rsidRPr="008357D5">
        <w:rPr>
          <w:b/>
          <w:bCs/>
          <w:sz w:val="24"/>
          <w:szCs w:val="24"/>
          <w:lang w:val="ru-RU"/>
        </w:rPr>
        <w:t>Раздел 4. Развиваем свои способности.</w:t>
      </w:r>
      <w:r w:rsidRPr="008357D5">
        <w:rPr>
          <w:sz w:val="24"/>
          <w:szCs w:val="24"/>
          <w:lang w:val="ru-RU"/>
        </w:rPr>
        <w:t xml:space="preserve"> </w:t>
      </w:r>
    </w:p>
    <w:p w14:paraId="710BAAB2" w14:textId="77777777" w:rsidR="008357D5" w:rsidRDefault="001870F3" w:rsidP="007A3421">
      <w:pPr>
        <w:contextualSpacing/>
        <w:rPr>
          <w:sz w:val="24"/>
          <w:szCs w:val="24"/>
          <w:lang w:val="ru-RU"/>
        </w:rPr>
      </w:pPr>
      <w:r w:rsidRPr="008357D5">
        <w:rPr>
          <w:sz w:val="24"/>
          <w:szCs w:val="24"/>
          <w:lang w:val="ru-RU"/>
        </w:rPr>
        <w:t xml:space="preserve">Упражнения на развитие дыхательной и сердечно-сосудистой систем Упражнения на формирование «мышечного корсета» и увеличения подвижности суставов. Комплексы общеразвивающих упражнений без предметов; с предметами. </w:t>
      </w:r>
    </w:p>
    <w:p w14:paraId="102ED362" w14:textId="77777777" w:rsidR="008357D5" w:rsidRPr="008357D5" w:rsidRDefault="001870F3" w:rsidP="007A3421">
      <w:pPr>
        <w:contextualSpacing/>
        <w:rPr>
          <w:b/>
          <w:bCs/>
          <w:sz w:val="24"/>
          <w:szCs w:val="24"/>
          <w:lang w:val="ru-RU"/>
        </w:rPr>
      </w:pPr>
      <w:r w:rsidRPr="008357D5">
        <w:rPr>
          <w:b/>
          <w:bCs/>
          <w:sz w:val="24"/>
          <w:szCs w:val="24"/>
          <w:lang w:val="ru-RU"/>
        </w:rPr>
        <w:t xml:space="preserve">Специально-подготовительные упражнения самбо. </w:t>
      </w:r>
    </w:p>
    <w:p w14:paraId="381454E1" w14:textId="77777777" w:rsidR="008357D5" w:rsidRDefault="001870F3" w:rsidP="007A3421">
      <w:pPr>
        <w:contextualSpacing/>
        <w:rPr>
          <w:sz w:val="24"/>
          <w:szCs w:val="24"/>
          <w:lang w:val="ru-RU"/>
        </w:rPr>
      </w:pPr>
      <w:r w:rsidRPr="008357D5">
        <w:rPr>
          <w:sz w:val="24"/>
          <w:szCs w:val="24"/>
          <w:lang w:val="ru-RU"/>
        </w:rPr>
        <w:t xml:space="preserve">Упражнения на расслабление мышц. Упражнения в парах и в сопротивлении. Акробатические упражнения- кувырки, перевороты, прыжки. Упражнения на гимнастических снарядах. </w:t>
      </w:r>
    </w:p>
    <w:p w14:paraId="18433AD3" w14:textId="77777777" w:rsidR="008357D5" w:rsidRPr="008357D5" w:rsidRDefault="001870F3" w:rsidP="007A3421">
      <w:pPr>
        <w:contextualSpacing/>
        <w:rPr>
          <w:b/>
          <w:bCs/>
          <w:sz w:val="24"/>
          <w:szCs w:val="24"/>
          <w:lang w:val="ru-RU"/>
        </w:rPr>
      </w:pPr>
      <w:r w:rsidRPr="008357D5">
        <w:rPr>
          <w:b/>
          <w:bCs/>
          <w:sz w:val="24"/>
          <w:szCs w:val="24"/>
          <w:lang w:val="ru-RU"/>
        </w:rPr>
        <w:t xml:space="preserve">Техника и тактика вида спорта самбо 5-6 классы </w:t>
      </w:r>
    </w:p>
    <w:p w14:paraId="13DB0A02" w14:textId="77777777" w:rsidR="008357D5" w:rsidRDefault="001870F3" w:rsidP="007A3421">
      <w:pPr>
        <w:contextualSpacing/>
        <w:rPr>
          <w:sz w:val="24"/>
          <w:szCs w:val="24"/>
          <w:lang w:val="ru-RU"/>
        </w:rPr>
      </w:pPr>
      <w:r w:rsidRPr="008357D5">
        <w:rPr>
          <w:sz w:val="24"/>
          <w:szCs w:val="24"/>
          <w:lang w:val="ru-RU"/>
        </w:rPr>
        <w:t xml:space="preserve">Упражнения для борьбы лежа: </w:t>
      </w:r>
    </w:p>
    <w:p w14:paraId="2243FE61" w14:textId="77777777" w:rsidR="008357D5" w:rsidRDefault="001870F3" w:rsidP="007A3421">
      <w:pPr>
        <w:contextualSpacing/>
        <w:rPr>
          <w:sz w:val="24"/>
          <w:szCs w:val="24"/>
          <w:lang w:val="ru-RU"/>
        </w:rPr>
      </w:pPr>
      <w:r w:rsidRPr="008357D5">
        <w:rPr>
          <w:sz w:val="24"/>
          <w:szCs w:val="24"/>
          <w:lang w:val="ru-RU"/>
        </w:rPr>
        <w:lastRenderedPageBreak/>
        <w:t xml:space="preserve">- переворачивания: с захватом руки и шеи из-под плеча, с захватом шеи из-под плеча и дальней ноги, с захватом дальней руки и ноги изнутри, с захватом руки на рычаг локтя садясь. </w:t>
      </w:r>
    </w:p>
    <w:p w14:paraId="200A9C89" w14:textId="77777777" w:rsidR="008357D5" w:rsidRDefault="001870F3" w:rsidP="007A3421">
      <w:pPr>
        <w:contextualSpacing/>
        <w:rPr>
          <w:sz w:val="24"/>
          <w:szCs w:val="24"/>
          <w:lang w:val="ru-RU"/>
        </w:rPr>
      </w:pPr>
      <w:r w:rsidRPr="008357D5">
        <w:rPr>
          <w:sz w:val="24"/>
          <w:szCs w:val="24"/>
          <w:lang w:val="ru-RU"/>
        </w:rPr>
        <w:t xml:space="preserve">-удержания: сбоку, поперек, верхом. Уходы от удержания сбоку. </w:t>
      </w:r>
    </w:p>
    <w:p w14:paraId="75610731" w14:textId="77777777" w:rsidR="008357D5" w:rsidRDefault="008357D5" w:rsidP="007A3421">
      <w:pPr>
        <w:contextualSpacing/>
        <w:rPr>
          <w:sz w:val="24"/>
          <w:szCs w:val="24"/>
          <w:lang w:val="ru-RU"/>
        </w:rPr>
      </w:pPr>
      <w:r>
        <w:rPr>
          <w:sz w:val="24"/>
          <w:szCs w:val="24"/>
          <w:lang w:val="ru-RU"/>
        </w:rPr>
        <w:t xml:space="preserve">      </w:t>
      </w:r>
      <w:r w:rsidR="001870F3" w:rsidRPr="008357D5">
        <w:rPr>
          <w:sz w:val="24"/>
          <w:szCs w:val="24"/>
          <w:lang w:val="ru-RU"/>
        </w:rPr>
        <w:t xml:space="preserve">Болевые приемы: рычаг локтя через бедро, рычаг локтя с захватом руки между ног, ущемление ахиллова сухожилия (сидя, лежа). </w:t>
      </w:r>
    </w:p>
    <w:p w14:paraId="15366D1E" w14:textId="77777777" w:rsidR="008357D5" w:rsidRDefault="008357D5" w:rsidP="007A3421">
      <w:pPr>
        <w:contextualSpacing/>
        <w:rPr>
          <w:sz w:val="24"/>
          <w:szCs w:val="24"/>
          <w:lang w:val="ru-RU"/>
        </w:rPr>
      </w:pPr>
      <w:r>
        <w:rPr>
          <w:sz w:val="24"/>
          <w:szCs w:val="24"/>
          <w:lang w:val="ru-RU"/>
        </w:rPr>
        <w:t xml:space="preserve">     </w:t>
      </w:r>
      <w:r w:rsidR="001870F3" w:rsidRPr="008357D5">
        <w:rPr>
          <w:sz w:val="24"/>
          <w:szCs w:val="24"/>
          <w:lang w:val="ru-RU"/>
        </w:rPr>
        <w:t xml:space="preserve">Защита от болевых приемов в борьбе лежа: от рычага локтя через бедро, от рычага локтя между ног, от ущемления ахиллова сухожилия (сидя, лежа) </w:t>
      </w:r>
    </w:p>
    <w:p w14:paraId="577CF5EB" w14:textId="77777777" w:rsidR="008357D5" w:rsidRDefault="008357D5" w:rsidP="007A3421">
      <w:pPr>
        <w:contextualSpacing/>
        <w:rPr>
          <w:sz w:val="24"/>
          <w:szCs w:val="24"/>
          <w:lang w:val="ru-RU"/>
        </w:rPr>
      </w:pPr>
      <w:r>
        <w:rPr>
          <w:sz w:val="24"/>
          <w:szCs w:val="24"/>
          <w:lang w:val="ru-RU"/>
        </w:rPr>
        <w:t xml:space="preserve">     </w:t>
      </w:r>
      <w:r w:rsidR="001870F3" w:rsidRPr="008357D5">
        <w:rPr>
          <w:sz w:val="24"/>
          <w:szCs w:val="24"/>
          <w:lang w:val="ru-RU"/>
        </w:rPr>
        <w:t xml:space="preserve">Приемы в стойке (броски): задняя подножка, подножка с захватом ноги снаружи; передняя подножка, бросок с захватом двух ног; бросок через бедро </w:t>
      </w:r>
    </w:p>
    <w:p w14:paraId="5DAC3528" w14:textId="77777777" w:rsidR="008357D5" w:rsidRPr="008357D5" w:rsidRDefault="001870F3" w:rsidP="007A3421">
      <w:pPr>
        <w:contextualSpacing/>
        <w:rPr>
          <w:b/>
          <w:bCs/>
          <w:sz w:val="24"/>
          <w:szCs w:val="24"/>
          <w:lang w:val="ru-RU"/>
        </w:rPr>
      </w:pPr>
      <w:r w:rsidRPr="008357D5">
        <w:rPr>
          <w:b/>
          <w:bCs/>
          <w:sz w:val="24"/>
          <w:szCs w:val="24"/>
          <w:lang w:val="ru-RU"/>
        </w:rPr>
        <w:t xml:space="preserve">7-9 класс </w:t>
      </w:r>
    </w:p>
    <w:p w14:paraId="547065B8" w14:textId="77777777" w:rsidR="008357D5" w:rsidRDefault="008357D5" w:rsidP="007A3421">
      <w:pPr>
        <w:contextualSpacing/>
        <w:rPr>
          <w:sz w:val="24"/>
          <w:szCs w:val="24"/>
          <w:lang w:val="ru-RU"/>
        </w:rPr>
      </w:pPr>
      <w:r>
        <w:rPr>
          <w:sz w:val="24"/>
          <w:szCs w:val="24"/>
          <w:lang w:val="ru-RU"/>
        </w:rPr>
        <w:t xml:space="preserve">    </w:t>
      </w:r>
      <w:r w:rsidR="001870F3" w:rsidRPr="008357D5">
        <w:rPr>
          <w:sz w:val="24"/>
          <w:szCs w:val="24"/>
          <w:lang w:val="ru-RU"/>
        </w:rPr>
        <w:t xml:space="preserve">Упражнения для борьбы лежа: </w:t>
      </w:r>
    </w:p>
    <w:p w14:paraId="2012DFDD" w14:textId="77777777" w:rsidR="008357D5" w:rsidRDefault="001870F3" w:rsidP="007A3421">
      <w:pPr>
        <w:contextualSpacing/>
        <w:rPr>
          <w:sz w:val="24"/>
          <w:szCs w:val="24"/>
          <w:lang w:val="ru-RU"/>
        </w:rPr>
      </w:pPr>
      <w:r w:rsidRPr="008357D5">
        <w:rPr>
          <w:sz w:val="24"/>
          <w:szCs w:val="24"/>
          <w:lang w:val="ru-RU"/>
        </w:rPr>
        <w:t xml:space="preserve">- переворачивания с захватом предплечья из-под плеча с забеганием вокруг головы соперника, с захватом двух ног, «ключом», захватом руки кувырком вперед -удержания: со стороны головы, со стороны ног. Уходы от удержаний. </w:t>
      </w:r>
    </w:p>
    <w:p w14:paraId="0370FD9A" w14:textId="77777777" w:rsidR="008357D5" w:rsidRDefault="008357D5" w:rsidP="007A3421">
      <w:pPr>
        <w:contextualSpacing/>
        <w:rPr>
          <w:sz w:val="24"/>
          <w:szCs w:val="24"/>
          <w:lang w:val="ru-RU"/>
        </w:rPr>
      </w:pPr>
      <w:r>
        <w:rPr>
          <w:sz w:val="24"/>
          <w:szCs w:val="24"/>
          <w:lang w:val="ru-RU"/>
        </w:rPr>
        <w:t xml:space="preserve">    </w:t>
      </w:r>
      <w:r w:rsidR="001870F3" w:rsidRPr="008357D5">
        <w:rPr>
          <w:sz w:val="24"/>
          <w:szCs w:val="24"/>
          <w:lang w:val="ru-RU"/>
        </w:rPr>
        <w:t xml:space="preserve">Болевые приемы: узел руки ногой из удержания сбоку, рычаг локтя внутрь, узел </w:t>
      </w:r>
      <w:proofErr w:type="spellStart"/>
      <w:r w:rsidR="001870F3" w:rsidRPr="008357D5">
        <w:rPr>
          <w:sz w:val="24"/>
          <w:szCs w:val="24"/>
          <w:lang w:val="ru-RU"/>
        </w:rPr>
        <w:t>попереу</w:t>
      </w:r>
      <w:proofErr w:type="spellEnd"/>
      <w:r w:rsidR="001870F3" w:rsidRPr="008357D5">
        <w:rPr>
          <w:sz w:val="24"/>
          <w:szCs w:val="24"/>
          <w:lang w:val="ru-RU"/>
        </w:rPr>
        <w:t xml:space="preserve">, рычаг локтя с захватом ноги между ног. </w:t>
      </w:r>
    </w:p>
    <w:p w14:paraId="5C81E976" w14:textId="77777777" w:rsidR="008357D5" w:rsidRDefault="008357D5" w:rsidP="007A3421">
      <w:pPr>
        <w:contextualSpacing/>
        <w:rPr>
          <w:sz w:val="24"/>
          <w:szCs w:val="24"/>
          <w:lang w:val="ru-RU"/>
        </w:rPr>
      </w:pPr>
      <w:r>
        <w:rPr>
          <w:sz w:val="24"/>
          <w:szCs w:val="24"/>
          <w:lang w:val="ru-RU"/>
        </w:rPr>
        <w:t xml:space="preserve">     </w:t>
      </w:r>
      <w:r w:rsidR="001870F3" w:rsidRPr="008357D5">
        <w:rPr>
          <w:sz w:val="24"/>
          <w:szCs w:val="24"/>
          <w:lang w:val="ru-RU"/>
        </w:rPr>
        <w:t xml:space="preserve">Защиты и контрприемы от приемов в борьбе лежа. </w:t>
      </w:r>
    </w:p>
    <w:p w14:paraId="382619BC" w14:textId="6BB2111A" w:rsidR="008357D5" w:rsidRDefault="008357D5" w:rsidP="007A3421">
      <w:pPr>
        <w:contextualSpacing/>
        <w:rPr>
          <w:sz w:val="24"/>
          <w:szCs w:val="24"/>
          <w:lang w:val="ru-RU"/>
        </w:rPr>
      </w:pPr>
      <w:r>
        <w:rPr>
          <w:sz w:val="24"/>
          <w:szCs w:val="24"/>
          <w:lang w:val="ru-RU"/>
        </w:rPr>
        <w:t xml:space="preserve">     </w:t>
      </w:r>
      <w:r w:rsidR="001870F3" w:rsidRPr="008357D5">
        <w:rPr>
          <w:sz w:val="24"/>
          <w:szCs w:val="24"/>
          <w:lang w:val="ru-RU"/>
        </w:rPr>
        <w:t xml:space="preserve">Приемы в стойке </w:t>
      </w:r>
      <w:proofErr w:type="gramStart"/>
      <w:r w:rsidR="001870F3" w:rsidRPr="008357D5">
        <w:rPr>
          <w:sz w:val="24"/>
          <w:szCs w:val="24"/>
          <w:lang w:val="ru-RU"/>
        </w:rPr>
        <w:t>( броски</w:t>
      </w:r>
      <w:proofErr w:type="gramEnd"/>
      <w:r w:rsidR="001870F3" w:rsidRPr="008357D5">
        <w:rPr>
          <w:sz w:val="24"/>
          <w:szCs w:val="24"/>
          <w:lang w:val="ru-RU"/>
        </w:rPr>
        <w:t xml:space="preserve">): </w:t>
      </w:r>
      <w:proofErr w:type="spellStart"/>
      <w:r w:rsidR="001870F3" w:rsidRPr="008357D5">
        <w:rPr>
          <w:sz w:val="24"/>
          <w:szCs w:val="24"/>
          <w:lang w:val="ru-RU"/>
        </w:rPr>
        <w:t>отхват</w:t>
      </w:r>
      <w:proofErr w:type="spellEnd"/>
      <w:r w:rsidR="001870F3" w:rsidRPr="008357D5">
        <w:rPr>
          <w:sz w:val="24"/>
          <w:szCs w:val="24"/>
          <w:lang w:val="ru-RU"/>
        </w:rPr>
        <w:t xml:space="preserve">, передняя подножка с захватом руки под плечо, передняя подножка с захватом ноги снаружи, бросок рывком за пятку, боковая подсечка </w:t>
      </w:r>
      <w:r>
        <w:rPr>
          <w:sz w:val="24"/>
          <w:szCs w:val="24"/>
          <w:lang w:val="ru-RU"/>
        </w:rPr>
        <w:t xml:space="preserve">  </w:t>
      </w:r>
      <w:r w:rsidR="001870F3" w:rsidRPr="008357D5">
        <w:rPr>
          <w:b/>
          <w:bCs/>
          <w:sz w:val="24"/>
          <w:szCs w:val="24"/>
          <w:lang w:val="ru-RU"/>
        </w:rPr>
        <w:t>Подвижные игры и эстафеты с элементами страховки и единоборств:</w:t>
      </w:r>
      <w:r w:rsidR="001870F3" w:rsidRPr="008357D5">
        <w:rPr>
          <w:sz w:val="24"/>
          <w:szCs w:val="24"/>
          <w:lang w:val="ru-RU"/>
        </w:rPr>
        <w:t xml:space="preserve"> </w:t>
      </w:r>
    </w:p>
    <w:p w14:paraId="24F12F82" w14:textId="77777777" w:rsidR="008357D5" w:rsidRDefault="001870F3" w:rsidP="007A3421">
      <w:pPr>
        <w:contextualSpacing/>
        <w:rPr>
          <w:sz w:val="24"/>
          <w:szCs w:val="24"/>
          <w:lang w:val="ru-RU"/>
        </w:rPr>
      </w:pPr>
      <w:r w:rsidRPr="008357D5">
        <w:rPr>
          <w:sz w:val="24"/>
          <w:szCs w:val="24"/>
          <w:lang w:val="ru-RU"/>
        </w:rPr>
        <w:t>«Гигантские шаги», «Крокодильчики», «Прыжки через движущуюся скакалку», «Снайпер», «Эстафета с прыжками». «Салки, ножки на весу», «Петушиный бой», «Поймай лягушку», «Фехтование», «Выталкивание в приседе», «Выталкивание спиной», «Подвижный ринг», «Перетягивание каната», «Разведчики и часовые», «Наступление», «Волк во рве», «Третий лишний с сопротивлением», «Соревнование тачек», «Армрестлинг», «Цыганская борьба» 21 (на ногах), «Скакалки-</w:t>
      </w:r>
      <w:proofErr w:type="spellStart"/>
      <w:r w:rsidRPr="008357D5">
        <w:rPr>
          <w:sz w:val="24"/>
          <w:szCs w:val="24"/>
          <w:lang w:val="ru-RU"/>
        </w:rPr>
        <w:t>подсекалки</w:t>
      </w:r>
      <w:proofErr w:type="spellEnd"/>
      <w:r w:rsidRPr="008357D5">
        <w:rPr>
          <w:sz w:val="24"/>
          <w:szCs w:val="24"/>
          <w:lang w:val="ru-RU"/>
        </w:rPr>
        <w:t xml:space="preserve">», «Поединок с шестом», «Сильная хватка», «Борьба за палку» и др. </w:t>
      </w:r>
    </w:p>
    <w:p w14:paraId="5FF0FA39" w14:textId="77777777" w:rsidR="008357D5" w:rsidRPr="008357D5" w:rsidRDefault="001870F3" w:rsidP="007A3421">
      <w:pPr>
        <w:contextualSpacing/>
        <w:rPr>
          <w:b/>
          <w:bCs/>
          <w:sz w:val="24"/>
          <w:szCs w:val="24"/>
          <w:lang w:val="ru-RU"/>
        </w:rPr>
      </w:pPr>
      <w:r w:rsidRPr="008357D5">
        <w:rPr>
          <w:b/>
          <w:bCs/>
          <w:sz w:val="24"/>
          <w:szCs w:val="24"/>
          <w:lang w:val="ru-RU"/>
        </w:rPr>
        <w:t xml:space="preserve">Специализированные подвижные игры в подготовке юных борцов: </w:t>
      </w:r>
    </w:p>
    <w:p w14:paraId="21E163F2" w14:textId="77777777" w:rsidR="00EA4E46" w:rsidRDefault="001870F3" w:rsidP="007A3421">
      <w:pPr>
        <w:contextualSpacing/>
        <w:rPr>
          <w:sz w:val="24"/>
          <w:szCs w:val="24"/>
          <w:lang w:val="ru-RU"/>
        </w:rPr>
      </w:pPr>
      <w:r w:rsidRPr="008357D5">
        <w:rPr>
          <w:sz w:val="24"/>
          <w:szCs w:val="24"/>
          <w:lang w:val="ru-RU"/>
        </w:rPr>
        <w:t xml:space="preserve">Игры в касания, Игры </w:t>
      </w:r>
      <w:proofErr w:type="gramStart"/>
      <w:r w:rsidRPr="008357D5">
        <w:rPr>
          <w:sz w:val="24"/>
          <w:szCs w:val="24"/>
          <w:lang w:val="ru-RU"/>
        </w:rPr>
        <w:t>в теснения</w:t>
      </w:r>
      <w:proofErr w:type="gramEnd"/>
      <w:r w:rsidRPr="008357D5">
        <w:rPr>
          <w:sz w:val="24"/>
          <w:szCs w:val="24"/>
          <w:lang w:val="ru-RU"/>
        </w:rPr>
        <w:t xml:space="preserve">, Игры в дебюты, Игры в блокирующие захваты, Игры в атакующие захваты </w:t>
      </w:r>
    </w:p>
    <w:p w14:paraId="20B3C070" w14:textId="77777777" w:rsidR="00EA4E46" w:rsidRPr="00EA4E46" w:rsidRDefault="001870F3" w:rsidP="007A3421">
      <w:pPr>
        <w:contextualSpacing/>
        <w:rPr>
          <w:b/>
          <w:bCs/>
          <w:sz w:val="24"/>
          <w:szCs w:val="24"/>
          <w:lang w:val="ru-RU"/>
        </w:rPr>
      </w:pPr>
      <w:r w:rsidRPr="00EA4E46">
        <w:rPr>
          <w:b/>
          <w:bCs/>
          <w:sz w:val="24"/>
          <w:szCs w:val="24"/>
          <w:lang w:val="ru-RU"/>
        </w:rPr>
        <w:t xml:space="preserve">Раздел 5. </w:t>
      </w:r>
    </w:p>
    <w:p w14:paraId="1096271E" w14:textId="2AEA4D53" w:rsidR="001870F3" w:rsidRDefault="001870F3" w:rsidP="007A3421">
      <w:pPr>
        <w:contextualSpacing/>
        <w:rPr>
          <w:sz w:val="24"/>
          <w:szCs w:val="24"/>
          <w:lang w:val="ru-RU"/>
        </w:rPr>
      </w:pPr>
      <w:r w:rsidRPr="008357D5">
        <w:rPr>
          <w:sz w:val="24"/>
          <w:szCs w:val="24"/>
          <w:lang w:val="ru-RU"/>
        </w:rPr>
        <w:t xml:space="preserve">Кто любит спорт, тот здоров и </w:t>
      </w:r>
      <w:proofErr w:type="gramStart"/>
      <w:r w:rsidRPr="008357D5">
        <w:rPr>
          <w:sz w:val="24"/>
          <w:szCs w:val="24"/>
          <w:lang w:val="ru-RU"/>
        </w:rPr>
        <w:t>бодр</w:t>
      </w:r>
      <w:proofErr w:type="gramEnd"/>
      <w:r w:rsidRPr="008357D5">
        <w:rPr>
          <w:sz w:val="24"/>
          <w:szCs w:val="24"/>
          <w:lang w:val="ru-RU"/>
        </w:rPr>
        <w:t xml:space="preserve"> Развиваем основные физические качества. Спорт в нашей школе, городе, крае. ГТО и его нормативы, как ориентиры телесного воспитания. Фестиваль «Познаю мир самбо»: Демо-самбо. Самозащита без оружия. Интеллектуальная викторина «Знатоки самбо». Эстафета: «Полоса препятствия». Проектная работа «Самбо родного края» Конкурс групп-поддержки - чирлидинг.</w:t>
      </w:r>
    </w:p>
    <w:p w14:paraId="79A52B50" w14:textId="507B84D0" w:rsidR="00EA4E46" w:rsidRDefault="00EA4E46" w:rsidP="00EA4E46">
      <w:pPr>
        <w:contextualSpacing/>
        <w:jc w:val="center"/>
        <w:rPr>
          <w:sz w:val="24"/>
          <w:szCs w:val="24"/>
          <w:lang w:val="ru-RU"/>
        </w:rPr>
      </w:pPr>
    </w:p>
    <w:p w14:paraId="2DA2F701" w14:textId="4783FC9D" w:rsidR="00EA4E46" w:rsidRDefault="00EA4E46" w:rsidP="00EA4E46">
      <w:pPr>
        <w:contextualSpacing/>
        <w:jc w:val="center"/>
        <w:rPr>
          <w:b/>
          <w:bCs/>
          <w:sz w:val="24"/>
          <w:szCs w:val="24"/>
          <w:lang w:val="ru-RU"/>
        </w:rPr>
      </w:pPr>
      <w:r>
        <w:rPr>
          <w:b/>
          <w:bCs/>
          <w:sz w:val="24"/>
          <w:szCs w:val="24"/>
          <w:lang w:val="ru-RU"/>
        </w:rPr>
        <w:t>5 9 класс</w:t>
      </w:r>
    </w:p>
    <w:tbl>
      <w:tblPr>
        <w:tblStyle w:val="a4"/>
        <w:tblW w:w="0" w:type="auto"/>
        <w:tblLook w:val="04A0" w:firstRow="1" w:lastRow="0" w:firstColumn="1" w:lastColumn="0" w:noHBand="0" w:noVBand="1"/>
      </w:tblPr>
      <w:tblGrid>
        <w:gridCol w:w="2950"/>
        <w:gridCol w:w="4319"/>
        <w:gridCol w:w="2076"/>
      </w:tblGrid>
      <w:tr w:rsidR="00EA4E46" w14:paraId="1784BC76" w14:textId="77777777" w:rsidTr="00EA4E46">
        <w:tc>
          <w:tcPr>
            <w:tcW w:w="2950" w:type="dxa"/>
          </w:tcPr>
          <w:p w14:paraId="6FC9609E" w14:textId="46485744" w:rsidR="00EA4E46" w:rsidRPr="00EA4E46" w:rsidRDefault="00EA4E46" w:rsidP="00EA4E46">
            <w:pPr>
              <w:contextualSpacing/>
              <w:jc w:val="center"/>
              <w:rPr>
                <w:b/>
                <w:bCs/>
                <w:sz w:val="24"/>
                <w:szCs w:val="24"/>
                <w:lang w:val="ru-RU"/>
              </w:rPr>
            </w:pPr>
            <w:proofErr w:type="spellStart"/>
            <w:r w:rsidRPr="00EA4E46">
              <w:rPr>
                <w:b/>
                <w:bCs/>
                <w:sz w:val="24"/>
                <w:szCs w:val="24"/>
              </w:rPr>
              <w:t>Форма</w:t>
            </w:r>
            <w:proofErr w:type="spellEnd"/>
            <w:r w:rsidRPr="00EA4E46">
              <w:rPr>
                <w:b/>
                <w:bCs/>
                <w:sz w:val="24"/>
                <w:szCs w:val="24"/>
              </w:rPr>
              <w:t xml:space="preserve"> </w:t>
            </w:r>
            <w:proofErr w:type="spellStart"/>
            <w:r w:rsidRPr="00EA4E46">
              <w:rPr>
                <w:b/>
                <w:bCs/>
                <w:sz w:val="24"/>
                <w:szCs w:val="24"/>
              </w:rPr>
              <w:t>организации</w:t>
            </w:r>
            <w:proofErr w:type="spellEnd"/>
          </w:p>
        </w:tc>
        <w:tc>
          <w:tcPr>
            <w:tcW w:w="4319" w:type="dxa"/>
          </w:tcPr>
          <w:p w14:paraId="1B8C7254" w14:textId="1DFEF2B0" w:rsidR="00EA4E46" w:rsidRPr="00EA4E46" w:rsidRDefault="00EA4E46" w:rsidP="00EA4E46">
            <w:pPr>
              <w:contextualSpacing/>
              <w:jc w:val="center"/>
              <w:rPr>
                <w:b/>
                <w:bCs/>
                <w:sz w:val="24"/>
                <w:szCs w:val="24"/>
                <w:lang w:val="ru-RU"/>
              </w:rPr>
            </w:pPr>
            <w:proofErr w:type="spellStart"/>
            <w:r w:rsidRPr="00EA4E46">
              <w:rPr>
                <w:b/>
                <w:bCs/>
                <w:sz w:val="24"/>
                <w:szCs w:val="24"/>
              </w:rPr>
              <w:t>Содержание</w:t>
            </w:r>
            <w:proofErr w:type="spellEnd"/>
            <w:r w:rsidRPr="00EA4E46">
              <w:rPr>
                <w:b/>
                <w:bCs/>
                <w:sz w:val="24"/>
                <w:szCs w:val="24"/>
              </w:rPr>
              <w:t xml:space="preserve"> </w:t>
            </w:r>
            <w:proofErr w:type="spellStart"/>
            <w:r w:rsidRPr="00EA4E46">
              <w:rPr>
                <w:b/>
                <w:bCs/>
                <w:sz w:val="24"/>
                <w:szCs w:val="24"/>
              </w:rPr>
              <w:t>курса</w:t>
            </w:r>
            <w:proofErr w:type="spellEnd"/>
          </w:p>
        </w:tc>
        <w:tc>
          <w:tcPr>
            <w:tcW w:w="2076" w:type="dxa"/>
          </w:tcPr>
          <w:p w14:paraId="760ACDC4" w14:textId="360A6851" w:rsidR="00EA4E46" w:rsidRPr="00EA4E46" w:rsidRDefault="00EA4E46" w:rsidP="00EA4E46">
            <w:pPr>
              <w:contextualSpacing/>
              <w:jc w:val="center"/>
              <w:rPr>
                <w:b/>
                <w:bCs/>
                <w:sz w:val="24"/>
                <w:szCs w:val="24"/>
                <w:lang w:val="ru-RU"/>
              </w:rPr>
            </w:pPr>
            <w:proofErr w:type="spellStart"/>
            <w:r w:rsidRPr="00EA4E46">
              <w:rPr>
                <w:b/>
                <w:bCs/>
                <w:sz w:val="24"/>
                <w:szCs w:val="24"/>
              </w:rPr>
              <w:t>Вид</w:t>
            </w:r>
            <w:proofErr w:type="spellEnd"/>
            <w:r w:rsidRPr="00EA4E46">
              <w:rPr>
                <w:b/>
                <w:bCs/>
                <w:sz w:val="24"/>
                <w:szCs w:val="24"/>
              </w:rPr>
              <w:t xml:space="preserve"> </w:t>
            </w:r>
            <w:proofErr w:type="spellStart"/>
            <w:r w:rsidRPr="00EA4E46">
              <w:rPr>
                <w:b/>
                <w:bCs/>
                <w:sz w:val="24"/>
                <w:szCs w:val="24"/>
              </w:rPr>
              <w:t>деятельности</w:t>
            </w:r>
            <w:proofErr w:type="spellEnd"/>
          </w:p>
        </w:tc>
      </w:tr>
      <w:tr w:rsidR="00EA4E46" w:rsidRPr="007362E7" w14:paraId="2619A760" w14:textId="77777777" w:rsidTr="000A4387">
        <w:tc>
          <w:tcPr>
            <w:tcW w:w="9345" w:type="dxa"/>
            <w:gridSpan w:val="3"/>
          </w:tcPr>
          <w:p w14:paraId="60EAADC7" w14:textId="281DB4A0" w:rsidR="00EA4E46" w:rsidRPr="00EA4E46" w:rsidRDefault="00EA4E46" w:rsidP="00EA4E46">
            <w:pPr>
              <w:contextualSpacing/>
              <w:jc w:val="center"/>
              <w:rPr>
                <w:b/>
                <w:bCs/>
                <w:sz w:val="24"/>
                <w:szCs w:val="24"/>
                <w:lang w:val="ru-RU"/>
              </w:rPr>
            </w:pPr>
            <w:r w:rsidRPr="00EA4E46">
              <w:rPr>
                <w:b/>
                <w:bCs/>
                <w:sz w:val="24"/>
                <w:szCs w:val="24"/>
                <w:lang w:val="ru-RU"/>
              </w:rPr>
              <w:t>Раздел 1. Олимп юного самбиста - 10 часов</w:t>
            </w:r>
          </w:p>
        </w:tc>
      </w:tr>
      <w:tr w:rsidR="00EA4E46" w:rsidRPr="007362E7" w14:paraId="3A1B252A" w14:textId="77777777" w:rsidTr="00EA4E46">
        <w:tc>
          <w:tcPr>
            <w:tcW w:w="2950" w:type="dxa"/>
          </w:tcPr>
          <w:p w14:paraId="4136DFEC" w14:textId="6088A31E" w:rsidR="00EA4E46" w:rsidRPr="00EA4E46" w:rsidRDefault="00EA4E46" w:rsidP="00EA4E46">
            <w:pPr>
              <w:contextualSpacing/>
              <w:rPr>
                <w:sz w:val="24"/>
                <w:szCs w:val="24"/>
                <w:lang w:val="ru-RU"/>
              </w:rPr>
            </w:pPr>
            <w:proofErr w:type="spellStart"/>
            <w:r w:rsidRPr="00EA4E46">
              <w:rPr>
                <w:sz w:val="24"/>
                <w:szCs w:val="24"/>
              </w:rPr>
              <w:lastRenderedPageBreak/>
              <w:t>Беседа</w:t>
            </w:r>
            <w:proofErr w:type="spellEnd"/>
            <w:r w:rsidRPr="00EA4E46">
              <w:rPr>
                <w:sz w:val="24"/>
                <w:szCs w:val="24"/>
              </w:rPr>
              <w:t xml:space="preserve">, </w:t>
            </w:r>
            <w:proofErr w:type="spellStart"/>
            <w:r w:rsidRPr="00EA4E46">
              <w:rPr>
                <w:sz w:val="24"/>
                <w:szCs w:val="24"/>
              </w:rPr>
              <w:t>игровые</w:t>
            </w:r>
            <w:proofErr w:type="spellEnd"/>
            <w:r w:rsidRPr="00EA4E46">
              <w:rPr>
                <w:sz w:val="24"/>
                <w:szCs w:val="24"/>
              </w:rPr>
              <w:t xml:space="preserve"> </w:t>
            </w:r>
            <w:proofErr w:type="spellStart"/>
            <w:r w:rsidRPr="00EA4E46">
              <w:rPr>
                <w:sz w:val="24"/>
                <w:szCs w:val="24"/>
              </w:rPr>
              <w:t>занятия</w:t>
            </w:r>
            <w:proofErr w:type="spellEnd"/>
            <w:r w:rsidRPr="00EA4E46">
              <w:rPr>
                <w:sz w:val="24"/>
                <w:szCs w:val="24"/>
              </w:rPr>
              <w:t xml:space="preserve">, </w:t>
            </w:r>
            <w:proofErr w:type="spellStart"/>
            <w:r w:rsidRPr="00EA4E46">
              <w:rPr>
                <w:sz w:val="24"/>
                <w:szCs w:val="24"/>
              </w:rPr>
              <w:t>арттехнологии</w:t>
            </w:r>
            <w:proofErr w:type="spellEnd"/>
            <w:r w:rsidRPr="00EA4E46">
              <w:rPr>
                <w:sz w:val="24"/>
                <w:szCs w:val="24"/>
              </w:rPr>
              <w:t>.</w:t>
            </w:r>
          </w:p>
        </w:tc>
        <w:tc>
          <w:tcPr>
            <w:tcW w:w="4319" w:type="dxa"/>
          </w:tcPr>
          <w:p w14:paraId="71393699" w14:textId="5BE7DAFF" w:rsidR="00EA4E46" w:rsidRPr="00EA4E46" w:rsidRDefault="00EA4E46" w:rsidP="00EA4E46">
            <w:pPr>
              <w:contextualSpacing/>
              <w:rPr>
                <w:sz w:val="24"/>
                <w:szCs w:val="24"/>
                <w:lang w:val="ru-RU"/>
              </w:rPr>
            </w:pPr>
            <w:r w:rsidRPr="00EA4E46">
              <w:rPr>
                <w:sz w:val="24"/>
                <w:szCs w:val="24"/>
                <w:lang w:val="ru-RU"/>
              </w:rPr>
              <w:t xml:space="preserve">Техника безопасности и профилактика травматизма на занятиях по изучению элементов вида спорта Самбо. Запрещенные действия в виде спорта Самбо. Самбо национальный вид спорта. Самбо и ее лучшие представители – В.С. </w:t>
            </w:r>
            <w:proofErr w:type="spellStart"/>
            <w:r w:rsidRPr="00EA4E46">
              <w:rPr>
                <w:sz w:val="24"/>
                <w:szCs w:val="24"/>
                <w:lang w:val="ru-RU"/>
              </w:rPr>
              <w:t>Ошепков</w:t>
            </w:r>
            <w:proofErr w:type="spellEnd"/>
            <w:r w:rsidRPr="00EA4E46">
              <w:rPr>
                <w:sz w:val="24"/>
                <w:szCs w:val="24"/>
                <w:lang w:val="ru-RU"/>
              </w:rPr>
              <w:t>, В.А. Спиридонов, А.А. Харлампиев, Е.М. Чумаков</w:t>
            </w:r>
          </w:p>
        </w:tc>
        <w:tc>
          <w:tcPr>
            <w:tcW w:w="2076" w:type="dxa"/>
          </w:tcPr>
          <w:p w14:paraId="3AF091EE" w14:textId="7C507593" w:rsidR="00EA4E46" w:rsidRPr="00EA4E46" w:rsidRDefault="00EA4E46" w:rsidP="00EA4E46">
            <w:pPr>
              <w:contextualSpacing/>
              <w:rPr>
                <w:sz w:val="24"/>
                <w:szCs w:val="24"/>
                <w:lang w:val="ru-RU"/>
              </w:rPr>
            </w:pPr>
            <w:r w:rsidRPr="00EA4E46">
              <w:rPr>
                <w:sz w:val="24"/>
                <w:szCs w:val="24"/>
                <w:lang w:val="ru-RU"/>
              </w:rPr>
              <w:t>Кейс Дневник самонаблюдения Создание тематических буклетов</w:t>
            </w:r>
          </w:p>
        </w:tc>
      </w:tr>
      <w:tr w:rsidR="00EA4E46" w:rsidRPr="007362E7" w14:paraId="57B53FC8" w14:textId="77777777" w:rsidTr="000A4387">
        <w:tc>
          <w:tcPr>
            <w:tcW w:w="9345" w:type="dxa"/>
            <w:gridSpan w:val="3"/>
          </w:tcPr>
          <w:p w14:paraId="5F659941" w14:textId="0701C12D" w:rsidR="00EA4E46" w:rsidRPr="00EA4E46" w:rsidRDefault="00EA4E46" w:rsidP="00EA4E46">
            <w:pPr>
              <w:contextualSpacing/>
              <w:jc w:val="center"/>
              <w:rPr>
                <w:b/>
                <w:bCs/>
                <w:sz w:val="24"/>
                <w:szCs w:val="24"/>
                <w:lang w:val="ru-RU"/>
              </w:rPr>
            </w:pPr>
            <w:r w:rsidRPr="00EA4E46">
              <w:rPr>
                <w:b/>
                <w:bCs/>
                <w:sz w:val="24"/>
                <w:szCs w:val="24"/>
                <w:lang w:val="ru-RU"/>
              </w:rPr>
              <w:t>Раздел 2. Секреты здорового питания самбиста – 10 часов</w:t>
            </w:r>
          </w:p>
        </w:tc>
      </w:tr>
      <w:tr w:rsidR="00EA4E46" w:rsidRPr="007362E7" w14:paraId="76B95299" w14:textId="77777777" w:rsidTr="00EA4E46">
        <w:tc>
          <w:tcPr>
            <w:tcW w:w="2950" w:type="dxa"/>
          </w:tcPr>
          <w:p w14:paraId="5F5CCE72" w14:textId="510AFBF6" w:rsidR="00EA4E46" w:rsidRPr="00EA4E46" w:rsidRDefault="00EA4E46" w:rsidP="00EA4E46">
            <w:pPr>
              <w:contextualSpacing/>
              <w:rPr>
                <w:sz w:val="24"/>
                <w:szCs w:val="24"/>
                <w:lang w:val="ru-RU"/>
              </w:rPr>
            </w:pPr>
            <w:proofErr w:type="spellStart"/>
            <w:r w:rsidRPr="00EA4E46">
              <w:rPr>
                <w:sz w:val="24"/>
                <w:szCs w:val="24"/>
              </w:rPr>
              <w:t>Беседа</w:t>
            </w:r>
            <w:proofErr w:type="spellEnd"/>
            <w:r w:rsidRPr="00EA4E46">
              <w:rPr>
                <w:sz w:val="24"/>
                <w:szCs w:val="24"/>
              </w:rPr>
              <w:t xml:space="preserve">, </w:t>
            </w:r>
            <w:proofErr w:type="spellStart"/>
            <w:r w:rsidRPr="00EA4E46">
              <w:rPr>
                <w:sz w:val="24"/>
                <w:szCs w:val="24"/>
              </w:rPr>
              <w:t>игровые</w:t>
            </w:r>
            <w:proofErr w:type="spellEnd"/>
            <w:r w:rsidRPr="00EA4E46">
              <w:rPr>
                <w:sz w:val="24"/>
                <w:szCs w:val="24"/>
              </w:rPr>
              <w:t xml:space="preserve"> </w:t>
            </w:r>
            <w:proofErr w:type="spellStart"/>
            <w:r w:rsidRPr="00EA4E46">
              <w:rPr>
                <w:sz w:val="24"/>
                <w:szCs w:val="24"/>
              </w:rPr>
              <w:t>занятия</w:t>
            </w:r>
            <w:proofErr w:type="spellEnd"/>
          </w:p>
        </w:tc>
        <w:tc>
          <w:tcPr>
            <w:tcW w:w="4319" w:type="dxa"/>
          </w:tcPr>
          <w:p w14:paraId="0668CFBF" w14:textId="73E419A9" w:rsidR="00EA4E46" w:rsidRPr="00EA4E46" w:rsidRDefault="00EA4E46" w:rsidP="00EA4E46">
            <w:pPr>
              <w:contextualSpacing/>
              <w:rPr>
                <w:sz w:val="24"/>
                <w:szCs w:val="24"/>
                <w:lang w:val="ru-RU"/>
              </w:rPr>
            </w:pPr>
            <w:r w:rsidRPr="00EA4E46">
              <w:rPr>
                <w:sz w:val="24"/>
                <w:szCs w:val="24"/>
                <w:lang w:val="ru-RU"/>
              </w:rPr>
              <w:t>Наша сила в витаминах. Каждому нужен и обед, и ужин. Построение Пирамиды здорового питания. Режим питания юного самбиста.</w:t>
            </w:r>
          </w:p>
        </w:tc>
        <w:tc>
          <w:tcPr>
            <w:tcW w:w="2076" w:type="dxa"/>
          </w:tcPr>
          <w:p w14:paraId="7DF68E2D" w14:textId="264B6F4D" w:rsidR="00EA4E46" w:rsidRPr="00EA4E46" w:rsidRDefault="00EA4E46" w:rsidP="00EA4E46">
            <w:pPr>
              <w:contextualSpacing/>
              <w:rPr>
                <w:sz w:val="24"/>
                <w:szCs w:val="24"/>
                <w:lang w:val="ru-RU"/>
              </w:rPr>
            </w:pPr>
            <w:r w:rsidRPr="00EA4E46">
              <w:rPr>
                <w:sz w:val="24"/>
                <w:szCs w:val="24"/>
                <w:lang w:val="ru-RU"/>
              </w:rPr>
              <w:t>Кейс Проект Создание тематических буклетов</w:t>
            </w:r>
          </w:p>
        </w:tc>
      </w:tr>
      <w:tr w:rsidR="00EA4E46" w:rsidRPr="007362E7" w14:paraId="7403EB4F" w14:textId="77777777" w:rsidTr="000A4387">
        <w:tc>
          <w:tcPr>
            <w:tcW w:w="9345" w:type="dxa"/>
            <w:gridSpan w:val="3"/>
          </w:tcPr>
          <w:p w14:paraId="569A2ED8" w14:textId="481A1749" w:rsidR="00EA4E46" w:rsidRPr="00EA4E46" w:rsidRDefault="00EA4E46" w:rsidP="00EA4E46">
            <w:pPr>
              <w:contextualSpacing/>
              <w:jc w:val="center"/>
              <w:rPr>
                <w:b/>
                <w:bCs/>
                <w:sz w:val="24"/>
                <w:szCs w:val="24"/>
                <w:lang w:val="ru-RU"/>
              </w:rPr>
            </w:pPr>
            <w:r w:rsidRPr="00EA4E46">
              <w:rPr>
                <w:b/>
                <w:bCs/>
                <w:sz w:val="24"/>
                <w:szCs w:val="24"/>
                <w:lang w:val="ru-RU"/>
              </w:rPr>
              <w:t>Раздел 3. В здоровом теле – здоровый дух - 10 часов</w:t>
            </w:r>
          </w:p>
        </w:tc>
      </w:tr>
      <w:tr w:rsidR="00EA4E46" w:rsidRPr="007362E7" w14:paraId="1936D35E" w14:textId="77777777" w:rsidTr="00EA4E46">
        <w:tc>
          <w:tcPr>
            <w:tcW w:w="2950" w:type="dxa"/>
          </w:tcPr>
          <w:p w14:paraId="5567238B" w14:textId="7DF7E0A7" w:rsidR="00EA4E46" w:rsidRPr="00EA4E46" w:rsidRDefault="00EA4E46" w:rsidP="00EA4E46">
            <w:pPr>
              <w:contextualSpacing/>
              <w:rPr>
                <w:sz w:val="24"/>
                <w:szCs w:val="24"/>
                <w:lang w:val="ru-RU"/>
              </w:rPr>
            </w:pPr>
            <w:r w:rsidRPr="00EA4E46">
              <w:rPr>
                <w:sz w:val="24"/>
                <w:szCs w:val="24"/>
                <w:lang w:val="ru-RU"/>
              </w:rPr>
              <w:t xml:space="preserve">Беседа, игровые занятия </w:t>
            </w:r>
            <w:proofErr w:type="spellStart"/>
            <w:r w:rsidRPr="00EA4E46">
              <w:rPr>
                <w:sz w:val="24"/>
                <w:szCs w:val="24"/>
                <w:lang w:val="ru-RU"/>
              </w:rPr>
              <w:t>лабораторноисследовател</w:t>
            </w:r>
            <w:proofErr w:type="spellEnd"/>
            <w:r w:rsidRPr="00EA4E46">
              <w:rPr>
                <w:sz w:val="24"/>
                <w:szCs w:val="24"/>
                <w:lang w:val="ru-RU"/>
              </w:rPr>
              <w:t xml:space="preserve"> </w:t>
            </w:r>
            <w:proofErr w:type="spellStart"/>
            <w:r w:rsidRPr="00EA4E46">
              <w:rPr>
                <w:sz w:val="24"/>
                <w:szCs w:val="24"/>
                <w:lang w:val="ru-RU"/>
              </w:rPr>
              <w:t>ьские</w:t>
            </w:r>
            <w:proofErr w:type="spellEnd"/>
            <w:r w:rsidRPr="00EA4E46">
              <w:rPr>
                <w:sz w:val="24"/>
                <w:szCs w:val="24"/>
                <w:lang w:val="ru-RU"/>
              </w:rPr>
              <w:t xml:space="preserve"> мероприятия, решение ситуативных задач, оценка результатов подготовки.</w:t>
            </w:r>
          </w:p>
        </w:tc>
        <w:tc>
          <w:tcPr>
            <w:tcW w:w="4319" w:type="dxa"/>
          </w:tcPr>
          <w:p w14:paraId="70CB706C" w14:textId="2E674BED" w:rsidR="00EA4E46" w:rsidRPr="00EA4E46" w:rsidRDefault="00EA4E46" w:rsidP="00EA4E46">
            <w:pPr>
              <w:contextualSpacing/>
              <w:rPr>
                <w:sz w:val="24"/>
                <w:szCs w:val="24"/>
                <w:lang w:val="ru-RU"/>
              </w:rPr>
            </w:pPr>
            <w:r w:rsidRPr="00EA4E46">
              <w:rPr>
                <w:sz w:val="24"/>
                <w:szCs w:val="24"/>
                <w:lang w:val="ru-RU"/>
              </w:rPr>
              <w:t xml:space="preserve">Развиваем основные физические качества. Осанка. Здоровье в порядке – спасибо зарядке. Значение дыхания для </w:t>
            </w:r>
            <w:proofErr w:type="spellStart"/>
            <w:r w:rsidRPr="00EA4E46">
              <w:rPr>
                <w:sz w:val="24"/>
                <w:szCs w:val="24"/>
                <w:lang w:val="ru-RU"/>
              </w:rPr>
              <w:t>жизнедеятельностиорганизма</w:t>
            </w:r>
            <w:proofErr w:type="spellEnd"/>
            <w:r w:rsidRPr="00EA4E46">
              <w:rPr>
                <w:sz w:val="24"/>
                <w:szCs w:val="24"/>
                <w:lang w:val="ru-RU"/>
              </w:rPr>
              <w:t xml:space="preserve">. Готовимся сдавать ГТО. Движение к достижениям. </w:t>
            </w:r>
            <w:proofErr w:type="spellStart"/>
            <w:r w:rsidRPr="00EA4E46">
              <w:rPr>
                <w:sz w:val="24"/>
                <w:szCs w:val="24"/>
              </w:rPr>
              <w:t>Преодолевая</w:t>
            </w:r>
            <w:proofErr w:type="spellEnd"/>
            <w:r w:rsidRPr="00EA4E46">
              <w:rPr>
                <w:sz w:val="24"/>
                <w:szCs w:val="24"/>
              </w:rPr>
              <w:t xml:space="preserve"> </w:t>
            </w:r>
            <w:proofErr w:type="spellStart"/>
            <w:r w:rsidRPr="00EA4E46">
              <w:rPr>
                <w:sz w:val="24"/>
                <w:szCs w:val="24"/>
              </w:rPr>
              <w:t>трудности</w:t>
            </w:r>
            <w:proofErr w:type="spellEnd"/>
            <w:r w:rsidRPr="00EA4E46">
              <w:rPr>
                <w:sz w:val="24"/>
                <w:szCs w:val="24"/>
              </w:rPr>
              <w:t xml:space="preserve"> в </w:t>
            </w:r>
            <w:proofErr w:type="spellStart"/>
            <w:r w:rsidRPr="00EA4E46">
              <w:rPr>
                <w:sz w:val="24"/>
                <w:szCs w:val="24"/>
              </w:rPr>
              <w:t>учёбе</w:t>
            </w:r>
            <w:proofErr w:type="spellEnd"/>
            <w:r w:rsidRPr="00EA4E46">
              <w:rPr>
                <w:sz w:val="24"/>
                <w:szCs w:val="24"/>
              </w:rPr>
              <w:t xml:space="preserve">, </w:t>
            </w:r>
            <w:proofErr w:type="spellStart"/>
            <w:r w:rsidRPr="00EA4E46">
              <w:rPr>
                <w:sz w:val="24"/>
                <w:szCs w:val="24"/>
              </w:rPr>
              <w:t>постигаем</w:t>
            </w:r>
            <w:proofErr w:type="spellEnd"/>
            <w:r w:rsidRPr="00EA4E46">
              <w:rPr>
                <w:sz w:val="24"/>
                <w:szCs w:val="24"/>
              </w:rPr>
              <w:t xml:space="preserve"> </w:t>
            </w:r>
            <w:proofErr w:type="spellStart"/>
            <w:r w:rsidRPr="00EA4E46">
              <w:rPr>
                <w:sz w:val="24"/>
                <w:szCs w:val="24"/>
              </w:rPr>
              <w:t>свои</w:t>
            </w:r>
            <w:proofErr w:type="spellEnd"/>
            <w:r w:rsidRPr="00EA4E46">
              <w:rPr>
                <w:sz w:val="24"/>
                <w:szCs w:val="24"/>
              </w:rPr>
              <w:t xml:space="preserve"> </w:t>
            </w:r>
            <w:proofErr w:type="spellStart"/>
            <w:r w:rsidRPr="00EA4E46">
              <w:rPr>
                <w:sz w:val="24"/>
                <w:szCs w:val="24"/>
              </w:rPr>
              <w:t>возможности</w:t>
            </w:r>
            <w:proofErr w:type="spellEnd"/>
            <w:r w:rsidRPr="00EA4E46">
              <w:rPr>
                <w:sz w:val="24"/>
                <w:szCs w:val="24"/>
              </w:rPr>
              <w:t>.</w:t>
            </w:r>
          </w:p>
        </w:tc>
        <w:tc>
          <w:tcPr>
            <w:tcW w:w="2076" w:type="dxa"/>
          </w:tcPr>
          <w:p w14:paraId="47A4D2C6" w14:textId="2A2C6362" w:rsidR="00EA4E46" w:rsidRPr="00EA4E46" w:rsidRDefault="00EA4E46" w:rsidP="00EA4E46">
            <w:pPr>
              <w:contextualSpacing/>
              <w:rPr>
                <w:sz w:val="24"/>
                <w:szCs w:val="24"/>
                <w:lang w:val="ru-RU"/>
              </w:rPr>
            </w:pPr>
            <w:r w:rsidRPr="00EA4E46">
              <w:rPr>
                <w:sz w:val="24"/>
                <w:szCs w:val="24"/>
                <w:lang w:val="ru-RU"/>
              </w:rPr>
              <w:t>Кейс Проект Создание тематических буклетов</w:t>
            </w:r>
          </w:p>
        </w:tc>
      </w:tr>
      <w:tr w:rsidR="00EA4E46" w:rsidRPr="007362E7" w14:paraId="54F4933E" w14:textId="77777777" w:rsidTr="000A4387">
        <w:tc>
          <w:tcPr>
            <w:tcW w:w="9345" w:type="dxa"/>
            <w:gridSpan w:val="3"/>
          </w:tcPr>
          <w:p w14:paraId="403F3C2E" w14:textId="66F82CB1" w:rsidR="00EA4E46" w:rsidRPr="00EA4E46" w:rsidRDefault="00EA4E46" w:rsidP="00EA4E46">
            <w:pPr>
              <w:contextualSpacing/>
              <w:jc w:val="center"/>
              <w:rPr>
                <w:b/>
                <w:bCs/>
                <w:sz w:val="24"/>
                <w:szCs w:val="24"/>
                <w:lang w:val="ru-RU"/>
              </w:rPr>
            </w:pPr>
            <w:r w:rsidRPr="00EA4E46">
              <w:rPr>
                <w:b/>
                <w:bCs/>
                <w:sz w:val="24"/>
                <w:szCs w:val="24"/>
                <w:lang w:val="ru-RU"/>
              </w:rPr>
              <w:t>Раздел 4. Развиваем свои способности 110 часов</w:t>
            </w:r>
          </w:p>
        </w:tc>
      </w:tr>
      <w:tr w:rsidR="00EA4E46" w14:paraId="30B9BD9E" w14:textId="77777777" w:rsidTr="00EA4E46">
        <w:tc>
          <w:tcPr>
            <w:tcW w:w="2950" w:type="dxa"/>
          </w:tcPr>
          <w:p w14:paraId="45C185E5" w14:textId="2387AA48" w:rsidR="00EA4E46" w:rsidRPr="00EA4E46" w:rsidRDefault="00EA4E46" w:rsidP="00EA4E46">
            <w:pPr>
              <w:contextualSpacing/>
              <w:rPr>
                <w:sz w:val="24"/>
                <w:szCs w:val="24"/>
                <w:lang w:val="ru-RU"/>
              </w:rPr>
            </w:pPr>
            <w:r w:rsidRPr="00EA4E46">
              <w:rPr>
                <w:sz w:val="24"/>
                <w:szCs w:val="24"/>
                <w:lang w:val="ru-RU"/>
              </w:rPr>
              <w:t xml:space="preserve">Практически е занятия, замеры собственной физической подготовлен </w:t>
            </w:r>
            <w:proofErr w:type="spellStart"/>
            <w:r w:rsidRPr="00EA4E46">
              <w:rPr>
                <w:sz w:val="24"/>
                <w:szCs w:val="24"/>
                <w:lang w:val="ru-RU"/>
              </w:rPr>
              <w:t>ности</w:t>
            </w:r>
            <w:proofErr w:type="spellEnd"/>
            <w:r w:rsidRPr="00EA4E46">
              <w:rPr>
                <w:sz w:val="24"/>
                <w:szCs w:val="24"/>
                <w:lang w:val="ru-RU"/>
              </w:rPr>
              <w:t>, оценка результатов подготовки.</w:t>
            </w:r>
          </w:p>
        </w:tc>
        <w:tc>
          <w:tcPr>
            <w:tcW w:w="4319" w:type="dxa"/>
          </w:tcPr>
          <w:p w14:paraId="2C3A69E6" w14:textId="5454E1B8" w:rsidR="00EA4E46" w:rsidRPr="001B6305" w:rsidRDefault="001B6305" w:rsidP="00EA4E46">
            <w:pPr>
              <w:contextualSpacing/>
              <w:rPr>
                <w:sz w:val="24"/>
                <w:szCs w:val="24"/>
                <w:lang w:val="ru-RU"/>
              </w:rPr>
            </w:pPr>
            <w:r w:rsidRPr="001B6305">
              <w:rPr>
                <w:sz w:val="24"/>
                <w:szCs w:val="24"/>
                <w:lang w:val="ru-RU"/>
              </w:rPr>
              <w:t xml:space="preserve">Упражнения на развитие дыхательной и сердечно-сосудистой систем Упражнения на формирование «мышечного корсета» и увеличения подвижности суставов. Комплексы общеразвивающих упражнений без предметов; с предметами. Специально-подготовительные упражнения самбо. Упражнения на расслабление мышц. Упражнения в парах и в сопротивлении. Акробатические упражнения- кувырки, перевороты, прыжки. Упражнения на гимнастических снарядах. Техника и тактика вида спорта самбо 5-6 классы Упражнения для борьбы лежа: - переворачивания: с захватом руки и шеи из-под плеча, с захватом шеи из под плеча и дальней ноги, с захватом дальней руки и ноги </w:t>
            </w:r>
            <w:proofErr w:type="spellStart"/>
            <w:proofErr w:type="gramStart"/>
            <w:r w:rsidRPr="001B6305">
              <w:rPr>
                <w:sz w:val="24"/>
                <w:szCs w:val="24"/>
                <w:lang w:val="ru-RU"/>
              </w:rPr>
              <w:t>изнутри,с</w:t>
            </w:r>
            <w:proofErr w:type="spellEnd"/>
            <w:proofErr w:type="gramEnd"/>
            <w:r w:rsidRPr="001B6305">
              <w:rPr>
                <w:sz w:val="24"/>
                <w:szCs w:val="24"/>
                <w:lang w:val="ru-RU"/>
              </w:rPr>
              <w:t xml:space="preserve"> </w:t>
            </w:r>
            <w:r w:rsidRPr="001B6305">
              <w:rPr>
                <w:sz w:val="24"/>
                <w:szCs w:val="24"/>
                <w:lang w:val="ru-RU"/>
              </w:rPr>
              <w:lastRenderedPageBreak/>
              <w:t xml:space="preserve">захватом руки на рычаг локтя садясь. -удержания: сбоку, поперек, верхом. Уходы от удержания сбоку. Болевые приемы: рычаг локтя через бедро, рычаг локтя с захватом руки между ног, ущемление ахиллова сухожилия (сидя, лежа). Защита от болевых приемов в борьбе лежа: от рычага локтя через бедро, от Практические занятия Дневник самонаблюдения 23 рычага локтя между ног, от ущемления ахиллова сухожилия (сидя, лежа) Приемы в стойке (броски): задняя подножка, подножка с захватом ноги снаружи; передняя подножка, бросок с захватом двух ног; бросок через бедро 7-9 класс Упражнения для борьбы лежа: - переворачивания с захватом предплечья из-под плеча с забеганием вокруг головы соперника, с захватом двух ног, «ключом», захватом руки кувырком вперед -удержания: со стороны головы, со стороны ног. Уходы от удержаний. Болевые приемы: узел руки ногой из удержания сбоку, рычаг локтя внутрь, узел поперек, рычаг локтя с захватом ноги между ног. Защиты и контрприемы от приемов в борьбе лежа. Приемы в стойке (броски): </w:t>
            </w:r>
            <w:proofErr w:type="spellStart"/>
            <w:r w:rsidRPr="001B6305">
              <w:rPr>
                <w:sz w:val="24"/>
                <w:szCs w:val="24"/>
                <w:lang w:val="ru-RU"/>
              </w:rPr>
              <w:t>отхват</w:t>
            </w:r>
            <w:proofErr w:type="spellEnd"/>
            <w:r w:rsidRPr="001B6305">
              <w:rPr>
                <w:sz w:val="24"/>
                <w:szCs w:val="24"/>
                <w:lang w:val="ru-RU"/>
              </w:rPr>
              <w:t xml:space="preserve">, передняя подножка с захватом руки под плечо, передняя подножка с захватом ноги снаружи, бросок рывком за пятку, боковая подсечка Подвижные игры и эстафеты с элементами страховки и единоборств: «Гигантские шаги», «Крокодильчики», «Прыжки через движущуюся скакалку», «Снайпер», «Эстафета с прыжками». «Салки, ножки на весу», «Петушиный бой», «Поймай лягушку», «Фехтование», «Выталкивание в приседе», «Выталкивание спиной», «Подвижный </w:t>
            </w:r>
            <w:r w:rsidRPr="001B6305">
              <w:rPr>
                <w:sz w:val="24"/>
                <w:szCs w:val="24"/>
                <w:lang w:val="ru-RU"/>
              </w:rPr>
              <w:lastRenderedPageBreak/>
              <w:t>ринг», «Перетягивание каната», «Разведчики и часовые», «Наступление», «Волк во рву», «Третий лишний с сопротивлением», «Соревнование тачек», «Армрестлинг», «Цыганская борьба» (на ногах), «Скакалки-</w:t>
            </w:r>
            <w:proofErr w:type="spellStart"/>
            <w:r w:rsidRPr="001B6305">
              <w:rPr>
                <w:sz w:val="24"/>
                <w:szCs w:val="24"/>
                <w:lang w:val="ru-RU"/>
              </w:rPr>
              <w:t>подсекалки</w:t>
            </w:r>
            <w:proofErr w:type="spellEnd"/>
            <w:r w:rsidRPr="001B6305">
              <w:rPr>
                <w:sz w:val="24"/>
                <w:szCs w:val="24"/>
                <w:lang w:val="ru-RU"/>
              </w:rPr>
              <w:t>», «Поединок с шестом», «Сильная хватка», «Борьба за палку» и др. 24 Специализированные подвижные игры в подготовке юных борцов: Игры в касания, Игры в теснения, Игры в дебюты, Игры в блокирующие захваты, Игры в атакующие захваты</w:t>
            </w:r>
          </w:p>
        </w:tc>
        <w:tc>
          <w:tcPr>
            <w:tcW w:w="2076" w:type="dxa"/>
          </w:tcPr>
          <w:p w14:paraId="57FD6FE0" w14:textId="6CF67ED0" w:rsidR="00EA4E46" w:rsidRPr="001B6305" w:rsidRDefault="001B6305" w:rsidP="00EA4E46">
            <w:pPr>
              <w:contextualSpacing/>
              <w:rPr>
                <w:sz w:val="24"/>
                <w:szCs w:val="24"/>
                <w:lang w:val="ru-RU"/>
              </w:rPr>
            </w:pPr>
            <w:proofErr w:type="spellStart"/>
            <w:r w:rsidRPr="001B6305">
              <w:rPr>
                <w:sz w:val="24"/>
                <w:szCs w:val="24"/>
              </w:rPr>
              <w:lastRenderedPageBreak/>
              <w:t>Практические</w:t>
            </w:r>
            <w:proofErr w:type="spellEnd"/>
            <w:r w:rsidRPr="001B6305">
              <w:rPr>
                <w:sz w:val="24"/>
                <w:szCs w:val="24"/>
              </w:rPr>
              <w:t xml:space="preserve"> </w:t>
            </w:r>
            <w:proofErr w:type="spellStart"/>
            <w:r w:rsidRPr="001B6305">
              <w:rPr>
                <w:sz w:val="24"/>
                <w:szCs w:val="24"/>
              </w:rPr>
              <w:t>занятия</w:t>
            </w:r>
            <w:proofErr w:type="spellEnd"/>
            <w:r w:rsidRPr="001B6305">
              <w:rPr>
                <w:sz w:val="24"/>
                <w:szCs w:val="24"/>
              </w:rPr>
              <w:t xml:space="preserve"> </w:t>
            </w:r>
            <w:proofErr w:type="spellStart"/>
            <w:r w:rsidRPr="001B6305">
              <w:rPr>
                <w:sz w:val="24"/>
                <w:szCs w:val="24"/>
              </w:rPr>
              <w:t>Дневник</w:t>
            </w:r>
            <w:proofErr w:type="spellEnd"/>
            <w:r w:rsidRPr="001B6305">
              <w:rPr>
                <w:sz w:val="24"/>
                <w:szCs w:val="24"/>
              </w:rPr>
              <w:t xml:space="preserve"> </w:t>
            </w:r>
            <w:proofErr w:type="spellStart"/>
            <w:r w:rsidRPr="001B6305">
              <w:rPr>
                <w:sz w:val="24"/>
                <w:szCs w:val="24"/>
              </w:rPr>
              <w:t>самонаблюдения</w:t>
            </w:r>
            <w:proofErr w:type="spellEnd"/>
          </w:p>
        </w:tc>
      </w:tr>
      <w:tr w:rsidR="001B6305" w:rsidRPr="007362E7" w14:paraId="78D9FFA5" w14:textId="77777777" w:rsidTr="000A4387">
        <w:tc>
          <w:tcPr>
            <w:tcW w:w="9345" w:type="dxa"/>
            <w:gridSpan w:val="3"/>
          </w:tcPr>
          <w:p w14:paraId="275B690E" w14:textId="15486FB0" w:rsidR="001B6305" w:rsidRPr="001B6305" w:rsidRDefault="001B6305" w:rsidP="001B6305">
            <w:pPr>
              <w:contextualSpacing/>
              <w:jc w:val="center"/>
              <w:rPr>
                <w:b/>
                <w:bCs/>
                <w:sz w:val="24"/>
                <w:szCs w:val="24"/>
                <w:lang w:val="ru-RU"/>
              </w:rPr>
            </w:pPr>
            <w:r w:rsidRPr="001B6305">
              <w:rPr>
                <w:b/>
                <w:bCs/>
                <w:sz w:val="24"/>
                <w:szCs w:val="24"/>
                <w:lang w:val="ru-RU"/>
              </w:rPr>
              <w:lastRenderedPageBreak/>
              <w:t>Раздел 5. Кто любит спорт, тот здоров и бодр - 30 часов</w:t>
            </w:r>
          </w:p>
        </w:tc>
      </w:tr>
      <w:tr w:rsidR="00EA4E46" w:rsidRPr="007362E7" w14:paraId="2F1E726A" w14:textId="77777777" w:rsidTr="00EA4E46">
        <w:tc>
          <w:tcPr>
            <w:tcW w:w="2950" w:type="dxa"/>
          </w:tcPr>
          <w:p w14:paraId="5E315AAB" w14:textId="117359D3" w:rsidR="00EA4E46" w:rsidRPr="001B6305" w:rsidRDefault="001B6305" w:rsidP="00EA4E46">
            <w:pPr>
              <w:contextualSpacing/>
              <w:rPr>
                <w:sz w:val="24"/>
                <w:szCs w:val="24"/>
                <w:lang w:val="ru-RU"/>
              </w:rPr>
            </w:pPr>
            <w:r w:rsidRPr="001B6305">
              <w:rPr>
                <w:sz w:val="24"/>
                <w:szCs w:val="24"/>
                <w:lang w:val="ru-RU"/>
              </w:rPr>
              <w:t>Практически е занятия, исследовательские мероприятия, решение ситуативных задач, оценка результатов подготовки</w:t>
            </w:r>
          </w:p>
        </w:tc>
        <w:tc>
          <w:tcPr>
            <w:tcW w:w="4319" w:type="dxa"/>
          </w:tcPr>
          <w:p w14:paraId="26704A88" w14:textId="3DB3A393" w:rsidR="00EA4E46" w:rsidRPr="001B6305" w:rsidRDefault="001B6305" w:rsidP="00EA4E46">
            <w:pPr>
              <w:contextualSpacing/>
              <w:rPr>
                <w:sz w:val="24"/>
                <w:szCs w:val="24"/>
                <w:lang w:val="ru-RU"/>
              </w:rPr>
            </w:pPr>
            <w:r w:rsidRPr="001B6305">
              <w:rPr>
                <w:sz w:val="24"/>
                <w:szCs w:val="24"/>
                <w:lang w:val="ru-RU"/>
              </w:rPr>
              <w:t xml:space="preserve">Развиваем основные физические качества. Спорт в нашей школе, городе, крае. ГТО и его нормативы, как ориентиры телесного воспитания. Фестиваль «Познаю мир самбо»: </w:t>
            </w:r>
            <w:proofErr w:type="spellStart"/>
            <w:r w:rsidRPr="001B6305">
              <w:rPr>
                <w:sz w:val="24"/>
                <w:szCs w:val="24"/>
                <w:lang w:val="ru-RU"/>
              </w:rPr>
              <w:t>Демосамбо</w:t>
            </w:r>
            <w:proofErr w:type="spellEnd"/>
            <w:r w:rsidRPr="001B6305">
              <w:rPr>
                <w:sz w:val="24"/>
                <w:szCs w:val="24"/>
                <w:lang w:val="ru-RU"/>
              </w:rPr>
              <w:t xml:space="preserve">. Самозащита без оружия. Интеллектуальная викторина «Знатоки самбо». Эстафета: «Полоса препятствия». </w:t>
            </w:r>
            <w:proofErr w:type="spellStart"/>
            <w:r w:rsidRPr="001B6305">
              <w:rPr>
                <w:sz w:val="24"/>
                <w:szCs w:val="24"/>
              </w:rPr>
              <w:t>Проектная</w:t>
            </w:r>
            <w:proofErr w:type="spellEnd"/>
            <w:r w:rsidRPr="001B6305">
              <w:rPr>
                <w:sz w:val="24"/>
                <w:szCs w:val="24"/>
              </w:rPr>
              <w:t xml:space="preserve"> </w:t>
            </w:r>
            <w:proofErr w:type="spellStart"/>
            <w:r w:rsidRPr="001B6305">
              <w:rPr>
                <w:sz w:val="24"/>
                <w:szCs w:val="24"/>
              </w:rPr>
              <w:t>работа</w:t>
            </w:r>
            <w:proofErr w:type="spellEnd"/>
            <w:r w:rsidRPr="001B6305">
              <w:rPr>
                <w:sz w:val="24"/>
                <w:szCs w:val="24"/>
              </w:rPr>
              <w:t xml:space="preserve"> «</w:t>
            </w:r>
            <w:proofErr w:type="spellStart"/>
            <w:r w:rsidRPr="001B6305">
              <w:rPr>
                <w:sz w:val="24"/>
                <w:szCs w:val="24"/>
              </w:rPr>
              <w:t>Самбо</w:t>
            </w:r>
            <w:proofErr w:type="spellEnd"/>
            <w:r w:rsidRPr="001B6305">
              <w:rPr>
                <w:sz w:val="24"/>
                <w:szCs w:val="24"/>
              </w:rPr>
              <w:t xml:space="preserve"> </w:t>
            </w:r>
            <w:proofErr w:type="spellStart"/>
            <w:r w:rsidRPr="001B6305">
              <w:rPr>
                <w:sz w:val="24"/>
                <w:szCs w:val="24"/>
              </w:rPr>
              <w:t>родного</w:t>
            </w:r>
            <w:proofErr w:type="spellEnd"/>
            <w:r w:rsidRPr="001B6305">
              <w:rPr>
                <w:sz w:val="24"/>
                <w:szCs w:val="24"/>
              </w:rPr>
              <w:t xml:space="preserve"> </w:t>
            </w:r>
            <w:proofErr w:type="spellStart"/>
            <w:r w:rsidRPr="001B6305">
              <w:rPr>
                <w:sz w:val="24"/>
                <w:szCs w:val="24"/>
              </w:rPr>
              <w:t>края</w:t>
            </w:r>
            <w:proofErr w:type="spellEnd"/>
            <w:r w:rsidRPr="001B6305">
              <w:rPr>
                <w:sz w:val="24"/>
                <w:szCs w:val="24"/>
              </w:rPr>
              <w:t xml:space="preserve">» </w:t>
            </w:r>
            <w:proofErr w:type="spellStart"/>
            <w:r w:rsidRPr="001B6305">
              <w:rPr>
                <w:sz w:val="24"/>
                <w:szCs w:val="24"/>
              </w:rPr>
              <w:t>Конкурс</w:t>
            </w:r>
            <w:proofErr w:type="spellEnd"/>
            <w:r w:rsidRPr="001B6305">
              <w:rPr>
                <w:sz w:val="24"/>
                <w:szCs w:val="24"/>
              </w:rPr>
              <w:t xml:space="preserve"> </w:t>
            </w:r>
            <w:proofErr w:type="spellStart"/>
            <w:r w:rsidRPr="001B6305">
              <w:rPr>
                <w:sz w:val="24"/>
                <w:szCs w:val="24"/>
              </w:rPr>
              <w:t>групп-поддержки</w:t>
            </w:r>
            <w:proofErr w:type="spellEnd"/>
            <w:r w:rsidRPr="001B6305">
              <w:rPr>
                <w:sz w:val="24"/>
                <w:szCs w:val="24"/>
              </w:rPr>
              <w:t xml:space="preserve"> - </w:t>
            </w:r>
            <w:proofErr w:type="spellStart"/>
            <w:r w:rsidRPr="001B6305">
              <w:rPr>
                <w:sz w:val="24"/>
                <w:szCs w:val="24"/>
              </w:rPr>
              <w:t>чирлидинг</w:t>
            </w:r>
            <w:proofErr w:type="spellEnd"/>
            <w:r w:rsidRPr="001B6305">
              <w:rPr>
                <w:sz w:val="24"/>
                <w:szCs w:val="24"/>
              </w:rPr>
              <w:t>.</w:t>
            </w:r>
          </w:p>
        </w:tc>
        <w:tc>
          <w:tcPr>
            <w:tcW w:w="2076" w:type="dxa"/>
          </w:tcPr>
          <w:p w14:paraId="3CE81946" w14:textId="01E7CBFC" w:rsidR="00EA4E46" w:rsidRPr="001B6305" w:rsidRDefault="001B6305" w:rsidP="00EA4E46">
            <w:pPr>
              <w:contextualSpacing/>
              <w:rPr>
                <w:sz w:val="24"/>
                <w:szCs w:val="24"/>
                <w:lang w:val="ru-RU"/>
              </w:rPr>
            </w:pPr>
            <w:r w:rsidRPr="001B6305">
              <w:rPr>
                <w:sz w:val="24"/>
                <w:szCs w:val="24"/>
                <w:lang w:val="ru-RU"/>
              </w:rPr>
              <w:t>Практические занятия Квест Проект Создание презентаций</w:t>
            </w:r>
          </w:p>
        </w:tc>
      </w:tr>
      <w:tr w:rsidR="001B6305" w14:paraId="185F724A" w14:textId="77777777" w:rsidTr="000A4387">
        <w:tc>
          <w:tcPr>
            <w:tcW w:w="7269" w:type="dxa"/>
            <w:gridSpan w:val="2"/>
          </w:tcPr>
          <w:p w14:paraId="3DAF6B16" w14:textId="294F521B" w:rsidR="001B6305" w:rsidRPr="001B6305" w:rsidRDefault="001B6305" w:rsidP="001B6305">
            <w:pPr>
              <w:contextualSpacing/>
              <w:jc w:val="right"/>
              <w:rPr>
                <w:b/>
                <w:bCs/>
                <w:sz w:val="24"/>
                <w:szCs w:val="24"/>
                <w:lang w:val="ru-RU"/>
              </w:rPr>
            </w:pPr>
            <w:proofErr w:type="spellStart"/>
            <w:r w:rsidRPr="001B6305">
              <w:rPr>
                <w:b/>
                <w:bCs/>
                <w:sz w:val="24"/>
                <w:szCs w:val="24"/>
              </w:rPr>
              <w:t>Итого</w:t>
            </w:r>
            <w:proofErr w:type="spellEnd"/>
            <w:r w:rsidRPr="001B6305">
              <w:rPr>
                <w:b/>
                <w:bCs/>
                <w:sz w:val="24"/>
                <w:szCs w:val="24"/>
              </w:rPr>
              <w:t xml:space="preserve"> 5-9 </w:t>
            </w:r>
            <w:proofErr w:type="spellStart"/>
            <w:r w:rsidRPr="001B6305">
              <w:rPr>
                <w:b/>
                <w:bCs/>
                <w:sz w:val="24"/>
                <w:szCs w:val="24"/>
              </w:rPr>
              <w:t>класс</w:t>
            </w:r>
            <w:proofErr w:type="spellEnd"/>
          </w:p>
        </w:tc>
        <w:tc>
          <w:tcPr>
            <w:tcW w:w="2076" w:type="dxa"/>
          </w:tcPr>
          <w:p w14:paraId="0DABF194" w14:textId="3F18A962" w:rsidR="001B6305" w:rsidRPr="001B6305" w:rsidRDefault="001B6305" w:rsidP="001B6305">
            <w:pPr>
              <w:contextualSpacing/>
              <w:jc w:val="center"/>
              <w:rPr>
                <w:b/>
                <w:bCs/>
                <w:sz w:val="24"/>
                <w:szCs w:val="24"/>
                <w:lang w:val="ru-RU"/>
              </w:rPr>
            </w:pPr>
            <w:r w:rsidRPr="001B6305">
              <w:rPr>
                <w:b/>
                <w:bCs/>
                <w:sz w:val="24"/>
                <w:szCs w:val="24"/>
              </w:rPr>
              <w:t xml:space="preserve">170 </w:t>
            </w:r>
            <w:proofErr w:type="spellStart"/>
            <w:r w:rsidRPr="001B6305">
              <w:rPr>
                <w:b/>
                <w:bCs/>
                <w:sz w:val="24"/>
                <w:szCs w:val="24"/>
              </w:rPr>
              <w:t>часов</w:t>
            </w:r>
            <w:proofErr w:type="spellEnd"/>
          </w:p>
        </w:tc>
      </w:tr>
    </w:tbl>
    <w:p w14:paraId="2D7EE515" w14:textId="5492C200" w:rsidR="00EA4E46" w:rsidRDefault="00EA4E46" w:rsidP="00EA4E46">
      <w:pPr>
        <w:contextualSpacing/>
        <w:rPr>
          <w:sz w:val="24"/>
          <w:szCs w:val="24"/>
          <w:lang w:val="ru-RU"/>
        </w:rPr>
      </w:pPr>
    </w:p>
    <w:p w14:paraId="1D296A05" w14:textId="7F7B6FC4" w:rsidR="001E7BCA" w:rsidRPr="001E7BCA" w:rsidRDefault="001E7BCA" w:rsidP="001E7BCA">
      <w:pPr>
        <w:pStyle w:val="a3"/>
        <w:numPr>
          <w:ilvl w:val="0"/>
          <w:numId w:val="1"/>
        </w:numPr>
        <w:ind w:left="714" w:hanging="357"/>
        <w:jc w:val="center"/>
        <w:rPr>
          <w:b/>
          <w:bCs/>
          <w:sz w:val="24"/>
          <w:szCs w:val="24"/>
        </w:rPr>
      </w:pPr>
      <w:proofErr w:type="spellStart"/>
      <w:r w:rsidRPr="001E7BCA">
        <w:rPr>
          <w:b/>
          <w:bCs/>
          <w:sz w:val="24"/>
          <w:szCs w:val="24"/>
        </w:rPr>
        <w:t>Тематическоепланирование</w:t>
      </w:r>
      <w:proofErr w:type="spellEnd"/>
      <w:r w:rsidRPr="001E7BCA">
        <w:rPr>
          <w:b/>
          <w:bCs/>
          <w:sz w:val="24"/>
          <w:szCs w:val="24"/>
        </w:rPr>
        <w:t xml:space="preserve"> 5 </w:t>
      </w:r>
      <w:proofErr w:type="spellStart"/>
      <w:r w:rsidRPr="001E7BCA">
        <w:rPr>
          <w:b/>
          <w:bCs/>
          <w:sz w:val="24"/>
          <w:szCs w:val="24"/>
        </w:rPr>
        <w:t>класс</w:t>
      </w:r>
      <w:proofErr w:type="spellEnd"/>
    </w:p>
    <w:tbl>
      <w:tblPr>
        <w:tblStyle w:val="a4"/>
        <w:tblW w:w="0" w:type="auto"/>
        <w:tblLook w:val="04A0" w:firstRow="1" w:lastRow="0" w:firstColumn="1" w:lastColumn="0" w:noHBand="0" w:noVBand="1"/>
      </w:tblPr>
      <w:tblGrid>
        <w:gridCol w:w="704"/>
        <w:gridCol w:w="3969"/>
        <w:gridCol w:w="1701"/>
        <w:gridCol w:w="1418"/>
        <w:gridCol w:w="1553"/>
      </w:tblGrid>
      <w:tr w:rsidR="001E7BCA" w14:paraId="3F079275" w14:textId="77777777" w:rsidTr="001E7BCA">
        <w:tc>
          <w:tcPr>
            <w:tcW w:w="704" w:type="dxa"/>
            <w:vMerge w:val="restart"/>
            <w:vAlign w:val="center"/>
          </w:tcPr>
          <w:p w14:paraId="193A3AAF" w14:textId="08BFB2F6" w:rsidR="001E7BCA" w:rsidRPr="001E7BCA" w:rsidRDefault="001E7BCA" w:rsidP="001E7BCA">
            <w:pPr>
              <w:jc w:val="center"/>
              <w:rPr>
                <w:b/>
                <w:bCs/>
                <w:sz w:val="24"/>
                <w:szCs w:val="24"/>
                <w:lang w:val="ru-RU"/>
              </w:rPr>
            </w:pPr>
            <w:r w:rsidRPr="001E7BCA">
              <w:rPr>
                <w:b/>
                <w:bCs/>
                <w:sz w:val="24"/>
                <w:szCs w:val="24"/>
              </w:rPr>
              <w:t>№ п/п</w:t>
            </w:r>
          </w:p>
        </w:tc>
        <w:tc>
          <w:tcPr>
            <w:tcW w:w="3969" w:type="dxa"/>
            <w:vMerge w:val="restart"/>
            <w:vAlign w:val="center"/>
          </w:tcPr>
          <w:p w14:paraId="69E9FD40" w14:textId="2A36576C" w:rsidR="001E7BCA" w:rsidRPr="001E7BCA" w:rsidRDefault="001E7BCA" w:rsidP="001E7BCA">
            <w:pPr>
              <w:jc w:val="center"/>
              <w:rPr>
                <w:b/>
                <w:bCs/>
                <w:sz w:val="24"/>
                <w:szCs w:val="24"/>
                <w:lang w:val="ru-RU"/>
              </w:rPr>
            </w:pPr>
            <w:proofErr w:type="spellStart"/>
            <w:r w:rsidRPr="001E7BCA">
              <w:rPr>
                <w:b/>
                <w:bCs/>
                <w:sz w:val="24"/>
                <w:szCs w:val="24"/>
              </w:rPr>
              <w:t>Наименование</w:t>
            </w:r>
            <w:proofErr w:type="spellEnd"/>
            <w:r w:rsidRPr="001E7BCA">
              <w:rPr>
                <w:b/>
                <w:bCs/>
                <w:sz w:val="24"/>
                <w:szCs w:val="24"/>
              </w:rPr>
              <w:t xml:space="preserve"> </w:t>
            </w:r>
            <w:proofErr w:type="spellStart"/>
            <w:r w:rsidRPr="001E7BCA">
              <w:rPr>
                <w:b/>
                <w:bCs/>
                <w:sz w:val="24"/>
                <w:szCs w:val="24"/>
              </w:rPr>
              <w:t>раздела</w:t>
            </w:r>
            <w:proofErr w:type="spellEnd"/>
            <w:r w:rsidRPr="001E7BCA">
              <w:rPr>
                <w:b/>
                <w:bCs/>
                <w:sz w:val="24"/>
                <w:szCs w:val="24"/>
              </w:rPr>
              <w:t xml:space="preserve">, </w:t>
            </w:r>
            <w:proofErr w:type="spellStart"/>
            <w:r w:rsidRPr="001E7BCA">
              <w:rPr>
                <w:b/>
                <w:bCs/>
                <w:sz w:val="24"/>
                <w:szCs w:val="24"/>
              </w:rPr>
              <w:t>темы</w:t>
            </w:r>
            <w:proofErr w:type="spellEnd"/>
          </w:p>
        </w:tc>
        <w:tc>
          <w:tcPr>
            <w:tcW w:w="3119" w:type="dxa"/>
            <w:gridSpan w:val="2"/>
          </w:tcPr>
          <w:p w14:paraId="74F379B4" w14:textId="3B8C8C72" w:rsidR="001E7BCA" w:rsidRPr="001E7BCA" w:rsidRDefault="001E7BCA" w:rsidP="001E7BCA">
            <w:pPr>
              <w:jc w:val="center"/>
              <w:rPr>
                <w:b/>
                <w:bCs/>
                <w:sz w:val="24"/>
                <w:szCs w:val="24"/>
                <w:lang w:val="ru-RU"/>
              </w:rPr>
            </w:pPr>
            <w:proofErr w:type="spellStart"/>
            <w:r w:rsidRPr="001E7BCA">
              <w:rPr>
                <w:b/>
                <w:bCs/>
                <w:sz w:val="24"/>
                <w:szCs w:val="24"/>
              </w:rPr>
              <w:t>Количество</w:t>
            </w:r>
            <w:proofErr w:type="spellEnd"/>
            <w:r w:rsidRPr="001E7BCA">
              <w:rPr>
                <w:b/>
                <w:bCs/>
                <w:sz w:val="24"/>
                <w:szCs w:val="24"/>
              </w:rPr>
              <w:t xml:space="preserve"> </w:t>
            </w:r>
            <w:proofErr w:type="spellStart"/>
            <w:r w:rsidRPr="001E7BCA">
              <w:rPr>
                <w:b/>
                <w:bCs/>
                <w:sz w:val="24"/>
                <w:szCs w:val="24"/>
              </w:rPr>
              <w:t>часов</w:t>
            </w:r>
            <w:proofErr w:type="spellEnd"/>
          </w:p>
        </w:tc>
        <w:tc>
          <w:tcPr>
            <w:tcW w:w="1553" w:type="dxa"/>
            <w:vMerge w:val="restart"/>
            <w:vAlign w:val="center"/>
          </w:tcPr>
          <w:p w14:paraId="3B90D9FD" w14:textId="32A6EE27" w:rsidR="001E7BCA" w:rsidRDefault="001E7BCA" w:rsidP="001E7BCA">
            <w:pPr>
              <w:jc w:val="center"/>
              <w:rPr>
                <w:b/>
                <w:bCs/>
                <w:sz w:val="24"/>
                <w:szCs w:val="24"/>
                <w:lang w:val="ru-RU"/>
              </w:rPr>
            </w:pPr>
            <w:r>
              <w:rPr>
                <w:b/>
                <w:bCs/>
                <w:sz w:val="24"/>
                <w:szCs w:val="24"/>
                <w:lang w:val="ru-RU"/>
              </w:rPr>
              <w:t>Дата проведения</w:t>
            </w:r>
          </w:p>
        </w:tc>
      </w:tr>
      <w:tr w:rsidR="001E7BCA" w14:paraId="789DE62B" w14:textId="77777777" w:rsidTr="001E7BCA">
        <w:tc>
          <w:tcPr>
            <w:tcW w:w="704" w:type="dxa"/>
            <w:vMerge/>
          </w:tcPr>
          <w:p w14:paraId="208A5A4A" w14:textId="77777777" w:rsidR="001E7BCA" w:rsidRDefault="001E7BCA" w:rsidP="001E7BCA">
            <w:pPr>
              <w:rPr>
                <w:b/>
                <w:bCs/>
                <w:sz w:val="24"/>
                <w:szCs w:val="24"/>
                <w:lang w:val="ru-RU"/>
              </w:rPr>
            </w:pPr>
          </w:p>
        </w:tc>
        <w:tc>
          <w:tcPr>
            <w:tcW w:w="3969" w:type="dxa"/>
            <w:vMerge/>
          </w:tcPr>
          <w:p w14:paraId="76B67CCE" w14:textId="77777777" w:rsidR="001E7BCA" w:rsidRDefault="001E7BCA" w:rsidP="001E7BCA">
            <w:pPr>
              <w:rPr>
                <w:b/>
                <w:bCs/>
                <w:sz w:val="24"/>
                <w:szCs w:val="24"/>
                <w:lang w:val="ru-RU"/>
              </w:rPr>
            </w:pPr>
          </w:p>
        </w:tc>
        <w:tc>
          <w:tcPr>
            <w:tcW w:w="1701" w:type="dxa"/>
          </w:tcPr>
          <w:p w14:paraId="51DEE651" w14:textId="16D1617D" w:rsidR="001E7BCA" w:rsidRPr="001E7BCA" w:rsidRDefault="001E7BCA" w:rsidP="001E7BCA">
            <w:pPr>
              <w:jc w:val="center"/>
              <w:rPr>
                <w:b/>
                <w:bCs/>
                <w:sz w:val="24"/>
                <w:szCs w:val="24"/>
                <w:lang w:val="ru-RU"/>
              </w:rPr>
            </w:pPr>
            <w:proofErr w:type="spellStart"/>
            <w:r w:rsidRPr="001E7BCA">
              <w:rPr>
                <w:b/>
                <w:bCs/>
                <w:sz w:val="24"/>
                <w:szCs w:val="24"/>
              </w:rPr>
              <w:t>Теория</w:t>
            </w:r>
            <w:proofErr w:type="spellEnd"/>
          </w:p>
        </w:tc>
        <w:tc>
          <w:tcPr>
            <w:tcW w:w="1418" w:type="dxa"/>
          </w:tcPr>
          <w:p w14:paraId="6F369873" w14:textId="1F066E40" w:rsidR="001E7BCA" w:rsidRPr="001E7BCA" w:rsidRDefault="001E7BCA" w:rsidP="001E7BCA">
            <w:pPr>
              <w:jc w:val="center"/>
              <w:rPr>
                <w:b/>
                <w:bCs/>
                <w:sz w:val="24"/>
                <w:szCs w:val="24"/>
                <w:lang w:val="ru-RU"/>
              </w:rPr>
            </w:pPr>
            <w:proofErr w:type="spellStart"/>
            <w:r w:rsidRPr="001E7BCA">
              <w:rPr>
                <w:b/>
                <w:bCs/>
                <w:sz w:val="24"/>
                <w:szCs w:val="24"/>
              </w:rPr>
              <w:t>Практика</w:t>
            </w:r>
            <w:proofErr w:type="spellEnd"/>
          </w:p>
        </w:tc>
        <w:tc>
          <w:tcPr>
            <w:tcW w:w="1553" w:type="dxa"/>
            <w:vMerge/>
          </w:tcPr>
          <w:p w14:paraId="1C836A9E" w14:textId="77777777" w:rsidR="001E7BCA" w:rsidRDefault="001E7BCA" w:rsidP="001E7BCA">
            <w:pPr>
              <w:rPr>
                <w:b/>
                <w:bCs/>
                <w:sz w:val="24"/>
                <w:szCs w:val="24"/>
                <w:lang w:val="ru-RU"/>
              </w:rPr>
            </w:pPr>
          </w:p>
        </w:tc>
      </w:tr>
      <w:tr w:rsidR="001E7BCA" w:rsidRPr="007362E7" w14:paraId="4EC6E5A7" w14:textId="77777777" w:rsidTr="000A4387">
        <w:tc>
          <w:tcPr>
            <w:tcW w:w="9345" w:type="dxa"/>
            <w:gridSpan w:val="5"/>
          </w:tcPr>
          <w:p w14:paraId="068F9EAC" w14:textId="0B44D0C2" w:rsidR="001E7BCA" w:rsidRPr="001E7BCA" w:rsidRDefault="001E7BCA" w:rsidP="001E7BCA">
            <w:pPr>
              <w:jc w:val="center"/>
              <w:rPr>
                <w:b/>
                <w:bCs/>
                <w:sz w:val="24"/>
                <w:szCs w:val="24"/>
                <w:lang w:val="ru-RU"/>
              </w:rPr>
            </w:pPr>
            <w:r w:rsidRPr="001E7BCA">
              <w:rPr>
                <w:b/>
                <w:bCs/>
                <w:sz w:val="24"/>
                <w:szCs w:val="24"/>
                <w:lang w:val="ru-RU"/>
              </w:rPr>
              <w:t>Раздел 1. Олимп юного самбиста - 2 часа</w:t>
            </w:r>
          </w:p>
        </w:tc>
      </w:tr>
      <w:tr w:rsidR="001E7BCA" w14:paraId="602DD328" w14:textId="77777777" w:rsidTr="001E7BCA">
        <w:tc>
          <w:tcPr>
            <w:tcW w:w="704" w:type="dxa"/>
          </w:tcPr>
          <w:p w14:paraId="3F652836" w14:textId="1C56EAE8" w:rsidR="001E7BCA" w:rsidRPr="001E7BCA" w:rsidRDefault="001E7BCA" w:rsidP="001E7BCA">
            <w:pPr>
              <w:jc w:val="center"/>
              <w:rPr>
                <w:sz w:val="24"/>
                <w:szCs w:val="24"/>
                <w:lang w:val="ru-RU"/>
              </w:rPr>
            </w:pPr>
            <w:r>
              <w:rPr>
                <w:sz w:val="24"/>
                <w:szCs w:val="24"/>
                <w:lang w:val="ru-RU"/>
              </w:rPr>
              <w:t>1</w:t>
            </w:r>
          </w:p>
        </w:tc>
        <w:tc>
          <w:tcPr>
            <w:tcW w:w="3969" w:type="dxa"/>
          </w:tcPr>
          <w:p w14:paraId="26C472B7" w14:textId="118182B8" w:rsidR="001E7BCA" w:rsidRPr="001E7BCA" w:rsidRDefault="001E7BCA" w:rsidP="001E7BCA">
            <w:pPr>
              <w:rPr>
                <w:b/>
                <w:bCs/>
                <w:sz w:val="24"/>
                <w:szCs w:val="24"/>
                <w:lang w:val="ru-RU"/>
              </w:rPr>
            </w:pPr>
            <w:r w:rsidRPr="001E7BCA">
              <w:rPr>
                <w:sz w:val="24"/>
                <w:szCs w:val="24"/>
                <w:lang w:val="ru-RU"/>
              </w:rPr>
              <w:t xml:space="preserve">Техника безопасности и профилактика травматизма на занятиях по изучению элементов вида спорта Самбо. </w:t>
            </w:r>
            <w:proofErr w:type="spellStart"/>
            <w:r w:rsidRPr="001E7BCA">
              <w:rPr>
                <w:sz w:val="24"/>
                <w:szCs w:val="24"/>
              </w:rPr>
              <w:t>Самбо</w:t>
            </w:r>
            <w:proofErr w:type="spellEnd"/>
            <w:r w:rsidRPr="001E7BCA">
              <w:rPr>
                <w:sz w:val="24"/>
                <w:szCs w:val="24"/>
              </w:rPr>
              <w:t xml:space="preserve"> </w:t>
            </w:r>
            <w:proofErr w:type="spellStart"/>
            <w:r w:rsidRPr="001E7BCA">
              <w:rPr>
                <w:sz w:val="24"/>
                <w:szCs w:val="24"/>
              </w:rPr>
              <w:t>национальный</w:t>
            </w:r>
            <w:proofErr w:type="spellEnd"/>
            <w:r w:rsidRPr="001E7BCA">
              <w:rPr>
                <w:sz w:val="24"/>
                <w:szCs w:val="24"/>
              </w:rPr>
              <w:t xml:space="preserve"> </w:t>
            </w:r>
            <w:proofErr w:type="spellStart"/>
            <w:r w:rsidRPr="001E7BCA">
              <w:rPr>
                <w:sz w:val="24"/>
                <w:szCs w:val="24"/>
              </w:rPr>
              <w:t>вид</w:t>
            </w:r>
            <w:proofErr w:type="spellEnd"/>
            <w:r w:rsidRPr="001E7BCA">
              <w:rPr>
                <w:sz w:val="24"/>
                <w:szCs w:val="24"/>
              </w:rPr>
              <w:t xml:space="preserve"> </w:t>
            </w:r>
            <w:proofErr w:type="spellStart"/>
            <w:r w:rsidRPr="001E7BCA">
              <w:rPr>
                <w:sz w:val="24"/>
                <w:szCs w:val="24"/>
              </w:rPr>
              <w:t>спорта</w:t>
            </w:r>
            <w:proofErr w:type="spellEnd"/>
            <w:r w:rsidRPr="001E7BCA">
              <w:rPr>
                <w:sz w:val="24"/>
                <w:szCs w:val="24"/>
              </w:rPr>
              <w:t>.</w:t>
            </w:r>
          </w:p>
        </w:tc>
        <w:tc>
          <w:tcPr>
            <w:tcW w:w="1701" w:type="dxa"/>
          </w:tcPr>
          <w:p w14:paraId="59719AD0" w14:textId="4E15EC39" w:rsidR="001E7BCA" w:rsidRPr="001E7BCA" w:rsidRDefault="001E7BCA" w:rsidP="001E7BCA">
            <w:pPr>
              <w:jc w:val="center"/>
              <w:rPr>
                <w:sz w:val="24"/>
                <w:szCs w:val="24"/>
                <w:lang w:val="ru-RU"/>
              </w:rPr>
            </w:pPr>
            <w:r>
              <w:rPr>
                <w:sz w:val="24"/>
                <w:szCs w:val="24"/>
                <w:lang w:val="ru-RU"/>
              </w:rPr>
              <w:t>2</w:t>
            </w:r>
          </w:p>
        </w:tc>
        <w:tc>
          <w:tcPr>
            <w:tcW w:w="1418" w:type="dxa"/>
          </w:tcPr>
          <w:p w14:paraId="764D1093" w14:textId="77777777" w:rsidR="001E7BCA" w:rsidRDefault="001E7BCA" w:rsidP="001E7BCA">
            <w:pPr>
              <w:rPr>
                <w:b/>
                <w:bCs/>
                <w:sz w:val="24"/>
                <w:szCs w:val="24"/>
                <w:lang w:val="ru-RU"/>
              </w:rPr>
            </w:pPr>
          </w:p>
        </w:tc>
        <w:tc>
          <w:tcPr>
            <w:tcW w:w="1553" w:type="dxa"/>
          </w:tcPr>
          <w:p w14:paraId="0581D0A4" w14:textId="77777777" w:rsidR="001E7BCA" w:rsidRDefault="001E7BCA" w:rsidP="001E7BCA">
            <w:pPr>
              <w:rPr>
                <w:b/>
                <w:bCs/>
                <w:sz w:val="24"/>
                <w:szCs w:val="24"/>
                <w:lang w:val="ru-RU"/>
              </w:rPr>
            </w:pPr>
          </w:p>
        </w:tc>
      </w:tr>
      <w:tr w:rsidR="001E7BCA" w:rsidRPr="007362E7" w14:paraId="311760BB" w14:textId="77777777" w:rsidTr="000A4387">
        <w:tc>
          <w:tcPr>
            <w:tcW w:w="9345" w:type="dxa"/>
            <w:gridSpan w:val="5"/>
          </w:tcPr>
          <w:p w14:paraId="1678BDD5" w14:textId="4613642E" w:rsidR="001E7BCA" w:rsidRPr="001E7BCA" w:rsidRDefault="001E7BCA" w:rsidP="001E7BCA">
            <w:pPr>
              <w:jc w:val="center"/>
              <w:rPr>
                <w:b/>
                <w:bCs/>
                <w:sz w:val="24"/>
                <w:szCs w:val="24"/>
                <w:lang w:val="ru-RU"/>
              </w:rPr>
            </w:pPr>
            <w:r w:rsidRPr="001E7BCA">
              <w:rPr>
                <w:b/>
                <w:bCs/>
                <w:sz w:val="24"/>
                <w:szCs w:val="24"/>
                <w:lang w:val="ru-RU"/>
              </w:rPr>
              <w:t>Раздел 2. Секреты здорового питания самбиста – 2 часа</w:t>
            </w:r>
          </w:p>
        </w:tc>
      </w:tr>
      <w:tr w:rsidR="001E7BCA" w14:paraId="592B2FE9" w14:textId="77777777" w:rsidTr="001E7BCA">
        <w:tc>
          <w:tcPr>
            <w:tcW w:w="704" w:type="dxa"/>
          </w:tcPr>
          <w:p w14:paraId="68E6C34B" w14:textId="6B37165A" w:rsidR="001E7BCA" w:rsidRPr="001E7BCA" w:rsidRDefault="001E7BCA" w:rsidP="001E7BCA">
            <w:pPr>
              <w:jc w:val="center"/>
              <w:rPr>
                <w:sz w:val="24"/>
                <w:szCs w:val="24"/>
                <w:lang w:val="ru-RU"/>
              </w:rPr>
            </w:pPr>
            <w:r>
              <w:rPr>
                <w:sz w:val="24"/>
                <w:szCs w:val="24"/>
                <w:lang w:val="ru-RU"/>
              </w:rPr>
              <w:lastRenderedPageBreak/>
              <w:t>2</w:t>
            </w:r>
          </w:p>
        </w:tc>
        <w:tc>
          <w:tcPr>
            <w:tcW w:w="3969" w:type="dxa"/>
          </w:tcPr>
          <w:p w14:paraId="77DEFA85" w14:textId="4EA886D3" w:rsidR="001E7BCA" w:rsidRPr="001E7BCA" w:rsidRDefault="001E7BCA" w:rsidP="001E7BCA">
            <w:pPr>
              <w:rPr>
                <w:b/>
                <w:bCs/>
                <w:sz w:val="24"/>
                <w:szCs w:val="24"/>
                <w:lang w:val="ru-RU"/>
              </w:rPr>
            </w:pPr>
            <w:r w:rsidRPr="001E7BCA">
              <w:rPr>
                <w:sz w:val="24"/>
                <w:szCs w:val="24"/>
                <w:lang w:val="ru-RU"/>
              </w:rPr>
              <w:t>Наша сила в витаминах. Каждому нужен и обед, и ужин.</w:t>
            </w:r>
          </w:p>
        </w:tc>
        <w:tc>
          <w:tcPr>
            <w:tcW w:w="1701" w:type="dxa"/>
          </w:tcPr>
          <w:p w14:paraId="403DBE32" w14:textId="69236C65" w:rsidR="001E7BCA" w:rsidRPr="001E7BCA" w:rsidRDefault="001E7BCA" w:rsidP="001E7BCA">
            <w:pPr>
              <w:jc w:val="center"/>
              <w:rPr>
                <w:sz w:val="24"/>
                <w:szCs w:val="24"/>
                <w:lang w:val="ru-RU"/>
              </w:rPr>
            </w:pPr>
            <w:r>
              <w:rPr>
                <w:sz w:val="24"/>
                <w:szCs w:val="24"/>
                <w:lang w:val="ru-RU"/>
              </w:rPr>
              <w:t>2</w:t>
            </w:r>
          </w:p>
        </w:tc>
        <w:tc>
          <w:tcPr>
            <w:tcW w:w="1418" w:type="dxa"/>
          </w:tcPr>
          <w:p w14:paraId="1BB66400" w14:textId="77777777" w:rsidR="001E7BCA" w:rsidRDefault="001E7BCA" w:rsidP="001E7BCA">
            <w:pPr>
              <w:rPr>
                <w:b/>
                <w:bCs/>
                <w:sz w:val="24"/>
                <w:szCs w:val="24"/>
                <w:lang w:val="ru-RU"/>
              </w:rPr>
            </w:pPr>
          </w:p>
        </w:tc>
        <w:tc>
          <w:tcPr>
            <w:tcW w:w="1553" w:type="dxa"/>
          </w:tcPr>
          <w:p w14:paraId="3F2713B0" w14:textId="77777777" w:rsidR="001E7BCA" w:rsidRDefault="001E7BCA" w:rsidP="001E7BCA">
            <w:pPr>
              <w:rPr>
                <w:b/>
                <w:bCs/>
                <w:sz w:val="24"/>
                <w:szCs w:val="24"/>
                <w:lang w:val="ru-RU"/>
              </w:rPr>
            </w:pPr>
          </w:p>
        </w:tc>
      </w:tr>
      <w:tr w:rsidR="00353A4C" w:rsidRPr="007362E7" w14:paraId="256D8AE2" w14:textId="77777777" w:rsidTr="000A4387">
        <w:tc>
          <w:tcPr>
            <w:tcW w:w="9345" w:type="dxa"/>
            <w:gridSpan w:val="5"/>
          </w:tcPr>
          <w:p w14:paraId="054E3C57" w14:textId="43FBCFBD" w:rsidR="00353A4C" w:rsidRPr="00353A4C" w:rsidRDefault="00353A4C" w:rsidP="00353A4C">
            <w:pPr>
              <w:jc w:val="center"/>
              <w:rPr>
                <w:b/>
                <w:bCs/>
                <w:sz w:val="24"/>
                <w:szCs w:val="24"/>
                <w:lang w:val="ru-RU"/>
              </w:rPr>
            </w:pPr>
            <w:r w:rsidRPr="00353A4C">
              <w:rPr>
                <w:b/>
                <w:bCs/>
                <w:sz w:val="24"/>
                <w:szCs w:val="24"/>
                <w:lang w:val="ru-RU"/>
              </w:rPr>
              <w:t>Раздел 3. В здоровом теле – здоровый дух - 2 часа</w:t>
            </w:r>
          </w:p>
        </w:tc>
      </w:tr>
      <w:tr w:rsidR="001E7BCA" w14:paraId="540DCF35" w14:textId="77777777" w:rsidTr="001E7BCA">
        <w:tc>
          <w:tcPr>
            <w:tcW w:w="704" w:type="dxa"/>
          </w:tcPr>
          <w:p w14:paraId="7675B932" w14:textId="46043122" w:rsidR="001E7BCA" w:rsidRPr="001E7BCA" w:rsidRDefault="00353A4C" w:rsidP="001E7BCA">
            <w:pPr>
              <w:jc w:val="center"/>
              <w:rPr>
                <w:sz w:val="24"/>
                <w:szCs w:val="24"/>
                <w:lang w:val="ru-RU"/>
              </w:rPr>
            </w:pPr>
            <w:r>
              <w:rPr>
                <w:sz w:val="24"/>
                <w:szCs w:val="24"/>
                <w:lang w:val="ru-RU"/>
              </w:rPr>
              <w:t>3</w:t>
            </w:r>
          </w:p>
        </w:tc>
        <w:tc>
          <w:tcPr>
            <w:tcW w:w="3969" w:type="dxa"/>
          </w:tcPr>
          <w:p w14:paraId="1D4E9CBE" w14:textId="14012200" w:rsidR="001E7BCA" w:rsidRPr="00353A4C" w:rsidRDefault="00353A4C" w:rsidP="001E7BCA">
            <w:pPr>
              <w:rPr>
                <w:sz w:val="24"/>
                <w:szCs w:val="24"/>
                <w:lang w:val="ru-RU"/>
              </w:rPr>
            </w:pPr>
            <w:r w:rsidRPr="00353A4C">
              <w:rPr>
                <w:sz w:val="24"/>
                <w:szCs w:val="24"/>
                <w:lang w:val="ru-RU"/>
              </w:rPr>
              <w:t>Развиваем основные физические качества. Осанка. Здоровье в порядке – спасибо зарядке.</w:t>
            </w:r>
          </w:p>
        </w:tc>
        <w:tc>
          <w:tcPr>
            <w:tcW w:w="1701" w:type="dxa"/>
          </w:tcPr>
          <w:p w14:paraId="6BDFD5F3" w14:textId="0A820683" w:rsidR="001E7BCA" w:rsidRPr="00353A4C" w:rsidRDefault="00353A4C" w:rsidP="00353A4C">
            <w:pPr>
              <w:jc w:val="center"/>
              <w:rPr>
                <w:sz w:val="24"/>
                <w:szCs w:val="24"/>
                <w:lang w:val="ru-RU"/>
              </w:rPr>
            </w:pPr>
            <w:r>
              <w:rPr>
                <w:sz w:val="24"/>
                <w:szCs w:val="24"/>
                <w:lang w:val="ru-RU"/>
              </w:rPr>
              <w:t>2</w:t>
            </w:r>
          </w:p>
        </w:tc>
        <w:tc>
          <w:tcPr>
            <w:tcW w:w="1418" w:type="dxa"/>
          </w:tcPr>
          <w:p w14:paraId="051FBC93" w14:textId="77777777" w:rsidR="001E7BCA" w:rsidRDefault="001E7BCA" w:rsidP="001E7BCA">
            <w:pPr>
              <w:rPr>
                <w:b/>
                <w:bCs/>
                <w:sz w:val="24"/>
                <w:szCs w:val="24"/>
                <w:lang w:val="ru-RU"/>
              </w:rPr>
            </w:pPr>
          </w:p>
        </w:tc>
        <w:tc>
          <w:tcPr>
            <w:tcW w:w="1553" w:type="dxa"/>
          </w:tcPr>
          <w:p w14:paraId="2D91F918" w14:textId="77777777" w:rsidR="001E7BCA" w:rsidRDefault="001E7BCA" w:rsidP="001E7BCA">
            <w:pPr>
              <w:rPr>
                <w:b/>
                <w:bCs/>
                <w:sz w:val="24"/>
                <w:szCs w:val="24"/>
                <w:lang w:val="ru-RU"/>
              </w:rPr>
            </w:pPr>
          </w:p>
        </w:tc>
      </w:tr>
      <w:tr w:rsidR="00353A4C" w:rsidRPr="007362E7" w14:paraId="2D45E303" w14:textId="77777777" w:rsidTr="000A4387">
        <w:tc>
          <w:tcPr>
            <w:tcW w:w="9345" w:type="dxa"/>
            <w:gridSpan w:val="5"/>
          </w:tcPr>
          <w:p w14:paraId="2CA767CD" w14:textId="5FFCAC1B" w:rsidR="00353A4C" w:rsidRPr="00353A4C" w:rsidRDefault="00353A4C" w:rsidP="00353A4C">
            <w:pPr>
              <w:jc w:val="center"/>
              <w:rPr>
                <w:b/>
                <w:bCs/>
                <w:sz w:val="24"/>
                <w:szCs w:val="24"/>
                <w:lang w:val="ru-RU"/>
              </w:rPr>
            </w:pPr>
            <w:r w:rsidRPr="00353A4C">
              <w:rPr>
                <w:b/>
                <w:bCs/>
                <w:sz w:val="24"/>
                <w:szCs w:val="24"/>
                <w:lang w:val="ru-RU"/>
              </w:rPr>
              <w:t>Раздел 4. Развиваем свои способности - 22 часа</w:t>
            </w:r>
          </w:p>
        </w:tc>
      </w:tr>
      <w:tr w:rsidR="00353A4C" w14:paraId="152EEF54" w14:textId="77777777" w:rsidTr="001E7BCA">
        <w:tc>
          <w:tcPr>
            <w:tcW w:w="704" w:type="dxa"/>
            <w:vMerge w:val="restart"/>
          </w:tcPr>
          <w:p w14:paraId="6D22C520" w14:textId="149ED440" w:rsidR="00353A4C" w:rsidRPr="001E7BCA" w:rsidRDefault="00353A4C" w:rsidP="001E7BCA">
            <w:pPr>
              <w:jc w:val="center"/>
              <w:rPr>
                <w:sz w:val="24"/>
                <w:szCs w:val="24"/>
                <w:lang w:val="ru-RU"/>
              </w:rPr>
            </w:pPr>
            <w:r>
              <w:rPr>
                <w:sz w:val="24"/>
                <w:szCs w:val="24"/>
                <w:lang w:val="ru-RU"/>
              </w:rPr>
              <w:t>4</w:t>
            </w:r>
          </w:p>
        </w:tc>
        <w:tc>
          <w:tcPr>
            <w:tcW w:w="3969" w:type="dxa"/>
          </w:tcPr>
          <w:p w14:paraId="69F15110" w14:textId="4E5D2942" w:rsidR="00353A4C" w:rsidRPr="00353A4C" w:rsidRDefault="00353A4C" w:rsidP="001E7BCA">
            <w:pPr>
              <w:rPr>
                <w:sz w:val="24"/>
                <w:szCs w:val="24"/>
                <w:lang w:val="ru-RU"/>
              </w:rPr>
            </w:pPr>
            <w:r w:rsidRPr="00353A4C">
              <w:rPr>
                <w:sz w:val="24"/>
                <w:szCs w:val="24"/>
                <w:lang w:val="ru-RU"/>
              </w:rPr>
              <w:t xml:space="preserve">Упражнения на развитие дыхательной и </w:t>
            </w:r>
            <w:proofErr w:type="spellStart"/>
            <w:r w:rsidRPr="00353A4C">
              <w:rPr>
                <w:sz w:val="24"/>
                <w:szCs w:val="24"/>
                <w:lang w:val="ru-RU"/>
              </w:rPr>
              <w:t>сердечнососудистой</w:t>
            </w:r>
            <w:proofErr w:type="spellEnd"/>
            <w:r w:rsidRPr="00353A4C">
              <w:rPr>
                <w:sz w:val="24"/>
                <w:szCs w:val="24"/>
                <w:lang w:val="ru-RU"/>
              </w:rPr>
              <w:t xml:space="preserve"> систем Упражнения на формирование «мышечного корсета» и увеличения подвижности суставов. </w:t>
            </w:r>
            <w:proofErr w:type="spellStart"/>
            <w:r w:rsidRPr="00353A4C">
              <w:rPr>
                <w:sz w:val="24"/>
                <w:szCs w:val="24"/>
              </w:rPr>
              <w:t>Комплексы</w:t>
            </w:r>
            <w:proofErr w:type="spellEnd"/>
            <w:r w:rsidRPr="00353A4C">
              <w:rPr>
                <w:sz w:val="24"/>
                <w:szCs w:val="24"/>
              </w:rPr>
              <w:t xml:space="preserve"> </w:t>
            </w:r>
            <w:proofErr w:type="spellStart"/>
            <w:r w:rsidRPr="00353A4C">
              <w:rPr>
                <w:sz w:val="24"/>
                <w:szCs w:val="24"/>
              </w:rPr>
              <w:t>общеразвивающих</w:t>
            </w:r>
            <w:proofErr w:type="spellEnd"/>
            <w:r w:rsidRPr="00353A4C">
              <w:rPr>
                <w:sz w:val="24"/>
                <w:szCs w:val="24"/>
              </w:rPr>
              <w:t xml:space="preserve"> </w:t>
            </w:r>
            <w:proofErr w:type="spellStart"/>
            <w:r w:rsidRPr="00353A4C">
              <w:rPr>
                <w:sz w:val="24"/>
                <w:szCs w:val="24"/>
              </w:rPr>
              <w:t>упражнений</w:t>
            </w:r>
            <w:proofErr w:type="spellEnd"/>
            <w:r w:rsidRPr="00353A4C">
              <w:rPr>
                <w:sz w:val="24"/>
                <w:szCs w:val="24"/>
              </w:rPr>
              <w:t xml:space="preserve"> </w:t>
            </w:r>
            <w:proofErr w:type="spellStart"/>
            <w:r w:rsidRPr="00353A4C">
              <w:rPr>
                <w:sz w:val="24"/>
                <w:szCs w:val="24"/>
              </w:rPr>
              <w:t>без</w:t>
            </w:r>
            <w:proofErr w:type="spellEnd"/>
            <w:r w:rsidRPr="00353A4C">
              <w:rPr>
                <w:sz w:val="24"/>
                <w:szCs w:val="24"/>
              </w:rPr>
              <w:t xml:space="preserve"> </w:t>
            </w:r>
            <w:proofErr w:type="spellStart"/>
            <w:r w:rsidRPr="00353A4C">
              <w:rPr>
                <w:sz w:val="24"/>
                <w:szCs w:val="24"/>
              </w:rPr>
              <w:t>предметов</w:t>
            </w:r>
            <w:proofErr w:type="spellEnd"/>
            <w:r w:rsidRPr="00353A4C">
              <w:rPr>
                <w:sz w:val="24"/>
                <w:szCs w:val="24"/>
              </w:rPr>
              <w:t xml:space="preserve">; с </w:t>
            </w:r>
            <w:proofErr w:type="spellStart"/>
            <w:r w:rsidRPr="00353A4C">
              <w:rPr>
                <w:sz w:val="24"/>
                <w:szCs w:val="24"/>
              </w:rPr>
              <w:t>предметами</w:t>
            </w:r>
            <w:proofErr w:type="spellEnd"/>
            <w:r w:rsidRPr="00353A4C">
              <w:rPr>
                <w:sz w:val="24"/>
                <w:szCs w:val="24"/>
              </w:rPr>
              <w:t>.</w:t>
            </w:r>
          </w:p>
        </w:tc>
        <w:tc>
          <w:tcPr>
            <w:tcW w:w="1701" w:type="dxa"/>
          </w:tcPr>
          <w:p w14:paraId="69BFB724" w14:textId="77777777" w:rsidR="00353A4C" w:rsidRDefault="00353A4C" w:rsidP="001E7BCA">
            <w:pPr>
              <w:rPr>
                <w:b/>
                <w:bCs/>
                <w:sz w:val="24"/>
                <w:szCs w:val="24"/>
                <w:lang w:val="ru-RU"/>
              </w:rPr>
            </w:pPr>
          </w:p>
        </w:tc>
        <w:tc>
          <w:tcPr>
            <w:tcW w:w="1418" w:type="dxa"/>
          </w:tcPr>
          <w:p w14:paraId="7AE1C23B" w14:textId="762659F0" w:rsidR="00353A4C" w:rsidRPr="00353A4C" w:rsidRDefault="00353A4C" w:rsidP="00353A4C">
            <w:pPr>
              <w:jc w:val="center"/>
              <w:rPr>
                <w:sz w:val="24"/>
                <w:szCs w:val="24"/>
                <w:lang w:val="ru-RU"/>
              </w:rPr>
            </w:pPr>
            <w:r>
              <w:rPr>
                <w:sz w:val="24"/>
                <w:szCs w:val="24"/>
                <w:lang w:val="ru-RU"/>
              </w:rPr>
              <w:t>3</w:t>
            </w:r>
          </w:p>
        </w:tc>
        <w:tc>
          <w:tcPr>
            <w:tcW w:w="1553" w:type="dxa"/>
          </w:tcPr>
          <w:p w14:paraId="41E54FB0" w14:textId="77777777" w:rsidR="00353A4C" w:rsidRDefault="00353A4C" w:rsidP="001E7BCA">
            <w:pPr>
              <w:rPr>
                <w:b/>
                <w:bCs/>
                <w:sz w:val="24"/>
                <w:szCs w:val="24"/>
                <w:lang w:val="ru-RU"/>
              </w:rPr>
            </w:pPr>
          </w:p>
        </w:tc>
      </w:tr>
      <w:tr w:rsidR="00353A4C" w14:paraId="4DEE5CEE" w14:textId="77777777" w:rsidTr="001E7BCA">
        <w:tc>
          <w:tcPr>
            <w:tcW w:w="704" w:type="dxa"/>
            <w:vMerge/>
          </w:tcPr>
          <w:p w14:paraId="44A01B91" w14:textId="77777777" w:rsidR="00353A4C" w:rsidRPr="001E7BCA" w:rsidRDefault="00353A4C" w:rsidP="001E7BCA">
            <w:pPr>
              <w:jc w:val="center"/>
              <w:rPr>
                <w:sz w:val="24"/>
                <w:szCs w:val="24"/>
                <w:lang w:val="ru-RU"/>
              </w:rPr>
            </w:pPr>
          </w:p>
        </w:tc>
        <w:tc>
          <w:tcPr>
            <w:tcW w:w="3969" w:type="dxa"/>
          </w:tcPr>
          <w:p w14:paraId="4D4E7067" w14:textId="57DDC70E" w:rsidR="00353A4C" w:rsidRPr="00353A4C" w:rsidRDefault="00353A4C" w:rsidP="001E7BCA">
            <w:pPr>
              <w:rPr>
                <w:b/>
                <w:bCs/>
                <w:sz w:val="24"/>
                <w:szCs w:val="24"/>
                <w:lang w:val="ru-RU"/>
              </w:rPr>
            </w:pPr>
            <w:r w:rsidRPr="00353A4C">
              <w:rPr>
                <w:sz w:val="24"/>
                <w:szCs w:val="24"/>
                <w:lang w:val="ru-RU"/>
              </w:rPr>
              <w:t xml:space="preserve">Специально-подготовительные упражнения самбо. Упражнения на расслабление мышц. Упражнения в парах и в сопротивлении. Акробатические упражнения- кувырки, перевороты, прыжки. </w:t>
            </w:r>
            <w:proofErr w:type="spellStart"/>
            <w:r w:rsidRPr="00353A4C">
              <w:rPr>
                <w:sz w:val="24"/>
                <w:szCs w:val="24"/>
              </w:rPr>
              <w:t>Упражнения</w:t>
            </w:r>
            <w:proofErr w:type="spellEnd"/>
            <w:r w:rsidRPr="00353A4C">
              <w:rPr>
                <w:sz w:val="24"/>
                <w:szCs w:val="24"/>
              </w:rPr>
              <w:t xml:space="preserve"> </w:t>
            </w:r>
            <w:proofErr w:type="spellStart"/>
            <w:r w:rsidRPr="00353A4C">
              <w:rPr>
                <w:sz w:val="24"/>
                <w:szCs w:val="24"/>
              </w:rPr>
              <w:t>на</w:t>
            </w:r>
            <w:proofErr w:type="spellEnd"/>
            <w:r w:rsidRPr="00353A4C">
              <w:rPr>
                <w:sz w:val="24"/>
                <w:szCs w:val="24"/>
              </w:rPr>
              <w:t xml:space="preserve"> </w:t>
            </w:r>
            <w:proofErr w:type="spellStart"/>
            <w:r w:rsidRPr="00353A4C">
              <w:rPr>
                <w:sz w:val="24"/>
                <w:szCs w:val="24"/>
              </w:rPr>
              <w:t>гимнастических</w:t>
            </w:r>
            <w:proofErr w:type="spellEnd"/>
            <w:r w:rsidRPr="00353A4C">
              <w:rPr>
                <w:sz w:val="24"/>
                <w:szCs w:val="24"/>
              </w:rPr>
              <w:t xml:space="preserve"> </w:t>
            </w:r>
            <w:proofErr w:type="spellStart"/>
            <w:r w:rsidRPr="00353A4C">
              <w:rPr>
                <w:sz w:val="24"/>
                <w:szCs w:val="24"/>
              </w:rPr>
              <w:t>снарядах</w:t>
            </w:r>
            <w:proofErr w:type="spellEnd"/>
            <w:r w:rsidRPr="00353A4C">
              <w:rPr>
                <w:sz w:val="24"/>
                <w:szCs w:val="24"/>
              </w:rPr>
              <w:t>.</w:t>
            </w:r>
          </w:p>
        </w:tc>
        <w:tc>
          <w:tcPr>
            <w:tcW w:w="1701" w:type="dxa"/>
          </w:tcPr>
          <w:p w14:paraId="553AFA61" w14:textId="77777777" w:rsidR="00353A4C" w:rsidRDefault="00353A4C" w:rsidP="001E7BCA">
            <w:pPr>
              <w:rPr>
                <w:b/>
                <w:bCs/>
                <w:sz w:val="24"/>
                <w:szCs w:val="24"/>
                <w:lang w:val="ru-RU"/>
              </w:rPr>
            </w:pPr>
          </w:p>
        </w:tc>
        <w:tc>
          <w:tcPr>
            <w:tcW w:w="1418" w:type="dxa"/>
          </w:tcPr>
          <w:p w14:paraId="52A448B5" w14:textId="091A4649" w:rsidR="00353A4C" w:rsidRPr="00353A4C" w:rsidRDefault="00353A4C" w:rsidP="00353A4C">
            <w:pPr>
              <w:jc w:val="center"/>
              <w:rPr>
                <w:sz w:val="24"/>
                <w:szCs w:val="24"/>
                <w:lang w:val="ru-RU"/>
              </w:rPr>
            </w:pPr>
            <w:r>
              <w:rPr>
                <w:sz w:val="24"/>
                <w:szCs w:val="24"/>
                <w:lang w:val="ru-RU"/>
              </w:rPr>
              <w:t>3</w:t>
            </w:r>
          </w:p>
        </w:tc>
        <w:tc>
          <w:tcPr>
            <w:tcW w:w="1553" w:type="dxa"/>
          </w:tcPr>
          <w:p w14:paraId="0386300F" w14:textId="77777777" w:rsidR="00353A4C" w:rsidRDefault="00353A4C" w:rsidP="001E7BCA">
            <w:pPr>
              <w:rPr>
                <w:b/>
                <w:bCs/>
                <w:sz w:val="24"/>
                <w:szCs w:val="24"/>
                <w:lang w:val="ru-RU"/>
              </w:rPr>
            </w:pPr>
          </w:p>
        </w:tc>
      </w:tr>
      <w:tr w:rsidR="00353A4C" w14:paraId="43203509" w14:textId="77777777" w:rsidTr="001E7BCA">
        <w:tc>
          <w:tcPr>
            <w:tcW w:w="704" w:type="dxa"/>
            <w:vMerge/>
          </w:tcPr>
          <w:p w14:paraId="4C6FFA1D" w14:textId="77777777" w:rsidR="00353A4C" w:rsidRPr="001E7BCA" w:rsidRDefault="00353A4C" w:rsidP="001E7BCA">
            <w:pPr>
              <w:jc w:val="center"/>
              <w:rPr>
                <w:sz w:val="24"/>
                <w:szCs w:val="24"/>
                <w:lang w:val="ru-RU"/>
              </w:rPr>
            </w:pPr>
          </w:p>
        </w:tc>
        <w:tc>
          <w:tcPr>
            <w:tcW w:w="3969" w:type="dxa"/>
          </w:tcPr>
          <w:p w14:paraId="7EDB1AB3" w14:textId="3C222FEF" w:rsidR="00353A4C" w:rsidRPr="00353A4C" w:rsidRDefault="00353A4C" w:rsidP="001E7BCA">
            <w:pPr>
              <w:rPr>
                <w:b/>
                <w:bCs/>
                <w:sz w:val="24"/>
                <w:szCs w:val="24"/>
                <w:lang w:val="ru-RU"/>
              </w:rPr>
            </w:pPr>
            <w:r w:rsidRPr="00353A4C">
              <w:rPr>
                <w:sz w:val="24"/>
                <w:szCs w:val="24"/>
                <w:lang w:val="ru-RU"/>
              </w:rPr>
              <w:t xml:space="preserve">Упражнения для борьбы лежа: - переворачивания: с захватом руки и шеи из-под плеча, с захватом шеи из под плеча и дальней ноги, с захватом дальней руки и ноги </w:t>
            </w:r>
            <w:proofErr w:type="spellStart"/>
            <w:proofErr w:type="gramStart"/>
            <w:r w:rsidRPr="00353A4C">
              <w:rPr>
                <w:sz w:val="24"/>
                <w:szCs w:val="24"/>
                <w:lang w:val="ru-RU"/>
              </w:rPr>
              <w:t>изнутри,с</w:t>
            </w:r>
            <w:proofErr w:type="spellEnd"/>
            <w:proofErr w:type="gramEnd"/>
            <w:r w:rsidRPr="00353A4C">
              <w:rPr>
                <w:sz w:val="24"/>
                <w:szCs w:val="24"/>
                <w:lang w:val="ru-RU"/>
              </w:rPr>
              <w:t xml:space="preserve"> захватом руки на рычаг локтя садясь. -удержания: сбоку, поперек, верхом. </w:t>
            </w:r>
            <w:proofErr w:type="spellStart"/>
            <w:r w:rsidRPr="00353A4C">
              <w:rPr>
                <w:sz w:val="24"/>
                <w:szCs w:val="24"/>
              </w:rPr>
              <w:t>Уходы</w:t>
            </w:r>
            <w:proofErr w:type="spellEnd"/>
            <w:r w:rsidRPr="00353A4C">
              <w:rPr>
                <w:sz w:val="24"/>
                <w:szCs w:val="24"/>
              </w:rPr>
              <w:t xml:space="preserve"> </w:t>
            </w:r>
            <w:proofErr w:type="spellStart"/>
            <w:r w:rsidRPr="00353A4C">
              <w:rPr>
                <w:sz w:val="24"/>
                <w:szCs w:val="24"/>
              </w:rPr>
              <w:t>от</w:t>
            </w:r>
            <w:proofErr w:type="spellEnd"/>
            <w:r w:rsidRPr="00353A4C">
              <w:rPr>
                <w:sz w:val="24"/>
                <w:szCs w:val="24"/>
              </w:rPr>
              <w:t xml:space="preserve"> </w:t>
            </w:r>
            <w:proofErr w:type="spellStart"/>
            <w:r w:rsidRPr="00353A4C">
              <w:rPr>
                <w:sz w:val="24"/>
                <w:szCs w:val="24"/>
              </w:rPr>
              <w:t>удержания</w:t>
            </w:r>
            <w:proofErr w:type="spellEnd"/>
            <w:r w:rsidRPr="00353A4C">
              <w:rPr>
                <w:sz w:val="24"/>
                <w:szCs w:val="24"/>
              </w:rPr>
              <w:t xml:space="preserve"> </w:t>
            </w:r>
            <w:proofErr w:type="spellStart"/>
            <w:r w:rsidRPr="00353A4C">
              <w:rPr>
                <w:sz w:val="24"/>
                <w:szCs w:val="24"/>
              </w:rPr>
              <w:t>сбоку</w:t>
            </w:r>
            <w:proofErr w:type="spellEnd"/>
            <w:r w:rsidRPr="00353A4C">
              <w:rPr>
                <w:sz w:val="24"/>
                <w:szCs w:val="24"/>
              </w:rPr>
              <w:t>.</w:t>
            </w:r>
          </w:p>
        </w:tc>
        <w:tc>
          <w:tcPr>
            <w:tcW w:w="1701" w:type="dxa"/>
          </w:tcPr>
          <w:p w14:paraId="369C4202" w14:textId="77777777" w:rsidR="00353A4C" w:rsidRDefault="00353A4C" w:rsidP="001E7BCA">
            <w:pPr>
              <w:rPr>
                <w:b/>
                <w:bCs/>
                <w:sz w:val="24"/>
                <w:szCs w:val="24"/>
                <w:lang w:val="ru-RU"/>
              </w:rPr>
            </w:pPr>
          </w:p>
        </w:tc>
        <w:tc>
          <w:tcPr>
            <w:tcW w:w="1418" w:type="dxa"/>
          </w:tcPr>
          <w:p w14:paraId="239D1FAB" w14:textId="11F949B4" w:rsidR="00353A4C" w:rsidRPr="00353A4C" w:rsidRDefault="00353A4C" w:rsidP="00353A4C">
            <w:pPr>
              <w:jc w:val="center"/>
              <w:rPr>
                <w:sz w:val="24"/>
                <w:szCs w:val="24"/>
                <w:lang w:val="ru-RU"/>
              </w:rPr>
            </w:pPr>
            <w:r>
              <w:rPr>
                <w:sz w:val="24"/>
                <w:szCs w:val="24"/>
                <w:lang w:val="ru-RU"/>
              </w:rPr>
              <w:t>3</w:t>
            </w:r>
          </w:p>
        </w:tc>
        <w:tc>
          <w:tcPr>
            <w:tcW w:w="1553" w:type="dxa"/>
          </w:tcPr>
          <w:p w14:paraId="5DD4ADE6" w14:textId="77777777" w:rsidR="00353A4C" w:rsidRDefault="00353A4C" w:rsidP="001E7BCA">
            <w:pPr>
              <w:rPr>
                <w:b/>
                <w:bCs/>
                <w:sz w:val="24"/>
                <w:szCs w:val="24"/>
                <w:lang w:val="ru-RU"/>
              </w:rPr>
            </w:pPr>
          </w:p>
        </w:tc>
      </w:tr>
      <w:tr w:rsidR="00353A4C" w14:paraId="2464D20C" w14:textId="77777777" w:rsidTr="001E7BCA">
        <w:tc>
          <w:tcPr>
            <w:tcW w:w="704" w:type="dxa"/>
            <w:vMerge/>
          </w:tcPr>
          <w:p w14:paraId="459F6400" w14:textId="77777777" w:rsidR="00353A4C" w:rsidRPr="001E7BCA" w:rsidRDefault="00353A4C" w:rsidP="001E7BCA">
            <w:pPr>
              <w:jc w:val="center"/>
              <w:rPr>
                <w:sz w:val="24"/>
                <w:szCs w:val="24"/>
                <w:lang w:val="ru-RU"/>
              </w:rPr>
            </w:pPr>
          </w:p>
        </w:tc>
        <w:tc>
          <w:tcPr>
            <w:tcW w:w="3969" w:type="dxa"/>
          </w:tcPr>
          <w:p w14:paraId="0ECC23A7" w14:textId="7C45B4D4" w:rsidR="00353A4C" w:rsidRPr="00353A4C" w:rsidRDefault="00353A4C" w:rsidP="001E7BCA">
            <w:pPr>
              <w:rPr>
                <w:sz w:val="24"/>
                <w:szCs w:val="24"/>
                <w:lang w:val="ru-RU"/>
              </w:rPr>
            </w:pPr>
            <w:r w:rsidRPr="00353A4C">
              <w:rPr>
                <w:sz w:val="24"/>
                <w:szCs w:val="24"/>
                <w:lang w:val="ru-RU"/>
              </w:rPr>
              <w:t xml:space="preserve">Болевые приемы: рычаг локтя через бедро, рычаг локтя с захватом руки между ног, ущемление ахиллова сухожилия (сидя, лежа). Защита от болевых приемов в борьбе лежа: от рычага локтя через бедро, от </w:t>
            </w:r>
            <w:r w:rsidRPr="00353A4C">
              <w:rPr>
                <w:sz w:val="24"/>
                <w:szCs w:val="24"/>
                <w:lang w:val="ru-RU"/>
              </w:rPr>
              <w:lastRenderedPageBreak/>
              <w:t>рычага локтя между ног, от ущемления ахиллова сухожилия (сидя, лежа)</w:t>
            </w:r>
          </w:p>
        </w:tc>
        <w:tc>
          <w:tcPr>
            <w:tcW w:w="1701" w:type="dxa"/>
          </w:tcPr>
          <w:p w14:paraId="4880745E" w14:textId="77777777" w:rsidR="00353A4C" w:rsidRDefault="00353A4C" w:rsidP="001E7BCA">
            <w:pPr>
              <w:rPr>
                <w:b/>
                <w:bCs/>
                <w:sz w:val="24"/>
                <w:szCs w:val="24"/>
                <w:lang w:val="ru-RU"/>
              </w:rPr>
            </w:pPr>
          </w:p>
        </w:tc>
        <w:tc>
          <w:tcPr>
            <w:tcW w:w="1418" w:type="dxa"/>
          </w:tcPr>
          <w:p w14:paraId="02FD048E" w14:textId="5A465FD6" w:rsidR="00353A4C" w:rsidRPr="00353A4C" w:rsidRDefault="00353A4C" w:rsidP="00353A4C">
            <w:pPr>
              <w:jc w:val="center"/>
              <w:rPr>
                <w:sz w:val="24"/>
                <w:szCs w:val="24"/>
                <w:lang w:val="ru-RU"/>
              </w:rPr>
            </w:pPr>
            <w:r>
              <w:rPr>
                <w:sz w:val="24"/>
                <w:szCs w:val="24"/>
                <w:lang w:val="ru-RU"/>
              </w:rPr>
              <w:t>3</w:t>
            </w:r>
          </w:p>
        </w:tc>
        <w:tc>
          <w:tcPr>
            <w:tcW w:w="1553" w:type="dxa"/>
          </w:tcPr>
          <w:p w14:paraId="3FA47D39" w14:textId="77777777" w:rsidR="00353A4C" w:rsidRDefault="00353A4C" w:rsidP="001E7BCA">
            <w:pPr>
              <w:rPr>
                <w:b/>
                <w:bCs/>
                <w:sz w:val="24"/>
                <w:szCs w:val="24"/>
                <w:lang w:val="ru-RU"/>
              </w:rPr>
            </w:pPr>
          </w:p>
        </w:tc>
      </w:tr>
      <w:tr w:rsidR="00353A4C" w14:paraId="25E8208A" w14:textId="77777777" w:rsidTr="001E7BCA">
        <w:tc>
          <w:tcPr>
            <w:tcW w:w="704" w:type="dxa"/>
            <w:vMerge/>
          </w:tcPr>
          <w:p w14:paraId="4ADAD4C6" w14:textId="77777777" w:rsidR="00353A4C" w:rsidRPr="001E7BCA" w:rsidRDefault="00353A4C" w:rsidP="001E7BCA">
            <w:pPr>
              <w:jc w:val="center"/>
              <w:rPr>
                <w:sz w:val="24"/>
                <w:szCs w:val="24"/>
                <w:lang w:val="ru-RU"/>
              </w:rPr>
            </w:pPr>
          </w:p>
        </w:tc>
        <w:tc>
          <w:tcPr>
            <w:tcW w:w="3969" w:type="dxa"/>
          </w:tcPr>
          <w:p w14:paraId="48219588" w14:textId="45D5DFEE" w:rsidR="00353A4C" w:rsidRPr="00353A4C" w:rsidRDefault="00353A4C" w:rsidP="001E7BCA">
            <w:pPr>
              <w:rPr>
                <w:b/>
                <w:bCs/>
                <w:sz w:val="24"/>
                <w:szCs w:val="24"/>
                <w:lang w:val="ru-RU"/>
              </w:rPr>
            </w:pPr>
            <w:r w:rsidRPr="00353A4C">
              <w:rPr>
                <w:sz w:val="24"/>
                <w:szCs w:val="24"/>
                <w:lang w:val="ru-RU"/>
              </w:rPr>
              <w:t>Приемы в стойке (броски): задняя подножка, подножка с захватом ноги снаружи; передняя подножка, бросок с захватом двух ног; бросок через бедро</w:t>
            </w:r>
          </w:p>
        </w:tc>
        <w:tc>
          <w:tcPr>
            <w:tcW w:w="1701" w:type="dxa"/>
          </w:tcPr>
          <w:p w14:paraId="4B7267EF" w14:textId="77777777" w:rsidR="00353A4C" w:rsidRDefault="00353A4C" w:rsidP="001E7BCA">
            <w:pPr>
              <w:rPr>
                <w:b/>
                <w:bCs/>
                <w:sz w:val="24"/>
                <w:szCs w:val="24"/>
                <w:lang w:val="ru-RU"/>
              </w:rPr>
            </w:pPr>
          </w:p>
        </w:tc>
        <w:tc>
          <w:tcPr>
            <w:tcW w:w="1418" w:type="dxa"/>
          </w:tcPr>
          <w:p w14:paraId="7F0A1A61" w14:textId="6E056BB3" w:rsidR="00353A4C" w:rsidRPr="00353A4C" w:rsidRDefault="00353A4C" w:rsidP="00353A4C">
            <w:pPr>
              <w:jc w:val="center"/>
              <w:rPr>
                <w:sz w:val="24"/>
                <w:szCs w:val="24"/>
                <w:lang w:val="ru-RU"/>
              </w:rPr>
            </w:pPr>
            <w:r>
              <w:rPr>
                <w:sz w:val="24"/>
                <w:szCs w:val="24"/>
                <w:lang w:val="ru-RU"/>
              </w:rPr>
              <w:t>3</w:t>
            </w:r>
          </w:p>
        </w:tc>
        <w:tc>
          <w:tcPr>
            <w:tcW w:w="1553" w:type="dxa"/>
          </w:tcPr>
          <w:p w14:paraId="41A30448" w14:textId="77777777" w:rsidR="00353A4C" w:rsidRDefault="00353A4C" w:rsidP="001E7BCA">
            <w:pPr>
              <w:rPr>
                <w:b/>
                <w:bCs/>
                <w:sz w:val="24"/>
                <w:szCs w:val="24"/>
                <w:lang w:val="ru-RU"/>
              </w:rPr>
            </w:pPr>
          </w:p>
        </w:tc>
      </w:tr>
      <w:tr w:rsidR="00353A4C" w14:paraId="4A41F589" w14:textId="77777777" w:rsidTr="001E7BCA">
        <w:tc>
          <w:tcPr>
            <w:tcW w:w="704" w:type="dxa"/>
            <w:vMerge/>
          </w:tcPr>
          <w:p w14:paraId="55351490" w14:textId="77777777" w:rsidR="00353A4C" w:rsidRPr="001E7BCA" w:rsidRDefault="00353A4C" w:rsidP="001E7BCA">
            <w:pPr>
              <w:jc w:val="center"/>
              <w:rPr>
                <w:sz w:val="24"/>
                <w:szCs w:val="24"/>
                <w:lang w:val="ru-RU"/>
              </w:rPr>
            </w:pPr>
          </w:p>
        </w:tc>
        <w:tc>
          <w:tcPr>
            <w:tcW w:w="3969" w:type="dxa"/>
          </w:tcPr>
          <w:p w14:paraId="7062CE9F" w14:textId="6AFBE6AB" w:rsidR="00353A4C" w:rsidRPr="00353A4C" w:rsidRDefault="00353A4C" w:rsidP="001E7BCA">
            <w:pPr>
              <w:rPr>
                <w:b/>
                <w:bCs/>
                <w:sz w:val="24"/>
                <w:szCs w:val="24"/>
                <w:lang w:val="ru-RU"/>
              </w:rPr>
            </w:pPr>
            <w:r w:rsidRPr="00353A4C">
              <w:rPr>
                <w:sz w:val="24"/>
                <w:szCs w:val="24"/>
                <w:lang w:val="ru-RU"/>
              </w:rPr>
              <w:t xml:space="preserve">Подвижные игры и эстафеты с элементами страховки и единоборств: «Гигантские шаги», «Крокодильчики», «Прыжки через движущуюся скакалку», «Снайпер», «Эстафета с прыжками». </w:t>
            </w:r>
            <w:r w:rsidRPr="00353A4C">
              <w:rPr>
                <w:sz w:val="24"/>
                <w:szCs w:val="24"/>
              </w:rPr>
              <w:t>«</w:t>
            </w:r>
            <w:proofErr w:type="spellStart"/>
            <w:r w:rsidRPr="00353A4C">
              <w:rPr>
                <w:sz w:val="24"/>
                <w:szCs w:val="24"/>
              </w:rPr>
              <w:t>Салки</w:t>
            </w:r>
            <w:proofErr w:type="spellEnd"/>
            <w:r w:rsidRPr="00353A4C">
              <w:rPr>
                <w:sz w:val="24"/>
                <w:szCs w:val="24"/>
              </w:rPr>
              <w:t xml:space="preserve">, </w:t>
            </w:r>
            <w:proofErr w:type="spellStart"/>
            <w:r w:rsidRPr="00353A4C">
              <w:rPr>
                <w:sz w:val="24"/>
                <w:szCs w:val="24"/>
              </w:rPr>
              <w:t>ножки</w:t>
            </w:r>
            <w:proofErr w:type="spellEnd"/>
            <w:r w:rsidRPr="00353A4C">
              <w:rPr>
                <w:sz w:val="24"/>
                <w:szCs w:val="24"/>
              </w:rPr>
              <w:t xml:space="preserve"> </w:t>
            </w:r>
            <w:proofErr w:type="spellStart"/>
            <w:r w:rsidRPr="00353A4C">
              <w:rPr>
                <w:sz w:val="24"/>
                <w:szCs w:val="24"/>
              </w:rPr>
              <w:t>на</w:t>
            </w:r>
            <w:proofErr w:type="spellEnd"/>
            <w:r w:rsidRPr="00353A4C">
              <w:rPr>
                <w:sz w:val="24"/>
                <w:szCs w:val="24"/>
              </w:rPr>
              <w:t xml:space="preserve"> </w:t>
            </w:r>
            <w:proofErr w:type="spellStart"/>
            <w:r w:rsidRPr="00353A4C">
              <w:rPr>
                <w:sz w:val="24"/>
                <w:szCs w:val="24"/>
              </w:rPr>
              <w:t>весу</w:t>
            </w:r>
            <w:proofErr w:type="spellEnd"/>
            <w:r w:rsidRPr="00353A4C">
              <w:rPr>
                <w:sz w:val="24"/>
                <w:szCs w:val="24"/>
              </w:rPr>
              <w:t>»</w:t>
            </w:r>
          </w:p>
        </w:tc>
        <w:tc>
          <w:tcPr>
            <w:tcW w:w="1701" w:type="dxa"/>
          </w:tcPr>
          <w:p w14:paraId="199DA2B3" w14:textId="77777777" w:rsidR="00353A4C" w:rsidRDefault="00353A4C" w:rsidP="001E7BCA">
            <w:pPr>
              <w:rPr>
                <w:b/>
                <w:bCs/>
                <w:sz w:val="24"/>
                <w:szCs w:val="24"/>
                <w:lang w:val="ru-RU"/>
              </w:rPr>
            </w:pPr>
          </w:p>
        </w:tc>
        <w:tc>
          <w:tcPr>
            <w:tcW w:w="1418" w:type="dxa"/>
          </w:tcPr>
          <w:p w14:paraId="4F776719" w14:textId="2C0F7009" w:rsidR="00353A4C" w:rsidRPr="00353A4C" w:rsidRDefault="00353A4C" w:rsidP="00353A4C">
            <w:pPr>
              <w:jc w:val="center"/>
              <w:rPr>
                <w:sz w:val="24"/>
                <w:szCs w:val="24"/>
                <w:lang w:val="ru-RU"/>
              </w:rPr>
            </w:pPr>
            <w:r w:rsidRPr="00353A4C">
              <w:rPr>
                <w:sz w:val="24"/>
                <w:szCs w:val="24"/>
                <w:lang w:val="ru-RU"/>
              </w:rPr>
              <w:t>2</w:t>
            </w:r>
          </w:p>
        </w:tc>
        <w:tc>
          <w:tcPr>
            <w:tcW w:w="1553" w:type="dxa"/>
          </w:tcPr>
          <w:p w14:paraId="32BAFB28" w14:textId="77777777" w:rsidR="00353A4C" w:rsidRDefault="00353A4C" w:rsidP="001E7BCA">
            <w:pPr>
              <w:rPr>
                <w:b/>
                <w:bCs/>
                <w:sz w:val="24"/>
                <w:szCs w:val="24"/>
                <w:lang w:val="ru-RU"/>
              </w:rPr>
            </w:pPr>
          </w:p>
        </w:tc>
      </w:tr>
      <w:tr w:rsidR="00353A4C" w14:paraId="2D534BC3" w14:textId="77777777" w:rsidTr="001E7BCA">
        <w:tc>
          <w:tcPr>
            <w:tcW w:w="704" w:type="dxa"/>
            <w:vMerge/>
          </w:tcPr>
          <w:p w14:paraId="5F7577F6" w14:textId="77777777" w:rsidR="00353A4C" w:rsidRPr="001E7BCA" w:rsidRDefault="00353A4C" w:rsidP="001E7BCA">
            <w:pPr>
              <w:jc w:val="center"/>
              <w:rPr>
                <w:sz w:val="24"/>
                <w:szCs w:val="24"/>
                <w:lang w:val="ru-RU"/>
              </w:rPr>
            </w:pPr>
          </w:p>
        </w:tc>
        <w:tc>
          <w:tcPr>
            <w:tcW w:w="3969" w:type="dxa"/>
          </w:tcPr>
          <w:p w14:paraId="3888077D" w14:textId="51F547F3" w:rsidR="00353A4C" w:rsidRPr="00353A4C" w:rsidRDefault="00353A4C" w:rsidP="001E7BCA">
            <w:pPr>
              <w:rPr>
                <w:b/>
                <w:bCs/>
                <w:sz w:val="24"/>
                <w:szCs w:val="24"/>
                <w:lang w:val="ru-RU"/>
              </w:rPr>
            </w:pPr>
            <w:r w:rsidRPr="00353A4C">
              <w:rPr>
                <w:sz w:val="24"/>
                <w:szCs w:val="24"/>
                <w:lang w:val="ru-RU"/>
              </w:rPr>
              <w:t xml:space="preserve">Специализированные подвижные игры в подготовке юных борцов: Игры в касания, Игры </w:t>
            </w:r>
            <w:proofErr w:type="gramStart"/>
            <w:r w:rsidRPr="00353A4C">
              <w:rPr>
                <w:sz w:val="24"/>
                <w:szCs w:val="24"/>
                <w:lang w:val="ru-RU"/>
              </w:rPr>
              <w:t>в теснения</w:t>
            </w:r>
            <w:proofErr w:type="gramEnd"/>
            <w:r w:rsidRPr="00353A4C">
              <w:rPr>
                <w:sz w:val="24"/>
                <w:szCs w:val="24"/>
                <w:lang w:val="ru-RU"/>
              </w:rPr>
              <w:t>, Игры в дебюты, Игры в блокирующие захваты, Игры в атакующие захваты</w:t>
            </w:r>
          </w:p>
        </w:tc>
        <w:tc>
          <w:tcPr>
            <w:tcW w:w="1701" w:type="dxa"/>
          </w:tcPr>
          <w:p w14:paraId="55940832" w14:textId="77777777" w:rsidR="00353A4C" w:rsidRDefault="00353A4C" w:rsidP="001E7BCA">
            <w:pPr>
              <w:rPr>
                <w:b/>
                <w:bCs/>
                <w:sz w:val="24"/>
                <w:szCs w:val="24"/>
                <w:lang w:val="ru-RU"/>
              </w:rPr>
            </w:pPr>
          </w:p>
        </w:tc>
        <w:tc>
          <w:tcPr>
            <w:tcW w:w="1418" w:type="dxa"/>
          </w:tcPr>
          <w:p w14:paraId="2B0B5270" w14:textId="7FA93D90" w:rsidR="00353A4C" w:rsidRPr="00353A4C" w:rsidRDefault="00353A4C" w:rsidP="00353A4C">
            <w:pPr>
              <w:jc w:val="center"/>
              <w:rPr>
                <w:sz w:val="24"/>
                <w:szCs w:val="24"/>
                <w:lang w:val="ru-RU"/>
              </w:rPr>
            </w:pPr>
            <w:r>
              <w:rPr>
                <w:sz w:val="24"/>
                <w:szCs w:val="24"/>
                <w:lang w:val="ru-RU"/>
              </w:rPr>
              <w:t>5</w:t>
            </w:r>
          </w:p>
        </w:tc>
        <w:tc>
          <w:tcPr>
            <w:tcW w:w="1553" w:type="dxa"/>
          </w:tcPr>
          <w:p w14:paraId="6C665838" w14:textId="77777777" w:rsidR="00353A4C" w:rsidRDefault="00353A4C" w:rsidP="001E7BCA">
            <w:pPr>
              <w:rPr>
                <w:b/>
                <w:bCs/>
                <w:sz w:val="24"/>
                <w:szCs w:val="24"/>
                <w:lang w:val="ru-RU"/>
              </w:rPr>
            </w:pPr>
          </w:p>
        </w:tc>
      </w:tr>
      <w:tr w:rsidR="00353A4C" w:rsidRPr="007362E7" w14:paraId="15BB92A2" w14:textId="77777777" w:rsidTr="000A4387">
        <w:tc>
          <w:tcPr>
            <w:tcW w:w="9345" w:type="dxa"/>
            <w:gridSpan w:val="5"/>
          </w:tcPr>
          <w:p w14:paraId="085A92BA" w14:textId="591B23E3" w:rsidR="00353A4C" w:rsidRPr="00353A4C" w:rsidRDefault="00353A4C" w:rsidP="00353A4C">
            <w:pPr>
              <w:jc w:val="center"/>
              <w:rPr>
                <w:b/>
                <w:bCs/>
                <w:sz w:val="24"/>
                <w:szCs w:val="24"/>
                <w:lang w:val="ru-RU"/>
              </w:rPr>
            </w:pPr>
            <w:r w:rsidRPr="00353A4C">
              <w:rPr>
                <w:b/>
                <w:bCs/>
                <w:sz w:val="24"/>
                <w:szCs w:val="24"/>
                <w:lang w:val="ru-RU"/>
              </w:rPr>
              <w:t>Раздел 5. Кто любит спорт, тот здоров и бодр - 6 часов</w:t>
            </w:r>
          </w:p>
        </w:tc>
      </w:tr>
      <w:tr w:rsidR="001E7BCA" w14:paraId="7BFD32D6" w14:textId="77777777" w:rsidTr="001E7BCA">
        <w:tc>
          <w:tcPr>
            <w:tcW w:w="704" w:type="dxa"/>
          </w:tcPr>
          <w:p w14:paraId="57F51902" w14:textId="035B4643" w:rsidR="001E7BCA" w:rsidRPr="001E7BCA" w:rsidRDefault="00353A4C" w:rsidP="001E7BCA">
            <w:pPr>
              <w:jc w:val="center"/>
              <w:rPr>
                <w:sz w:val="24"/>
                <w:szCs w:val="24"/>
                <w:lang w:val="ru-RU"/>
              </w:rPr>
            </w:pPr>
            <w:r>
              <w:rPr>
                <w:sz w:val="24"/>
                <w:szCs w:val="24"/>
                <w:lang w:val="ru-RU"/>
              </w:rPr>
              <w:t>5</w:t>
            </w:r>
          </w:p>
        </w:tc>
        <w:tc>
          <w:tcPr>
            <w:tcW w:w="3969" w:type="dxa"/>
          </w:tcPr>
          <w:p w14:paraId="70CD387E" w14:textId="0DB92E7D" w:rsidR="001E7BCA" w:rsidRPr="00353A4C" w:rsidRDefault="00353A4C" w:rsidP="001E7BCA">
            <w:pPr>
              <w:rPr>
                <w:b/>
                <w:bCs/>
                <w:sz w:val="24"/>
                <w:szCs w:val="24"/>
                <w:lang w:val="ru-RU"/>
              </w:rPr>
            </w:pPr>
            <w:r w:rsidRPr="00353A4C">
              <w:rPr>
                <w:sz w:val="24"/>
                <w:szCs w:val="24"/>
                <w:lang w:val="ru-RU"/>
              </w:rPr>
              <w:t xml:space="preserve">Развиваем основные физические качества. Фестиваль «Познаю мир самбо»: Демо-самбо. Самозащита без оружия. Интеллектуальная викторина «Знатоки самбо». Эстафета: «Полоса препятствия». </w:t>
            </w:r>
            <w:proofErr w:type="spellStart"/>
            <w:r w:rsidRPr="00353A4C">
              <w:rPr>
                <w:sz w:val="24"/>
                <w:szCs w:val="24"/>
              </w:rPr>
              <w:t>Проектная</w:t>
            </w:r>
            <w:proofErr w:type="spellEnd"/>
            <w:r w:rsidRPr="00353A4C">
              <w:rPr>
                <w:sz w:val="24"/>
                <w:szCs w:val="24"/>
              </w:rPr>
              <w:t xml:space="preserve"> </w:t>
            </w:r>
            <w:proofErr w:type="spellStart"/>
            <w:r w:rsidRPr="00353A4C">
              <w:rPr>
                <w:sz w:val="24"/>
                <w:szCs w:val="24"/>
              </w:rPr>
              <w:t>работа</w:t>
            </w:r>
            <w:proofErr w:type="spellEnd"/>
            <w:r w:rsidRPr="00353A4C">
              <w:rPr>
                <w:sz w:val="24"/>
                <w:szCs w:val="24"/>
              </w:rPr>
              <w:t xml:space="preserve"> «</w:t>
            </w:r>
            <w:proofErr w:type="spellStart"/>
            <w:r w:rsidRPr="00353A4C">
              <w:rPr>
                <w:sz w:val="24"/>
                <w:szCs w:val="24"/>
              </w:rPr>
              <w:t>Самбо</w:t>
            </w:r>
            <w:proofErr w:type="spellEnd"/>
            <w:r w:rsidRPr="00353A4C">
              <w:rPr>
                <w:sz w:val="24"/>
                <w:szCs w:val="24"/>
              </w:rPr>
              <w:t xml:space="preserve"> </w:t>
            </w:r>
            <w:proofErr w:type="spellStart"/>
            <w:r w:rsidRPr="00353A4C">
              <w:rPr>
                <w:sz w:val="24"/>
                <w:szCs w:val="24"/>
              </w:rPr>
              <w:t>родного</w:t>
            </w:r>
            <w:proofErr w:type="spellEnd"/>
            <w:r w:rsidRPr="00353A4C">
              <w:rPr>
                <w:sz w:val="24"/>
                <w:szCs w:val="24"/>
              </w:rPr>
              <w:t xml:space="preserve"> </w:t>
            </w:r>
            <w:proofErr w:type="spellStart"/>
            <w:r w:rsidRPr="00353A4C">
              <w:rPr>
                <w:sz w:val="24"/>
                <w:szCs w:val="24"/>
              </w:rPr>
              <w:t>края</w:t>
            </w:r>
            <w:proofErr w:type="spellEnd"/>
            <w:r w:rsidRPr="00353A4C">
              <w:rPr>
                <w:sz w:val="24"/>
                <w:szCs w:val="24"/>
              </w:rPr>
              <w:t xml:space="preserve">» </w:t>
            </w:r>
            <w:proofErr w:type="spellStart"/>
            <w:r w:rsidRPr="00353A4C">
              <w:rPr>
                <w:sz w:val="24"/>
                <w:szCs w:val="24"/>
              </w:rPr>
              <w:t>Конкурс</w:t>
            </w:r>
            <w:proofErr w:type="spellEnd"/>
            <w:r w:rsidRPr="00353A4C">
              <w:rPr>
                <w:sz w:val="24"/>
                <w:szCs w:val="24"/>
              </w:rPr>
              <w:t xml:space="preserve"> </w:t>
            </w:r>
            <w:proofErr w:type="spellStart"/>
            <w:r w:rsidRPr="00353A4C">
              <w:rPr>
                <w:sz w:val="24"/>
                <w:szCs w:val="24"/>
              </w:rPr>
              <w:t>групп-поддержки</w:t>
            </w:r>
            <w:proofErr w:type="spellEnd"/>
            <w:r w:rsidRPr="00353A4C">
              <w:rPr>
                <w:sz w:val="24"/>
                <w:szCs w:val="24"/>
              </w:rPr>
              <w:t xml:space="preserve"> - </w:t>
            </w:r>
            <w:proofErr w:type="spellStart"/>
            <w:r w:rsidRPr="00353A4C">
              <w:rPr>
                <w:sz w:val="24"/>
                <w:szCs w:val="24"/>
              </w:rPr>
              <w:t>чирлидинг</w:t>
            </w:r>
            <w:proofErr w:type="spellEnd"/>
            <w:r w:rsidRPr="00353A4C">
              <w:rPr>
                <w:sz w:val="24"/>
                <w:szCs w:val="24"/>
              </w:rPr>
              <w:t>.</w:t>
            </w:r>
          </w:p>
        </w:tc>
        <w:tc>
          <w:tcPr>
            <w:tcW w:w="1701" w:type="dxa"/>
          </w:tcPr>
          <w:p w14:paraId="0BFD20A7" w14:textId="10D4CCCE" w:rsidR="001E7BCA" w:rsidRPr="00353A4C" w:rsidRDefault="00353A4C" w:rsidP="00353A4C">
            <w:pPr>
              <w:jc w:val="center"/>
              <w:rPr>
                <w:sz w:val="24"/>
                <w:szCs w:val="24"/>
                <w:lang w:val="ru-RU"/>
              </w:rPr>
            </w:pPr>
            <w:r>
              <w:rPr>
                <w:sz w:val="24"/>
                <w:szCs w:val="24"/>
                <w:lang w:val="ru-RU"/>
              </w:rPr>
              <w:t>1</w:t>
            </w:r>
          </w:p>
        </w:tc>
        <w:tc>
          <w:tcPr>
            <w:tcW w:w="1418" w:type="dxa"/>
          </w:tcPr>
          <w:p w14:paraId="08DA6948" w14:textId="4EC1ACF6" w:rsidR="001E7BCA" w:rsidRPr="00353A4C" w:rsidRDefault="00353A4C" w:rsidP="00353A4C">
            <w:pPr>
              <w:jc w:val="center"/>
              <w:rPr>
                <w:sz w:val="24"/>
                <w:szCs w:val="24"/>
                <w:lang w:val="ru-RU"/>
              </w:rPr>
            </w:pPr>
            <w:r>
              <w:rPr>
                <w:sz w:val="24"/>
                <w:szCs w:val="24"/>
                <w:lang w:val="ru-RU"/>
              </w:rPr>
              <w:t>5</w:t>
            </w:r>
          </w:p>
        </w:tc>
        <w:tc>
          <w:tcPr>
            <w:tcW w:w="1553" w:type="dxa"/>
          </w:tcPr>
          <w:p w14:paraId="3E05B4FD" w14:textId="77777777" w:rsidR="001E7BCA" w:rsidRDefault="001E7BCA" w:rsidP="001E7BCA">
            <w:pPr>
              <w:rPr>
                <w:b/>
                <w:bCs/>
                <w:sz w:val="24"/>
                <w:szCs w:val="24"/>
                <w:lang w:val="ru-RU"/>
              </w:rPr>
            </w:pPr>
          </w:p>
        </w:tc>
      </w:tr>
      <w:tr w:rsidR="00353A4C" w14:paraId="53D8AF98" w14:textId="77777777" w:rsidTr="000A4387">
        <w:tc>
          <w:tcPr>
            <w:tcW w:w="4673" w:type="dxa"/>
            <w:gridSpan w:val="2"/>
          </w:tcPr>
          <w:p w14:paraId="3EE6BA98" w14:textId="64818B8C" w:rsidR="00353A4C" w:rsidRPr="00353A4C" w:rsidRDefault="00353A4C" w:rsidP="00353A4C">
            <w:pPr>
              <w:jc w:val="right"/>
              <w:rPr>
                <w:b/>
                <w:bCs/>
                <w:sz w:val="24"/>
                <w:szCs w:val="24"/>
                <w:lang w:val="ru-RU"/>
              </w:rPr>
            </w:pPr>
            <w:proofErr w:type="spellStart"/>
            <w:r w:rsidRPr="00353A4C">
              <w:rPr>
                <w:b/>
                <w:bCs/>
                <w:sz w:val="24"/>
                <w:szCs w:val="24"/>
              </w:rPr>
              <w:t>Всего</w:t>
            </w:r>
            <w:proofErr w:type="spellEnd"/>
          </w:p>
        </w:tc>
        <w:tc>
          <w:tcPr>
            <w:tcW w:w="1701" w:type="dxa"/>
          </w:tcPr>
          <w:p w14:paraId="3491201A" w14:textId="097DD9E3" w:rsidR="00353A4C" w:rsidRPr="00353A4C" w:rsidRDefault="00353A4C" w:rsidP="00353A4C">
            <w:pPr>
              <w:jc w:val="center"/>
              <w:rPr>
                <w:sz w:val="24"/>
                <w:szCs w:val="24"/>
                <w:lang w:val="ru-RU"/>
              </w:rPr>
            </w:pPr>
            <w:r w:rsidRPr="00353A4C">
              <w:rPr>
                <w:sz w:val="24"/>
                <w:szCs w:val="24"/>
                <w:lang w:val="ru-RU"/>
              </w:rPr>
              <w:t>7</w:t>
            </w:r>
          </w:p>
        </w:tc>
        <w:tc>
          <w:tcPr>
            <w:tcW w:w="1418" w:type="dxa"/>
          </w:tcPr>
          <w:p w14:paraId="3E8958D7" w14:textId="2D9A13C2" w:rsidR="00353A4C" w:rsidRPr="00353A4C" w:rsidRDefault="00353A4C" w:rsidP="00353A4C">
            <w:pPr>
              <w:jc w:val="center"/>
              <w:rPr>
                <w:sz w:val="24"/>
                <w:szCs w:val="24"/>
                <w:lang w:val="ru-RU"/>
              </w:rPr>
            </w:pPr>
            <w:r>
              <w:rPr>
                <w:sz w:val="24"/>
                <w:szCs w:val="24"/>
                <w:lang w:val="ru-RU"/>
              </w:rPr>
              <w:t>27</w:t>
            </w:r>
          </w:p>
        </w:tc>
        <w:tc>
          <w:tcPr>
            <w:tcW w:w="1553" w:type="dxa"/>
          </w:tcPr>
          <w:p w14:paraId="36221050" w14:textId="77777777" w:rsidR="00353A4C" w:rsidRDefault="00353A4C" w:rsidP="001E7BCA">
            <w:pPr>
              <w:rPr>
                <w:b/>
                <w:bCs/>
                <w:sz w:val="24"/>
                <w:szCs w:val="24"/>
                <w:lang w:val="ru-RU"/>
              </w:rPr>
            </w:pPr>
          </w:p>
        </w:tc>
      </w:tr>
      <w:tr w:rsidR="00353A4C" w14:paraId="730116B8" w14:textId="77777777" w:rsidTr="000A4387">
        <w:tc>
          <w:tcPr>
            <w:tcW w:w="4673" w:type="dxa"/>
            <w:gridSpan w:val="2"/>
          </w:tcPr>
          <w:p w14:paraId="1F691E90" w14:textId="54963886" w:rsidR="00353A4C" w:rsidRPr="00051907" w:rsidRDefault="00051907" w:rsidP="00353A4C">
            <w:pPr>
              <w:jc w:val="right"/>
              <w:rPr>
                <w:b/>
                <w:bCs/>
                <w:sz w:val="24"/>
                <w:szCs w:val="24"/>
                <w:lang w:val="ru-RU"/>
              </w:rPr>
            </w:pPr>
            <w:proofErr w:type="spellStart"/>
            <w:r w:rsidRPr="00051907">
              <w:rPr>
                <w:b/>
                <w:bCs/>
                <w:sz w:val="24"/>
                <w:szCs w:val="24"/>
              </w:rPr>
              <w:t>Итого</w:t>
            </w:r>
            <w:proofErr w:type="spellEnd"/>
          </w:p>
        </w:tc>
        <w:tc>
          <w:tcPr>
            <w:tcW w:w="3119" w:type="dxa"/>
            <w:gridSpan w:val="2"/>
          </w:tcPr>
          <w:p w14:paraId="389D1918" w14:textId="6C9E8839" w:rsidR="00353A4C" w:rsidRPr="00051907" w:rsidRDefault="00051907" w:rsidP="00051907">
            <w:pPr>
              <w:jc w:val="center"/>
              <w:rPr>
                <w:sz w:val="24"/>
                <w:szCs w:val="24"/>
                <w:lang w:val="ru-RU"/>
              </w:rPr>
            </w:pPr>
            <w:r>
              <w:rPr>
                <w:sz w:val="24"/>
                <w:szCs w:val="24"/>
                <w:lang w:val="ru-RU"/>
              </w:rPr>
              <w:t>34</w:t>
            </w:r>
          </w:p>
        </w:tc>
        <w:tc>
          <w:tcPr>
            <w:tcW w:w="1553" w:type="dxa"/>
          </w:tcPr>
          <w:p w14:paraId="7DD86E01" w14:textId="77777777" w:rsidR="00353A4C" w:rsidRDefault="00353A4C" w:rsidP="001E7BCA">
            <w:pPr>
              <w:rPr>
                <w:b/>
                <w:bCs/>
                <w:sz w:val="24"/>
                <w:szCs w:val="24"/>
                <w:lang w:val="ru-RU"/>
              </w:rPr>
            </w:pPr>
          </w:p>
        </w:tc>
      </w:tr>
    </w:tbl>
    <w:p w14:paraId="48B26938" w14:textId="77777777" w:rsidR="001E7BCA" w:rsidRPr="001E7BCA" w:rsidRDefault="001E7BCA" w:rsidP="001E7BCA">
      <w:pPr>
        <w:rPr>
          <w:b/>
          <w:bCs/>
          <w:sz w:val="24"/>
          <w:szCs w:val="24"/>
          <w:lang w:val="ru-RU"/>
        </w:rPr>
      </w:pPr>
    </w:p>
    <w:p w14:paraId="30A161BF" w14:textId="18DCD504" w:rsidR="007A3421" w:rsidRDefault="007A3421" w:rsidP="007A3421">
      <w:pPr>
        <w:rPr>
          <w:b/>
          <w:bCs/>
          <w:sz w:val="24"/>
          <w:szCs w:val="24"/>
          <w:lang w:val="ru-RU"/>
        </w:rPr>
      </w:pPr>
    </w:p>
    <w:p w14:paraId="6AE4B9EA" w14:textId="63BD4070" w:rsidR="00051907" w:rsidRDefault="00051907" w:rsidP="007A3421">
      <w:pPr>
        <w:rPr>
          <w:b/>
          <w:bCs/>
          <w:sz w:val="24"/>
          <w:szCs w:val="24"/>
          <w:lang w:val="ru-RU"/>
        </w:rPr>
      </w:pPr>
    </w:p>
    <w:p w14:paraId="5D2C0C1F" w14:textId="2028AF69" w:rsidR="00051907" w:rsidRDefault="00051907" w:rsidP="00051907">
      <w:pPr>
        <w:contextualSpacing/>
        <w:jc w:val="center"/>
        <w:rPr>
          <w:b/>
          <w:bCs/>
          <w:sz w:val="24"/>
          <w:szCs w:val="24"/>
          <w:lang w:val="ru-RU"/>
        </w:rPr>
      </w:pPr>
      <w:r>
        <w:rPr>
          <w:b/>
          <w:bCs/>
          <w:sz w:val="24"/>
          <w:szCs w:val="24"/>
          <w:lang w:val="ru-RU"/>
        </w:rPr>
        <w:lastRenderedPageBreak/>
        <w:t>6 класс</w:t>
      </w:r>
    </w:p>
    <w:tbl>
      <w:tblPr>
        <w:tblStyle w:val="a4"/>
        <w:tblW w:w="0" w:type="auto"/>
        <w:tblLook w:val="04A0" w:firstRow="1" w:lastRow="0" w:firstColumn="1" w:lastColumn="0" w:noHBand="0" w:noVBand="1"/>
      </w:tblPr>
      <w:tblGrid>
        <w:gridCol w:w="704"/>
        <w:gridCol w:w="3969"/>
        <w:gridCol w:w="1701"/>
        <w:gridCol w:w="1418"/>
        <w:gridCol w:w="1553"/>
      </w:tblGrid>
      <w:tr w:rsidR="00051907" w14:paraId="3BD1BFCB" w14:textId="77777777" w:rsidTr="00051907">
        <w:tc>
          <w:tcPr>
            <w:tcW w:w="704" w:type="dxa"/>
            <w:vMerge w:val="restart"/>
            <w:vAlign w:val="center"/>
          </w:tcPr>
          <w:p w14:paraId="17D74CBD" w14:textId="32A03445" w:rsidR="00051907" w:rsidRDefault="00051907" w:rsidP="00051907">
            <w:pPr>
              <w:contextualSpacing/>
              <w:jc w:val="center"/>
              <w:rPr>
                <w:sz w:val="24"/>
                <w:szCs w:val="24"/>
                <w:lang w:val="ru-RU"/>
              </w:rPr>
            </w:pPr>
            <w:r w:rsidRPr="001E7BCA">
              <w:rPr>
                <w:b/>
                <w:bCs/>
                <w:sz w:val="24"/>
                <w:szCs w:val="24"/>
              </w:rPr>
              <w:t>№ п/п</w:t>
            </w:r>
          </w:p>
        </w:tc>
        <w:tc>
          <w:tcPr>
            <w:tcW w:w="3969" w:type="dxa"/>
            <w:vMerge w:val="restart"/>
            <w:vAlign w:val="center"/>
          </w:tcPr>
          <w:p w14:paraId="39A7B937" w14:textId="37BA04ED" w:rsidR="00051907" w:rsidRDefault="00051907" w:rsidP="00051907">
            <w:pPr>
              <w:contextualSpacing/>
              <w:jc w:val="center"/>
              <w:rPr>
                <w:sz w:val="24"/>
                <w:szCs w:val="24"/>
                <w:lang w:val="ru-RU"/>
              </w:rPr>
            </w:pPr>
            <w:proofErr w:type="spellStart"/>
            <w:r w:rsidRPr="001E7BCA">
              <w:rPr>
                <w:b/>
                <w:bCs/>
                <w:sz w:val="24"/>
                <w:szCs w:val="24"/>
              </w:rPr>
              <w:t>Наименование</w:t>
            </w:r>
            <w:proofErr w:type="spellEnd"/>
            <w:r w:rsidRPr="001E7BCA">
              <w:rPr>
                <w:b/>
                <w:bCs/>
                <w:sz w:val="24"/>
                <w:szCs w:val="24"/>
              </w:rPr>
              <w:t xml:space="preserve"> </w:t>
            </w:r>
            <w:proofErr w:type="spellStart"/>
            <w:r w:rsidRPr="001E7BCA">
              <w:rPr>
                <w:b/>
                <w:bCs/>
                <w:sz w:val="24"/>
                <w:szCs w:val="24"/>
              </w:rPr>
              <w:t>раздела</w:t>
            </w:r>
            <w:proofErr w:type="spellEnd"/>
            <w:r w:rsidRPr="001E7BCA">
              <w:rPr>
                <w:b/>
                <w:bCs/>
                <w:sz w:val="24"/>
                <w:szCs w:val="24"/>
              </w:rPr>
              <w:t xml:space="preserve">, </w:t>
            </w:r>
            <w:proofErr w:type="spellStart"/>
            <w:r w:rsidRPr="001E7BCA">
              <w:rPr>
                <w:b/>
                <w:bCs/>
                <w:sz w:val="24"/>
                <w:szCs w:val="24"/>
              </w:rPr>
              <w:t>темы</w:t>
            </w:r>
            <w:proofErr w:type="spellEnd"/>
          </w:p>
        </w:tc>
        <w:tc>
          <w:tcPr>
            <w:tcW w:w="3119" w:type="dxa"/>
            <w:gridSpan w:val="2"/>
          </w:tcPr>
          <w:p w14:paraId="30FB17AE" w14:textId="137EAADE" w:rsidR="00051907" w:rsidRDefault="00051907" w:rsidP="00051907">
            <w:pPr>
              <w:contextualSpacing/>
              <w:jc w:val="center"/>
              <w:rPr>
                <w:sz w:val="24"/>
                <w:szCs w:val="24"/>
                <w:lang w:val="ru-RU"/>
              </w:rPr>
            </w:pPr>
            <w:proofErr w:type="spellStart"/>
            <w:r w:rsidRPr="001E7BCA">
              <w:rPr>
                <w:b/>
                <w:bCs/>
                <w:sz w:val="24"/>
                <w:szCs w:val="24"/>
              </w:rPr>
              <w:t>Количество</w:t>
            </w:r>
            <w:proofErr w:type="spellEnd"/>
            <w:r w:rsidRPr="001E7BCA">
              <w:rPr>
                <w:b/>
                <w:bCs/>
                <w:sz w:val="24"/>
                <w:szCs w:val="24"/>
              </w:rPr>
              <w:t xml:space="preserve"> </w:t>
            </w:r>
            <w:proofErr w:type="spellStart"/>
            <w:r w:rsidRPr="001E7BCA">
              <w:rPr>
                <w:b/>
                <w:bCs/>
                <w:sz w:val="24"/>
                <w:szCs w:val="24"/>
              </w:rPr>
              <w:t>часов</w:t>
            </w:r>
            <w:proofErr w:type="spellEnd"/>
          </w:p>
        </w:tc>
        <w:tc>
          <w:tcPr>
            <w:tcW w:w="1553" w:type="dxa"/>
            <w:vMerge w:val="restart"/>
            <w:vAlign w:val="center"/>
          </w:tcPr>
          <w:p w14:paraId="2BC83CD0" w14:textId="0F03BCE5" w:rsidR="00051907" w:rsidRDefault="00051907" w:rsidP="00051907">
            <w:pPr>
              <w:contextualSpacing/>
              <w:jc w:val="center"/>
              <w:rPr>
                <w:sz w:val="24"/>
                <w:szCs w:val="24"/>
                <w:lang w:val="ru-RU"/>
              </w:rPr>
            </w:pPr>
            <w:r>
              <w:rPr>
                <w:b/>
                <w:bCs/>
                <w:sz w:val="24"/>
                <w:szCs w:val="24"/>
                <w:lang w:val="ru-RU"/>
              </w:rPr>
              <w:t>Дата проведения</w:t>
            </w:r>
          </w:p>
        </w:tc>
      </w:tr>
      <w:tr w:rsidR="00051907" w14:paraId="66836769" w14:textId="77777777" w:rsidTr="00051907">
        <w:tc>
          <w:tcPr>
            <w:tcW w:w="704" w:type="dxa"/>
            <w:vMerge/>
          </w:tcPr>
          <w:p w14:paraId="78B7AC7A" w14:textId="77777777" w:rsidR="00051907" w:rsidRDefault="00051907" w:rsidP="00051907">
            <w:pPr>
              <w:contextualSpacing/>
              <w:rPr>
                <w:sz w:val="24"/>
                <w:szCs w:val="24"/>
                <w:lang w:val="ru-RU"/>
              </w:rPr>
            </w:pPr>
          </w:p>
        </w:tc>
        <w:tc>
          <w:tcPr>
            <w:tcW w:w="3969" w:type="dxa"/>
            <w:vMerge/>
          </w:tcPr>
          <w:p w14:paraId="3960CD71" w14:textId="77777777" w:rsidR="00051907" w:rsidRDefault="00051907" w:rsidP="00051907">
            <w:pPr>
              <w:contextualSpacing/>
              <w:rPr>
                <w:sz w:val="24"/>
                <w:szCs w:val="24"/>
                <w:lang w:val="ru-RU"/>
              </w:rPr>
            </w:pPr>
          </w:p>
        </w:tc>
        <w:tc>
          <w:tcPr>
            <w:tcW w:w="1701" w:type="dxa"/>
          </w:tcPr>
          <w:p w14:paraId="51B62B1C" w14:textId="7697DAC1" w:rsidR="00051907" w:rsidRDefault="00051907" w:rsidP="00051907">
            <w:pPr>
              <w:contextualSpacing/>
              <w:jc w:val="center"/>
              <w:rPr>
                <w:sz w:val="24"/>
                <w:szCs w:val="24"/>
                <w:lang w:val="ru-RU"/>
              </w:rPr>
            </w:pPr>
            <w:proofErr w:type="spellStart"/>
            <w:r w:rsidRPr="001E7BCA">
              <w:rPr>
                <w:b/>
                <w:bCs/>
                <w:sz w:val="24"/>
                <w:szCs w:val="24"/>
              </w:rPr>
              <w:t>Теория</w:t>
            </w:r>
            <w:proofErr w:type="spellEnd"/>
          </w:p>
        </w:tc>
        <w:tc>
          <w:tcPr>
            <w:tcW w:w="1418" w:type="dxa"/>
          </w:tcPr>
          <w:p w14:paraId="54A0C0D0" w14:textId="2A2127F7" w:rsidR="00051907" w:rsidRDefault="00051907" w:rsidP="00051907">
            <w:pPr>
              <w:contextualSpacing/>
              <w:jc w:val="center"/>
              <w:rPr>
                <w:sz w:val="24"/>
                <w:szCs w:val="24"/>
                <w:lang w:val="ru-RU"/>
              </w:rPr>
            </w:pPr>
            <w:proofErr w:type="spellStart"/>
            <w:r w:rsidRPr="001E7BCA">
              <w:rPr>
                <w:b/>
                <w:bCs/>
                <w:sz w:val="24"/>
                <w:szCs w:val="24"/>
              </w:rPr>
              <w:t>Практика</w:t>
            </w:r>
            <w:proofErr w:type="spellEnd"/>
          </w:p>
        </w:tc>
        <w:tc>
          <w:tcPr>
            <w:tcW w:w="1553" w:type="dxa"/>
            <w:vMerge/>
          </w:tcPr>
          <w:p w14:paraId="3611DE21" w14:textId="77777777" w:rsidR="00051907" w:rsidRDefault="00051907" w:rsidP="00051907">
            <w:pPr>
              <w:contextualSpacing/>
              <w:rPr>
                <w:sz w:val="24"/>
                <w:szCs w:val="24"/>
                <w:lang w:val="ru-RU"/>
              </w:rPr>
            </w:pPr>
          </w:p>
        </w:tc>
      </w:tr>
      <w:tr w:rsidR="00051907" w:rsidRPr="007362E7" w14:paraId="3A05107B" w14:textId="77777777" w:rsidTr="000A4387">
        <w:tc>
          <w:tcPr>
            <w:tcW w:w="9345" w:type="dxa"/>
            <w:gridSpan w:val="5"/>
          </w:tcPr>
          <w:p w14:paraId="2F35B247" w14:textId="496A4CE2" w:rsidR="00051907" w:rsidRPr="00051907" w:rsidRDefault="00051907" w:rsidP="00051907">
            <w:pPr>
              <w:contextualSpacing/>
              <w:jc w:val="center"/>
              <w:rPr>
                <w:b/>
                <w:bCs/>
                <w:sz w:val="24"/>
                <w:szCs w:val="24"/>
                <w:lang w:val="ru-RU"/>
              </w:rPr>
            </w:pPr>
            <w:r w:rsidRPr="00051907">
              <w:rPr>
                <w:b/>
                <w:bCs/>
                <w:sz w:val="24"/>
                <w:szCs w:val="24"/>
                <w:lang w:val="ru-RU"/>
              </w:rPr>
              <w:t>Раздел 1. Олимп юного самбиста - 2 часа</w:t>
            </w:r>
          </w:p>
        </w:tc>
      </w:tr>
      <w:tr w:rsidR="00051907" w14:paraId="25A59757" w14:textId="77777777" w:rsidTr="00051907">
        <w:tc>
          <w:tcPr>
            <w:tcW w:w="704" w:type="dxa"/>
          </w:tcPr>
          <w:p w14:paraId="6F560B7C" w14:textId="6477B3D7" w:rsidR="00051907" w:rsidRDefault="00051907" w:rsidP="00051907">
            <w:pPr>
              <w:contextualSpacing/>
              <w:jc w:val="center"/>
              <w:rPr>
                <w:sz w:val="24"/>
                <w:szCs w:val="24"/>
                <w:lang w:val="ru-RU"/>
              </w:rPr>
            </w:pPr>
            <w:r>
              <w:rPr>
                <w:sz w:val="24"/>
                <w:szCs w:val="24"/>
                <w:lang w:val="ru-RU"/>
              </w:rPr>
              <w:t>1</w:t>
            </w:r>
          </w:p>
        </w:tc>
        <w:tc>
          <w:tcPr>
            <w:tcW w:w="3969" w:type="dxa"/>
          </w:tcPr>
          <w:p w14:paraId="530374DA" w14:textId="78D76352" w:rsidR="00051907" w:rsidRPr="00051907" w:rsidRDefault="00051907" w:rsidP="00051907">
            <w:pPr>
              <w:contextualSpacing/>
              <w:rPr>
                <w:sz w:val="24"/>
                <w:szCs w:val="24"/>
                <w:lang w:val="ru-RU"/>
              </w:rPr>
            </w:pPr>
            <w:r w:rsidRPr="00051907">
              <w:rPr>
                <w:sz w:val="24"/>
                <w:szCs w:val="24"/>
                <w:lang w:val="ru-RU"/>
              </w:rPr>
              <w:t xml:space="preserve">Запрещенные действия в виде спорта Самбо. </w:t>
            </w:r>
            <w:proofErr w:type="spellStart"/>
            <w:r w:rsidRPr="00051907">
              <w:rPr>
                <w:sz w:val="24"/>
                <w:szCs w:val="24"/>
              </w:rPr>
              <w:t>Самбо</w:t>
            </w:r>
            <w:proofErr w:type="spellEnd"/>
            <w:r w:rsidRPr="00051907">
              <w:rPr>
                <w:sz w:val="24"/>
                <w:szCs w:val="24"/>
              </w:rPr>
              <w:t xml:space="preserve"> </w:t>
            </w:r>
            <w:proofErr w:type="spellStart"/>
            <w:r w:rsidRPr="00051907">
              <w:rPr>
                <w:sz w:val="24"/>
                <w:szCs w:val="24"/>
              </w:rPr>
              <w:t>национальный</w:t>
            </w:r>
            <w:proofErr w:type="spellEnd"/>
            <w:r w:rsidRPr="00051907">
              <w:rPr>
                <w:sz w:val="24"/>
                <w:szCs w:val="24"/>
              </w:rPr>
              <w:t xml:space="preserve"> </w:t>
            </w:r>
            <w:proofErr w:type="spellStart"/>
            <w:r w:rsidRPr="00051907">
              <w:rPr>
                <w:sz w:val="24"/>
                <w:szCs w:val="24"/>
              </w:rPr>
              <w:t>вид</w:t>
            </w:r>
            <w:proofErr w:type="spellEnd"/>
            <w:r w:rsidRPr="00051907">
              <w:rPr>
                <w:sz w:val="24"/>
                <w:szCs w:val="24"/>
              </w:rPr>
              <w:t xml:space="preserve"> </w:t>
            </w:r>
            <w:proofErr w:type="spellStart"/>
            <w:r w:rsidRPr="00051907">
              <w:rPr>
                <w:sz w:val="24"/>
                <w:szCs w:val="24"/>
              </w:rPr>
              <w:t>спорта</w:t>
            </w:r>
            <w:proofErr w:type="spellEnd"/>
            <w:r w:rsidRPr="00051907">
              <w:rPr>
                <w:sz w:val="24"/>
                <w:szCs w:val="24"/>
              </w:rPr>
              <w:t>.</w:t>
            </w:r>
          </w:p>
        </w:tc>
        <w:tc>
          <w:tcPr>
            <w:tcW w:w="1701" w:type="dxa"/>
          </w:tcPr>
          <w:p w14:paraId="46A6C31C" w14:textId="4CA72726" w:rsidR="00051907" w:rsidRDefault="00051907" w:rsidP="00051907">
            <w:pPr>
              <w:contextualSpacing/>
              <w:jc w:val="center"/>
              <w:rPr>
                <w:sz w:val="24"/>
                <w:szCs w:val="24"/>
                <w:lang w:val="ru-RU"/>
              </w:rPr>
            </w:pPr>
            <w:r>
              <w:rPr>
                <w:sz w:val="24"/>
                <w:szCs w:val="24"/>
                <w:lang w:val="ru-RU"/>
              </w:rPr>
              <w:t>2</w:t>
            </w:r>
          </w:p>
        </w:tc>
        <w:tc>
          <w:tcPr>
            <w:tcW w:w="1418" w:type="dxa"/>
          </w:tcPr>
          <w:p w14:paraId="0697E2F1" w14:textId="77777777" w:rsidR="00051907" w:rsidRDefault="00051907" w:rsidP="00051907">
            <w:pPr>
              <w:contextualSpacing/>
              <w:rPr>
                <w:sz w:val="24"/>
                <w:szCs w:val="24"/>
                <w:lang w:val="ru-RU"/>
              </w:rPr>
            </w:pPr>
          </w:p>
        </w:tc>
        <w:tc>
          <w:tcPr>
            <w:tcW w:w="1553" w:type="dxa"/>
          </w:tcPr>
          <w:p w14:paraId="0BE9DBE5" w14:textId="77777777" w:rsidR="00051907" w:rsidRDefault="00051907" w:rsidP="00051907">
            <w:pPr>
              <w:contextualSpacing/>
              <w:rPr>
                <w:sz w:val="24"/>
                <w:szCs w:val="24"/>
                <w:lang w:val="ru-RU"/>
              </w:rPr>
            </w:pPr>
          </w:p>
        </w:tc>
      </w:tr>
      <w:tr w:rsidR="00051907" w:rsidRPr="007362E7" w14:paraId="6BC92B83" w14:textId="77777777" w:rsidTr="000A4387">
        <w:tc>
          <w:tcPr>
            <w:tcW w:w="9345" w:type="dxa"/>
            <w:gridSpan w:val="5"/>
          </w:tcPr>
          <w:p w14:paraId="74E40CBA" w14:textId="0D5AF2A7" w:rsidR="00051907" w:rsidRPr="00051907" w:rsidRDefault="00051907" w:rsidP="00051907">
            <w:pPr>
              <w:contextualSpacing/>
              <w:jc w:val="center"/>
              <w:rPr>
                <w:b/>
                <w:bCs/>
                <w:sz w:val="24"/>
                <w:szCs w:val="24"/>
                <w:lang w:val="ru-RU"/>
              </w:rPr>
            </w:pPr>
            <w:r w:rsidRPr="00051907">
              <w:rPr>
                <w:b/>
                <w:bCs/>
                <w:sz w:val="24"/>
                <w:szCs w:val="24"/>
                <w:lang w:val="ru-RU"/>
              </w:rPr>
              <w:t>Раздел 2. Секреты здорового питания самбиста – 2 часа</w:t>
            </w:r>
          </w:p>
        </w:tc>
      </w:tr>
      <w:tr w:rsidR="00051907" w14:paraId="4BBF3A3F" w14:textId="77777777" w:rsidTr="00051907">
        <w:tc>
          <w:tcPr>
            <w:tcW w:w="704" w:type="dxa"/>
          </w:tcPr>
          <w:p w14:paraId="1F9728D1" w14:textId="5B219E74" w:rsidR="00051907" w:rsidRDefault="00051907" w:rsidP="00051907">
            <w:pPr>
              <w:contextualSpacing/>
              <w:jc w:val="center"/>
              <w:rPr>
                <w:sz w:val="24"/>
                <w:szCs w:val="24"/>
                <w:lang w:val="ru-RU"/>
              </w:rPr>
            </w:pPr>
            <w:r>
              <w:rPr>
                <w:sz w:val="24"/>
                <w:szCs w:val="24"/>
                <w:lang w:val="ru-RU"/>
              </w:rPr>
              <w:t>2</w:t>
            </w:r>
          </w:p>
        </w:tc>
        <w:tc>
          <w:tcPr>
            <w:tcW w:w="3969" w:type="dxa"/>
          </w:tcPr>
          <w:p w14:paraId="0505A6E2" w14:textId="0D10F498" w:rsidR="00051907" w:rsidRPr="00051907" w:rsidRDefault="00051907" w:rsidP="00051907">
            <w:pPr>
              <w:contextualSpacing/>
              <w:rPr>
                <w:sz w:val="24"/>
                <w:szCs w:val="24"/>
                <w:lang w:val="ru-RU"/>
              </w:rPr>
            </w:pPr>
            <w:r w:rsidRPr="00051907">
              <w:rPr>
                <w:sz w:val="24"/>
                <w:szCs w:val="24"/>
                <w:lang w:val="ru-RU"/>
              </w:rPr>
              <w:t xml:space="preserve">Каждому нужен и обед, и ужин. </w:t>
            </w:r>
            <w:proofErr w:type="spellStart"/>
            <w:r w:rsidRPr="00051907">
              <w:rPr>
                <w:sz w:val="24"/>
                <w:szCs w:val="24"/>
              </w:rPr>
              <w:t>Построение</w:t>
            </w:r>
            <w:proofErr w:type="spellEnd"/>
            <w:r w:rsidRPr="00051907">
              <w:rPr>
                <w:sz w:val="24"/>
                <w:szCs w:val="24"/>
              </w:rPr>
              <w:t xml:space="preserve"> </w:t>
            </w:r>
            <w:proofErr w:type="spellStart"/>
            <w:r w:rsidRPr="00051907">
              <w:rPr>
                <w:sz w:val="24"/>
                <w:szCs w:val="24"/>
              </w:rPr>
              <w:t>Пирамиды</w:t>
            </w:r>
            <w:proofErr w:type="spellEnd"/>
            <w:r w:rsidRPr="00051907">
              <w:rPr>
                <w:sz w:val="24"/>
                <w:szCs w:val="24"/>
              </w:rPr>
              <w:t xml:space="preserve"> </w:t>
            </w:r>
            <w:proofErr w:type="spellStart"/>
            <w:r w:rsidRPr="00051907">
              <w:rPr>
                <w:sz w:val="24"/>
                <w:szCs w:val="24"/>
              </w:rPr>
              <w:t>здорового</w:t>
            </w:r>
            <w:proofErr w:type="spellEnd"/>
            <w:r w:rsidRPr="00051907">
              <w:rPr>
                <w:sz w:val="24"/>
                <w:szCs w:val="24"/>
              </w:rPr>
              <w:t xml:space="preserve"> </w:t>
            </w:r>
            <w:proofErr w:type="spellStart"/>
            <w:r w:rsidRPr="00051907">
              <w:rPr>
                <w:sz w:val="24"/>
                <w:szCs w:val="24"/>
              </w:rPr>
              <w:t>питания</w:t>
            </w:r>
            <w:proofErr w:type="spellEnd"/>
          </w:p>
        </w:tc>
        <w:tc>
          <w:tcPr>
            <w:tcW w:w="1701" w:type="dxa"/>
          </w:tcPr>
          <w:p w14:paraId="44DFCE1E" w14:textId="0E18FB9E" w:rsidR="00051907" w:rsidRDefault="00051907" w:rsidP="00051907">
            <w:pPr>
              <w:contextualSpacing/>
              <w:jc w:val="center"/>
              <w:rPr>
                <w:sz w:val="24"/>
                <w:szCs w:val="24"/>
                <w:lang w:val="ru-RU"/>
              </w:rPr>
            </w:pPr>
            <w:r>
              <w:rPr>
                <w:sz w:val="24"/>
                <w:szCs w:val="24"/>
                <w:lang w:val="ru-RU"/>
              </w:rPr>
              <w:t>2</w:t>
            </w:r>
          </w:p>
        </w:tc>
        <w:tc>
          <w:tcPr>
            <w:tcW w:w="1418" w:type="dxa"/>
          </w:tcPr>
          <w:p w14:paraId="58F34092" w14:textId="77777777" w:rsidR="00051907" w:rsidRDefault="00051907" w:rsidP="00051907">
            <w:pPr>
              <w:contextualSpacing/>
              <w:rPr>
                <w:sz w:val="24"/>
                <w:szCs w:val="24"/>
                <w:lang w:val="ru-RU"/>
              </w:rPr>
            </w:pPr>
          </w:p>
        </w:tc>
        <w:tc>
          <w:tcPr>
            <w:tcW w:w="1553" w:type="dxa"/>
          </w:tcPr>
          <w:p w14:paraId="0700FB8E" w14:textId="77777777" w:rsidR="00051907" w:rsidRDefault="00051907" w:rsidP="00051907">
            <w:pPr>
              <w:contextualSpacing/>
              <w:rPr>
                <w:sz w:val="24"/>
                <w:szCs w:val="24"/>
                <w:lang w:val="ru-RU"/>
              </w:rPr>
            </w:pPr>
          </w:p>
        </w:tc>
      </w:tr>
      <w:tr w:rsidR="00051907" w:rsidRPr="007362E7" w14:paraId="15EE419B" w14:textId="77777777" w:rsidTr="000A4387">
        <w:tc>
          <w:tcPr>
            <w:tcW w:w="9345" w:type="dxa"/>
            <w:gridSpan w:val="5"/>
          </w:tcPr>
          <w:p w14:paraId="20D491E8" w14:textId="671FE566" w:rsidR="00051907" w:rsidRPr="00051907" w:rsidRDefault="00051907" w:rsidP="00051907">
            <w:pPr>
              <w:contextualSpacing/>
              <w:jc w:val="center"/>
              <w:rPr>
                <w:b/>
                <w:bCs/>
                <w:sz w:val="24"/>
                <w:szCs w:val="24"/>
                <w:lang w:val="ru-RU"/>
              </w:rPr>
            </w:pPr>
            <w:r w:rsidRPr="00051907">
              <w:rPr>
                <w:b/>
                <w:bCs/>
                <w:sz w:val="24"/>
                <w:szCs w:val="24"/>
                <w:lang w:val="ru-RU"/>
              </w:rPr>
              <w:t>Раздел 3. В здоровом теле – здоровый дух - 2 часа</w:t>
            </w:r>
          </w:p>
        </w:tc>
      </w:tr>
      <w:tr w:rsidR="00051907" w14:paraId="0DD0451B" w14:textId="77777777" w:rsidTr="00051907">
        <w:tc>
          <w:tcPr>
            <w:tcW w:w="704" w:type="dxa"/>
          </w:tcPr>
          <w:p w14:paraId="7057A65B" w14:textId="182EE36E" w:rsidR="00051907" w:rsidRDefault="00051907" w:rsidP="00051907">
            <w:pPr>
              <w:contextualSpacing/>
              <w:jc w:val="center"/>
              <w:rPr>
                <w:sz w:val="24"/>
                <w:szCs w:val="24"/>
                <w:lang w:val="ru-RU"/>
              </w:rPr>
            </w:pPr>
            <w:r>
              <w:rPr>
                <w:sz w:val="24"/>
                <w:szCs w:val="24"/>
                <w:lang w:val="ru-RU"/>
              </w:rPr>
              <w:t>3</w:t>
            </w:r>
          </w:p>
        </w:tc>
        <w:tc>
          <w:tcPr>
            <w:tcW w:w="3969" w:type="dxa"/>
          </w:tcPr>
          <w:p w14:paraId="6D95E319" w14:textId="5BBA9D40" w:rsidR="00051907" w:rsidRPr="00207D82" w:rsidRDefault="00207D82" w:rsidP="00051907">
            <w:pPr>
              <w:contextualSpacing/>
              <w:rPr>
                <w:sz w:val="24"/>
                <w:szCs w:val="24"/>
                <w:lang w:val="ru-RU"/>
              </w:rPr>
            </w:pPr>
            <w:r w:rsidRPr="00207D82">
              <w:rPr>
                <w:sz w:val="24"/>
                <w:szCs w:val="24"/>
                <w:lang w:val="ru-RU"/>
              </w:rPr>
              <w:t xml:space="preserve">Значение дыхания для жизнедеятельности организма. </w:t>
            </w:r>
            <w:proofErr w:type="spellStart"/>
            <w:r w:rsidRPr="00207D82">
              <w:rPr>
                <w:sz w:val="24"/>
                <w:szCs w:val="24"/>
              </w:rPr>
              <w:t>Готовимся</w:t>
            </w:r>
            <w:proofErr w:type="spellEnd"/>
            <w:r w:rsidRPr="00207D82">
              <w:rPr>
                <w:sz w:val="24"/>
                <w:szCs w:val="24"/>
              </w:rPr>
              <w:t xml:space="preserve"> </w:t>
            </w:r>
            <w:proofErr w:type="spellStart"/>
            <w:r w:rsidRPr="00207D82">
              <w:rPr>
                <w:sz w:val="24"/>
                <w:szCs w:val="24"/>
              </w:rPr>
              <w:t>сдавать</w:t>
            </w:r>
            <w:proofErr w:type="spellEnd"/>
            <w:r w:rsidRPr="00207D82">
              <w:rPr>
                <w:sz w:val="24"/>
                <w:szCs w:val="24"/>
              </w:rPr>
              <w:t xml:space="preserve"> ГТО.</w:t>
            </w:r>
          </w:p>
        </w:tc>
        <w:tc>
          <w:tcPr>
            <w:tcW w:w="1701" w:type="dxa"/>
          </w:tcPr>
          <w:p w14:paraId="2A36219B" w14:textId="7A661E9E" w:rsidR="00051907" w:rsidRDefault="00207D82" w:rsidP="00207D82">
            <w:pPr>
              <w:contextualSpacing/>
              <w:jc w:val="center"/>
              <w:rPr>
                <w:sz w:val="24"/>
                <w:szCs w:val="24"/>
                <w:lang w:val="ru-RU"/>
              </w:rPr>
            </w:pPr>
            <w:r>
              <w:rPr>
                <w:sz w:val="24"/>
                <w:szCs w:val="24"/>
                <w:lang w:val="ru-RU"/>
              </w:rPr>
              <w:t>2</w:t>
            </w:r>
          </w:p>
        </w:tc>
        <w:tc>
          <w:tcPr>
            <w:tcW w:w="1418" w:type="dxa"/>
          </w:tcPr>
          <w:p w14:paraId="79B403F5" w14:textId="77777777" w:rsidR="00051907" w:rsidRDefault="00051907" w:rsidP="00051907">
            <w:pPr>
              <w:contextualSpacing/>
              <w:rPr>
                <w:sz w:val="24"/>
                <w:szCs w:val="24"/>
                <w:lang w:val="ru-RU"/>
              </w:rPr>
            </w:pPr>
          </w:p>
        </w:tc>
        <w:tc>
          <w:tcPr>
            <w:tcW w:w="1553" w:type="dxa"/>
          </w:tcPr>
          <w:p w14:paraId="0A08C73E" w14:textId="77777777" w:rsidR="00051907" w:rsidRDefault="00051907" w:rsidP="00051907">
            <w:pPr>
              <w:contextualSpacing/>
              <w:rPr>
                <w:sz w:val="24"/>
                <w:szCs w:val="24"/>
                <w:lang w:val="ru-RU"/>
              </w:rPr>
            </w:pPr>
          </w:p>
        </w:tc>
      </w:tr>
      <w:tr w:rsidR="00207D82" w:rsidRPr="007362E7" w14:paraId="2D43215D" w14:textId="77777777" w:rsidTr="000A4387">
        <w:tc>
          <w:tcPr>
            <w:tcW w:w="9345" w:type="dxa"/>
            <w:gridSpan w:val="5"/>
          </w:tcPr>
          <w:p w14:paraId="0605F2E0" w14:textId="7263C305" w:rsidR="00207D82" w:rsidRPr="00207D82" w:rsidRDefault="00207D82" w:rsidP="00207D82">
            <w:pPr>
              <w:contextualSpacing/>
              <w:jc w:val="center"/>
              <w:rPr>
                <w:b/>
                <w:bCs/>
                <w:sz w:val="24"/>
                <w:szCs w:val="24"/>
                <w:lang w:val="ru-RU"/>
              </w:rPr>
            </w:pPr>
            <w:r w:rsidRPr="00207D82">
              <w:rPr>
                <w:b/>
                <w:bCs/>
                <w:sz w:val="24"/>
                <w:szCs w:val="24"/>
                <w:lang w:val="ru-RU"/>
              </w:rPr>
              <w:t>Раздел 4. Развиваем свои способности - 22 часа</w:t>
            </w:r>
          </w:p>
        </w:tc>
      </w:tr>
      <w:tr w:rsidR="00207D82" w14:paraId="321E9FBC" w14:textId="77777777" w:rsidTr="00051907">
        <w:tc>
          <w:tcPr>
            <w:tcW w:w="704" w:type="dxa"/>
            <w:vMerge w:val="restart"/>
          </w:tcPr>
          <w:p w14:paraId="0363CA26" w14:textId="77D5669C" w:rsidR="00207D82" w:rsidRDefault="00207D82" w:rsidP="00051907">
            <w:pPr>
              <w:contextualSpacing/>
              <w:jc w:val="center"/>
              <w:rPr>
                <w:sz w:val="24"/>
                <w:szCs w:val="24"/>
                <w:lang w:val="ru-RU"/>
              </w:rPr>
            </w:pPr>
            <w:r>
              <w:rPr>
                <w:sz w:val="24"/>
                <w:szCs w:val="24"/>
                <w:lang w:val="ru-RU"/>
              </w:rPr>
              <w:t>4</w:t>
            </w:r>
          </w:p>
        </w:tc>
        <w:tc>
          <w:tcPr>
            <w:tcW w:w="3969" w:type="dxa"/>
          </w:tcPr>
          <w:p w14:paraId="264ED3B8" w14:textId="1AE6C9CF" w:rsidR="00207D82" w:rsidRPr="00207D82" w:rsidRDefault="00207D82" w:rsidP="00051907">
            <w:pPr>
              <w:contextualSpacing/>
              <w:rPr>
                <w:sz w:val="24"/>
                <w:szCs w:val="24"/>
                <w:lang w:val="ru-RU"/>
              </w:rPr>
            </w:pPr>
            <w:r w:rsidRPr="00207D82">
              <w:rPr>
                <w:sz w:val="24"/>
                <w:szCs w:val="24"/>
                <w:lang w:val="ru-RU"/>
              </w:rPr>
              <w:t xml:space="preserve">Упражнения на развитие дыхательной и </w:t>
            </w:r>
            <w:proofErr w:type="spellStart"/>
            <w:r w:rsidRPr="00207D82">
              <w:rPr>
                <w:sz w:val="24"/>
                <w:szCs w:val="24"/>
                <w:lang w:val="ru-RU"/>
              </w:rPr>
              <w:t>сердечнососудистой</w:t>
            </w:r>
            <w:proofErr w:type="spellEnd"/>
            <w:r w:rsidRPr="00207D82">
              <w:rPr>
                <w:sz w:val="24"/>
                <w:szCs w:val="24"/>
                <w:lang w:val="ru-RU"/>
              </w:rPr>
              <w:t xml:space="preserve"> систем Упражнения на формирование «мышечного корсета» и увеличения подвижности суставов. Комплексы общеразвивающих упражнений без предметов; с предметами.</w:t>
            </w:r>
          </w:p>
        </w:tc>
        <w:tc>
          <w:tcPr>
            <w:tcW w:w="1701" w:type="dxa"/>
          </w:tcPr>
          <w:p w14:paraId="391D115C" w14:textId="77777777" w:rsidR="00207D82" w:rsidRDefault="00207D82" w:rsidP="00051907">
            <w:pPr>
              <w:contextualSpacing/>
              <w:rPr>
                <w:sz w:val="24"/>
                <w:szCs w:val="24"/>
                <w:lang w:val="ru-RU"/>
              </w:rPr>
            </w:pPr>
          </w:p>
        </w:tc>
        <w:tc>
          <w:tcPr>
            <w:tcW w:w="1418" w:type="dxa"/>
          </w:tcPr>
          <w:p w14:paraId="2B2FD642" w14:textId="4521B48F" w:rsidR="00207D82" w:rsidRDefault="00207D82" w:rsidP="00207D82">
            <w:pPr>
              <w:contextualSpacing/>
              <w:jc w:val="center"/>
              <w:rPr>
                <w:sz w:val="24"/>
                <w:szCs w:val="24"/>
                <w:lang w:val="ru-RU"/>
              </w:rPr>
            </w:pPr>
            <w:r>
              <w:rPr>
                <w:sz w:val="24"/>
                <w:szCs w:val="24"/>
                <w:lang w:val="ru-RU"/>
              </w:rPr>
              <w:t>3</w:t>
            </w:r>
          </w:p>
        </w:tc>
        <w:tc>
          <w:tcPr>
            <w:tcW w:w="1553" w:type="dxa"/>
          </w:tcPr>
          <w:p w14:paraId="653B61AA" w14:textId="77777777" w:rsidR="00207D82" w:rsidRDefault="00207D82" w:rsidP="00051907">
            <w:pPr>
              <w:contextualSpacing/>
              <w:rPr>
                <w:sz w:val="24"/>
                <w:szCs w:val="24"/>
                <w:lang w:val="ru-RU"/>
              </w:rPr>
            </w:pPr>
          </w:p>
        </w:tc>
      </w:tr>
      <w:tr w:rsidR="00207D82" w14:paraId="10281664" w14:textId="77777777" w:rsidTr="00051907">
        <w:tc>
          <w:tcPr>
            <w:tcW w:w="704" w:type="dxa"/>
            <w:vMerge/>
          </w:tcPr>
          <w:p w14:paraId="5BE2B521" w14:textId="77777777" w:rsidR="00207D82" w:rsidRDefault="00207D82" w:rsidP="00051907">
            <w:pPr>
              <w:contextualSpacing/>
              <w:jc w:val="center"/>
              <w:rPr>
                <w:sz w:val="24"/>
                <w:szCs w:val="24"/>
                <w:lang w:val="ru-RU"/>
              </w:rPr>
            </w:pPr>
          </w:p>
        </w:tc>
        <w:tc>
          <w:tcPr>
            <w:tcW w:w="3969" w:type="dxa"/>
          </w:tcPr>
          <w:p w14:paraId="234B97EB" w14:textId="03A1711C" w:rsidR="00207D82" w:rsidRPr="00207D82" w:rsidRDefault="00207D82" w:rsidP="00051907">
            <w:pPr>
              <w:contextualSpacing/>
              <w:rPr>
                <w:sz w:val="24"/>
                <w:szCs w:val="24"/>
                <w:lang w:val="ru-RU"/>
              </w:rPr>
            </w:pPr>
            <w:r w:rsidRPr="00207D82">
              <w:rPr>
                <w:sz w:val="24"/>
                <w:szCs w:val="24"/>
                <w:lang w:val="ru-RU"/>
              </w:rPr>
              <w:t xml:space="preserve">Специально -подготовительные упражнения самбо. Упражнения на расслабление мышц. Упражнения в парах и в сопротивлении. Акробатические упражнения - кувырки, перевороты, прыжки. </w:t>
            </w:r>
            <w:proofErr w:type="spellStart"/>
            <w:r w:rsidRPr="00207D82">
              <w:rPr>
                <w:sz w:val="24"/>
                <w:szCs w:val="24"/>
              </w:rPr>
              <w:t>Упражнения</w:t>
            </w:r>
            <w:proofErr w:type="spellEnd"/>
            <w:r w:rsidRPr="00207D82">
              <w:rPr>
                <w:sz w:val="24"/>
                <w:szCs w:val="24"/>
              </w:rPr>
              <w:t xml:space="preserve"> </w:t>
            </w:r>
            <w:proofErr w:type="spellStart"/>
            <w:r w:rsidRPr="00207D82">
              <w:rPr>
                <w:sz w:val="24"/>
                <w:szCs w:val="24"/>
              </w:rPr>
              <w:t>на</w:t>
            </w:r>
            <w:proofErr w:type="spellEnd"/>
            <w:r w:rsidRPr="00207D82">
              <w:rPr>
                <w:sz w:val="24"/>
                <w:szCs w:val="24"/>
              </w:rPr>
              <w:t xml:space="preserve"> </w:t>
            </w:r>
            <w:proofErr w:type="spellStart"/>
            <w:r w:rsidRPr="00207D82">
              <w:rPr>
                <w:sz w:val="24"/>
                <w:szCs w:val="24"/>
              </w:rPr>
              <w:t>гимнастических</w:t>
            </w:r>
            <w:proofErr w:type="spellEnd"/>
            <w:r w:rsidRPr="00207D82">
              <w:rPr>
                <w:sz w:val="24"/>
                <w:szCs w:val="24"/>
              </w:rPr>
              <w:t xml:space="preserve"> </w:t>
            </w:r>
            <w:proofErr w:type="spellStart"/>
            <w:r w:rsidRPr="00207D82">
              <w:rPr>
                <w:sz w:val="24"/>
                <w:szCs w:val="24"/>
              </w:rPr>
              <w:t>снарядах</w:t>
            </w:r>
            <w:proofErr w:type="spellEnd"/>
            <w:r w:rsidRPr="00207D82">
              <w:rPr>
                <w:sz w:val="24"/>
                <w:szCs w:val="24"/>
              </w:rPr>
              <w:t>.</w:t>
            </w:r>
          </w:p>
        </w:tc>
        <w:tc>
          <w:tcPr>
            <w:tcW w:w="1701" w:type="dxa"/>
          </w:tcPr>
          <w:p w14:paraId="260FDF8D" w14:textId="77777777" w:rsidR="00207D82" w:rsidRDefault="00207D82" w:rsidP="00051907">
            <w:pPr>
              <w:contextualSpacing/>
              <w:rPr>
                <w:sz w:val="24"/>
                <w:szCs w:val="24"/>
                <w:lang w:val="ru-RU"/>
              </w:rPr>
            </w:pPr>
          </w:p>
        </w:tc>
        <w:tc>
          <w:tcPr>
            <w:tcW w:w="1418" w:type="dxa"/>
          </w:tcPr>
          <w:p w14:paraId="49FFDB25" w14:textId="637CF664" w:rsidR="00207D82" w:rsidRDefault="00207D82" w:rsidP="00207D82">
            <w:pPr>
              <w:contextualSpacing/>
              <w:jc w:val="center"/>
              <w:rPr>
                <w:sz w:val="24"/>
                <w:szCs w:val="24"/>
                <w:lang w:val="ru-RU"/>
              </w:rPr>
            </w:pPr>
            <w:r>
              <w:rPr>
                <w:sz w:val="24"/>
                <w:szCs w:val="24"/>
                <w:lang w:val="ru-RU"/>
              </w:rPr>
              <w:t>3</w:t>
            </w:r>
          </w:p>
        </w:tc>
        <w:tc>
          <w:tcPr>
            <w:tcW w:w="1553" w:type="dxa"/>
          </w:tcPr>
          <w:p w14:paraId="7786F9BF" w14:textId="77777777" w:rsidR="00207D82" w:rsidRDefault="00207D82" w:rsidP="00051907">
            <w:pPr>
              <w:contextualSpacing/>
              <w:rPr>
                <w:sz w:val="24"/>
                <w:szCs w:val="24"/>
                <w:lang w:val="ru-RU"/>
              </w:rPr>
            </w:pPr>
          </w:p>
        </w:tc>
      </w:tr>
      <w:tr w:rsidR="00207D82" w14:paraId="2FDBA203" w14:textId="77777777" w:rsidTr="00051907">
        <w:tc>
          <w:tcPr>
            <w:tcW w:w="704" w:type="dxa"/>
            <w:vMerge/>
          </w:tcPr>
          <w:p w14:paraId="6CEFB37F" w14:textId="77777777" w:rsidR="00207D82" w:rsidRDefault="00207D82" w:rsidP="00051907">
            <w:pPr>
              <w:contextualSpacing/>
              <w:jc w:val="center"/>
              <w:rPr>
                <w:sz w:val="24"/>
                <w:szCs w:val="24"/>
                <w:lang w:val="ru-RU"/>
              </w:rPr>
            </w:pPr>
          </w:p>
        </w:tc>
        <w:tc>
          <w:tcPr>
            <w:tcW w:w="3969" w:type="dxa"/>
          </w:tcPr>
          <w:p w14:paraId="42C5FFAE" w14:textId="5CB51093" w:rsidR="00207D82" w:rsidRPr="00207D82" w:rsidRDefault="00207D82" w:rsidP="00051907">
            <w:pPr>
              <w:contextualSpacing/>
              <w:rPr>
                <w:sz w:val="24"/>
                <w:szCs w:val="24"/>
                <w:lang w:val="ru-RU"/>
              </w:rPr>
            </w:pPr>
            <w:r w:rsidRPr="00207D82">
              <w:rPr>
                <w:sz w:val="24"/>
                <w:szCs w:val="24"/>
                <w:lang w:val="ru-RU"/>
              </w:rPr>
              <w:t xml:space="preserve">Упражнения для борьбы лежа: - переворачивания: с захватом руки и шеи из -под плеча, с захватом шеи из под плеча и дальней ноги, с захватом дальней руки и ноги </w:t>
            </w:r>
            <w:proofErr w:type="spellStart"/>
            <w:proofErr w:type="gramStart"/>
            <w:r w:rsidRPr="00207D82">
              <w:rPr>
                <w:sz w:val="24"/>
                <w:szCs w:val="24"/>
                <w:lang w:val="ru-RU"/>
              </w:rPr>
              <w:t>изнутри,с</w:t>
            </w:r>
            <w:proofErr w:type="spellEnd"/>
            <w:proofErr w:type="gramEnd"/>
            <w:r w:rsidRPr="00207D82">
              <w:rPr>
                <w:sz w:val="24"/>
                <w:szCs w:val="24"/>
                <w:lang w:val="ru-RU"/>
              </w:rPr>
              <w:t xml:space="preserve"> захватом руки на рычаг локтя садясь. -удержания: сбоку, поперек, верхом. </w:t>
            </w:r>
            <w:proofErr w:type="spellStart"/>
            <w:r w:rsidRPr="00207D82">
              <w:rPr>
                <w:sz w:val="24"/>
                <w:szCs w:val="24"/>
              </w:rPr>
              <w:t>Уходы</w:t>
            </w:r>
            <w:proofErr w:type="spellEnd"/>
            <w:r w:rsidRPr="00207D82">
              <w:rPr>
                <w:sz w:val="24"/>
                <w:szCs w:val="24"/>
              </w:rPr>
              <w:t xml:space="preserve"> </w:t>
            </w:r>
            <w:proofErr w:type="spellStart"/>
            <w:r w:rsidRPr="00207D82">
              <w:rPr>
                <w:sz w:val="24"/>
                <w:szCs w:val="24"/>
              </w:rPr>
              <w:t>от</w:t>
            </w:r>
            <w:proofErr w:type="spellEnd"/>
            <w:r w:rsidRPr="00207D82">
              <w:rPr>
                <w:sz w:val="24"/>
                <w:szCs w:val="24"/>
              </w:rPr>
              <w:t xml:space="preserve"> </w:t>
            </w:r>
            <w:proofErr w:type="spellStart"/>
            <w:r w:rsidRPr="00207D82">
              <w:rPr>
                <w:sz w:val="24"/>
                <w:szCs w:val="24"/>
              </w:rPr>
              <w:t>удержания</w:t>
            </w:r>
            <w:proofErr w:type="spellEnd"/>
            <w:r w:rsidRPr="00207D82">
              <w:rPr>
                <w:sz w:val="24"/>
                <w:szCs w:val="24"/>
              </w:rPr>
              <w:t xml:space="preserve"> </w:t>
            </w:r>
            <w:proofErr w:type="spellStart"/>
            <w:r w:rsidRPr="00207D82">
              <w:rPr>
                <w:sz w:val="24"/>
                <w:szCs w:val="24"/>
              </w:rPr>
              <w:t>сбоку</w:t>
            </w:r>
            <w:proofErr w:type="spellEnd"/>
            <w:r w:rsidRPr="00207D82">
              <w:rPr>
                <w:sz w:val="24"/>
                <w:szCs w:val="24"/>
              </w:rPr>
              <w:t>.</w:t>
            </w:r>
          </w:p>
        </w:tc>
        <w:tc>
          <w:tcPr>
            <w:tcW w:w="1701" w:type="dxa"/>
          </w:tcPr>
          <w:p w14:paraId="40EE8975" w14:textId="77777777" w:rsidR="00207D82" w:rsidRDefault="00207D82" w:rsidP="00051907">
            <w:pPr>
              <w:contextualSpacing/>
              <w:rPr>
                <w:sz w:val="24"/>
                <w:szCs w:val="24"/>
                <w:lang w:val="ru-RU"/>
              </w:rPr>
            </w:pPr>
          </w:p>
        </w:tc>
        <w:tc>
          <w:tcPr>
            <w:tcW w:w="1418" w:type="dxa"/>
          </w:tcPr>
          <w:p w14:paraId="1A1C1FC7" w14:textId="2BE2E4AF" w:rsidR="00207D82" w:rsidRDefault="00207D82" w:rsidP="00207D82">
            <w:pPr>
              <w:contextualSpacing/>
              <w:jc w:val="center"/>
              <w:rPr>
                <w:sz w:val="24"/>
                <w:szCs w:val="24"/>
                <w:lang w:val="ru-RU"/>
              </w:rPr>
            </w:pPr>
            <w:r>
              <w:rPr>
                <w:sz w:val="24"/>
                <w:szCs w:val="24"/>
                <w:lang w:val="ru-RU"/>
              </w:rPr>
              <w:t>3</w:t>
            </w:r>
          </w:p>
        </w:tc>
        <w:tc>
          <w:tcPr>
            <w:tcW w:w="1553" w:type="dxa"/>
          </w:tcPr>
          <w:p w14:paraId="43FBD9B4" w14:textId="77777777" w:rsidR="00207D82" w:rsidRDefault="00207D82" w:rsidP="00051907">
            <w:pPr>
              <w:contextualSpacing/>
              <w:rPr>
                <w:sz w:val="24"/>
                <w:szCs w:val="24"/>
                <w:lang w:val="ru-RU"/>
              </w:rPr>
            </w:pPr>
          </w:p>
        </w:tc>
      </w:tr>
      <w:tr w:rsidR="00207D82" w14:paraId="42298314" w14:textId="77777777" w:rsidTr="00051907">
        <w:tc>
          <w:tcPr>
            <w:tcW w:w="704" w:type="dxa"/>
            <w:vMerge/>
          </w:tcPr>
          <w:p w14:paraId="17E31BD8" w14:textId="77777777" w:rsidR="00207D82" w:rsidRDefault="00207D82" w:rsidP="00051907">
            <w:pPr>
              <w:contextualSpacing/>
              <w:jc w:val="center"/>
              <w:rPr>
                <w:sz w:val="24"/>
                <w:szCs w:val="24"/>
                <w:lang w:val="ru-RU"/>
              </w:rPr>
            </w:pPr>
          </w:p>
        </w:tc>
        <w:tc>
          <w:tcPr>
            <w:tcW w:w="3969" w:type="dxa"/>
          </w:tcPr>
          <w:p w14:paraId="7EAFDD45" w14:textId="77C65F5B" w:rsidR="00207D82" w:rsidRPr="00207D82" w:rsidRDefault="00207D82" w:rsidP="00051907">
            <w:pPr>
              <w:contextualSpacing/>
              <w:rPr>
                <w:sz w:val="24"/>
                <w:szCs w:val="24"/>
                <w:lang w:val="ru-RU"/>
              </w:rPr>
            </w:pPr>
            <w:r w:rsidRPr="00207D82">
              <w:rPr>
                <w:sz w:val="24"/>
                <w:szCs w:val="24"/>
                <w:lang w:val="ru-RU"/>
              </w:rPr>
              <w:t xml:space="preserve">Упражнения для борьбы лежа: - переворачивания: с захватом руки и шеи из -под плеча, с захватом шеи из под плеча и дальней ноги, с захватом дальней руки и ноги </w:t>
            </w:r>
            <w:proofErr w:type="spellStart"/>
            <w:proofErr w:type="gramStart"/>
            <w:r w:rsidRPr="00207D82">
              <w:rPr>
                <w:sz w:val="24"/>
                <w:szCs w:val="24"/>
                <w:lang w:val="ru-RU"/>
              </w:rPr>
              <w:t>изнутри,с</w:t>
            </w:r>
            <w:proofErr w:type="spellEnd"/>
            <w:proofErr w:type="gramEnd"/>
            <w:r w:rsidRPr="00207D82">
              <w:rPr>
                <w:sz w:val="24"/>
                <w:szCs w:val="24"/>
                <w:lang w:val="ru-RU"/>
              </w:rPr>
              <w:t xml:space="preserve"> захватом руки на рычаг локтя садясь. -удержания: сбоку, поперек, верхом. </w:t>
            </w:r>
            <w:proofErr w:type="spellStart"/>
            <w:r w:rsidRPr="00207D82">
              <w:rPr>
                <w:sz w:val="24"/>
                <w:szCs w:val="24"/>
              </w:rPr>
              <w:t>Уходы</w:t>
            </w:r>
            <w:proofErr w:type="spellEnd"/>
            <w:r w:rsidRPr="00207D82">
              <w:rPr>
                <w:sz w:val="24"/>
                <w:szCs w:val="24"/>
              </w:rPr>
              <w:t xml:space="preserve"> </w:t>
            </w:r>
            <w:proofErr w:type="spellStart"/>
            <w:r w:rsidRPr="00207D82">
              <w:rPr>
                <w:sz w:val="24"/>
                <w:szCs w:val="24"/>
              </w:rPr>
              <w:t>от</w:t>
            </w:r>
            <w:proofErr w:type="spellEnd"/>
            <w:r w:rsidRPr="00207D82">
              <w:rPr>
                <w:sz w:val="24"/>
                <w:szCs w:val="24"/>
              </w:rPr>
              <w:t xml:space="preserve"> </w:t>
            </w:r>
            <w:proofErr w:type="spellStart"/>
            <w:r w:rsidRPr="00207D82">
              <w:rPr>
                <w:sz w:val="24"/>
                <w:szCs w:val="24"/>
              </w:rPr>
              <w:t>удержания</w:t>
            </w:r>
            <w:proofErr w:type="spellEnd"/>
            <w:r w:rsidRPr="00207D82">
              <w:rPr>
                <w:sz w:val="24"/>
                <w:szCs w:val="24"/>
              </w:rPr>
              <w:t xml:space="preserve"> </w:t>
            </w:r>
            <w:proofErr w:type="spellStart"/>
            <w:r w:rsidRPr="00207D82">
              <w:rPr>
                <w:sz w:val="24"/>
                <w:szCs w:val="24"/>
              </w:rPr>
              <w:t>сбоку</w:t>
            </w:r>
            <w:proofErr w:type="spellEnd"/>
            <w:r w:rsidRPr="00207D82">
              <w:rPr>
                <w:sz w:val="24"/>
                <w:szCs w:val="24"/>
              </w:rPr>
              <w:t>.</w:t>
            </w:r>
          </w:p>
        </w:tc>
        <w:tc>
          <w:tcPr>
            <w:tcW w:w="1701" w:type="dxa"/>
          </w:tcPr>
          <w:p w14:paraId="3BC89BEC" w14:textId="77777777" w:rsidR="00207D82" w:rsidRDefault="00207D82" w:rsidP="00051907">
            <w:pPr>
              <w:contextualSpacing/>
              <w:rPr>
                <w:sz w:val="24"/>
                <w:szCs w:val="24"/>
                <w:lang w:val="ru-RU"/>
              </w:rPr>
            </w:pPr>
          </w:p>
        </w:tc>
        <w:tc>
          <w:tcPr>
            <w:tcW w:w="1418" w:type="dxa"/>
          </w:tcPr>
          <w:p w14:paraId="1A129051" w14:textId="72CF703B" w:rsidR="00207D82" w:rsidRDefault="00207D82" w:rsidP="00207D82">
            <w:pPr>
              <w:contextualSpacing/>
              <w:jc w:val="center"/>
              <w:rPr>
                <w:sz w:val="24"/>
                <w:szCs w:val="24"/>
                <w:lang w:val="ru-RU"/>
              </w:rPr>
            </w:pPr>
            <w:r>
              <w:rPr>
                <w:sz w:val="24"/>
                <w:szCs w:val="24"/>
                <w:lang w:val="ru-RU"/>
              </w:rPr>
              <w:t>3</w:t>
            </w:r>
          </w:p>
        </w:tc>
        <w:tc>
          <w:tcPr>
            <w:tcW w:w="1553" w:type="dxa"/>
          </w:tcPr>
          <w:p w14:paraId="55373643" w14:textId="77777777" w:rsidR="00207D82" w:rsidRDefault="00207D82" w:rsidP="00051907">
            <w:pPr>
              <w:contextualSpacing/>
              <w:rPr>
                <w:sz w:val="24"/>
                <w:szCs w:val="24"/>
                <w:lang w:val="ru-RU"/>
              </w:rPr>
            </w:pPr>
          </w:p>
        </w:tc>
      </w:tr>
      <w:tr w:rsidR="00207D82" w14:paraId="6A852097" w14:textId="77777777" w:rsidTr="00051907">
        <w:tc>
          <w:tcPr>
            <w:tcW w:w="704" w:type="dxa"/>
            <w:vMerge/>
          </w:tcPr>
          <w:p w14:paraId="4D966ED5" w14:textId="77777777" w:rsidR="00207D82" w:rsidRDefault="00207D82" w:rsidP="00051907">
            <w:pPr>
              <w:contextualSpacing/>
              <w:jc w:val="center"/>
              <w:rPr>
                <w:sz w:val="24"/>
                <w:szCs w:val="24"/>
                <w:lang w:val="ru-RU"/>
              </w:rPr>
            </w:pPr>
          </w:p>
        </w:tc>
        <w:tc>
          <w:tcPr>
            <w:tcW w:w="3969" w:type="dxa"/>
          </w:tcPr>
          <w:p w14:paraId="1F26AFAE" w14:textId="0BC7A4F0" w:rsidR="00207D82" w:rsidRPr="00207D82" w:rsidRDefault="00207D82" w:rsidP="00051907">
            <w:pPr>
              <w:contextualSpacing/>
              <w:rPr>
                <w:sz w:val="24"/>
                <w:szCs w:val="24"/>
                <w:lang w:val="ru-RU"/>
              </w:rPr>
            </w:pPr>
            <w:r w:rsidRPr="00207D82">
              <w:rPr>
                <w:sz w:val="24"/>
                <w:szCs w:val="24"/>
                <w:lang w:val="ru-RU"/>
              </w:rPr>
              <w:t>Болевые приемы: рычаг локтя через бедро, рычаг локтя с захватом руки между ног, ущемление ахиллова сухожилия (сидя, лежа). Защита от болевых приемов в борьбе лежа: от рычага локтя через бедро, от рычага локтя между ног, от ущемления ахиллова сухожилия (сидя, лежа)</w:t>
            </w:r>
          </w:p>
        </w:tc>
        <w:tc>
          <w:tcPr>
            <w:tcW w:w="1701" w:type="dxa"/>
          </w:tcPr>
          <w:p w14:paraId="2A2E78EF" w14:textId="77777777" w:rsidR="00207D82" w:rsidRDefault="00207D82" w:rsidP="00051907">
            <w:pPr>
              <w:contextualSpacing/>
              <w:rPr>
                <w:sz w:val="24"/>
                <w:szCs w:val="24"/>
                <w:lang w:val="ru-RU"/>
              </w:rPr>
            </w:pPr>
          </w:p>
        </w:tc>
        <w:tc>
          <w:tcPr>
            <w:tcW w:w="1418" w:type="dxa"/>
          </w:tcPr>
          <w:p w14:paraId="53E230AE" w14:textId="642A4B69" w:rsidR="00207D82" w:rsidRDefault="00207D82" w:rsidP="00207D82">
            <w:pPr>
              <w:contextualSpacing/>
              <w:jc w:val="center"/>
              <w:rPr>
                <w:sz w:val="24"/>
                <w:szCs w:val="24"/>
                <w:lang w:val="ru-RU"/>
              </w:rPr>
            </w:pPr>
            <w:r>
              <w:rPr>
                <w:sz w:val="24"/>
                <w:szCs w:val="24"/>
                <w:lang w:val="ru-RU"/>
              </w:rPr>
              <w:t>3</w:t>
            </w:r>
          </w:p>
        </w:tc>
        <w:tc>
          <w:tcPr>
            <w:tcW w:w="1553" w:type="dxa"/>
          </w:tcPr>
          <w:p w14:paraId="27726478" w14:textId="77777777" w:rsidR="00207D82" w:rsidRDefault="00207D82" w:rsidP="00051907">
            <w:pPr>
              <w:contextualSpacing/>
              <w:rPr>
                <w:sz w:val="24"/>
                <w:szCs w:val="24"/>
                <w:lang w:val="ru-RU"/>
              </w:rPr>
            </w:pPr>
          </w:p>
        </w:tc>
      </w:tr>
      <w:tr w:rsidR="00207D82" w14:paraId="0398B1DD" w14:textId="77777777" w:rsidTr="00051907">
        <w:tc>
          <w:tcPr>
            <w:tcW w:w="704" w:type="dxa"/>
            <w:vMerge/>
          </w:tcPr>
          <w:p w14:paraId="10402842" w14:textId="77777777" w:rsidR="00207D82" w:rsidRDefault="00207D82" w:rsidP="00051907">
            <w:pPr>
              <w:contextualSpacing/>
              <w:jc w:val="center"/>
              <w:rPr>
                <w:sz w:val="24"/>
                <w:szCs w:val="24"/>
                <w:lang w:val="ru-RU"/>
              </w:rPr>
            </w:pPr>
          </w:p>
        </w:tc>
        <w:tc>
          <w:tcPr>
            <w:tcW w:w="3969" w:type="dxa"/>
          </w:tcPr>
          <w:p w14:paraId="085538EF" w14:textId="4D5B870E" w:rsidR="00207D82" w:rsidRPr="00207D82" w:rsidRDefault="00207D82" w:rsidP="00051907">
            <w:pPr>
              <w:contextualSpacing/>
              <w:rPr>
                <w:sz w:val="24"/>
                <w:szCs w:val="24"/>
                <w:lang w:val="ru-RU"/>
              </w:rPr>
            </w:pPr>
            <w:r w:rsidRPr="00207D82">
              <w:rPr>
                <w:sz w:val="24"/>
                <w:szCs w:val="24"/>
                <w:lang w:val="ru-RU"/>
              </w:rPr>
              <w:t>Приемы в стойке (броски): задняя подножка, подножка с захватом ноги снаружи; передняя подножка, бросок с захватом двух ног; бросок через бедро</w:t>
            </w:r>
          </w:p>
        </w:tc>
        <w:tc>
          <w:tcPr>
            <w:tcW w:w="1701" w:type="dxa"/>
          </w:tcPr>
          <w:p w14:paraId="4875CAD7" w14:textId="77777777" w:rsidR="00207D82" w:rsidRDefault="00207D82" w:rsidP="00051907">
            <w:pPr>
              <w:contextualSpacing/>
              <w:rPr>
                <w:sz w:val="24"/>
                <w:szCs w:val="24"/>
                <w:lang w:val="ru-RU"/>
              </w:rPr>
            </w:pPr>
          </w:p>
        </w:tc>
        <w:tc>
          <w:tcPr>
            <w:tcW w:w="1418" w:type="dxa"/>
          </w:tcPr>
          <w:p w14:paraId="69F385C6" w14:textId="2726CBFD" w:rsidR="00207D82" w:rsidRDefault="00207D82" w:rsidP="00207D82">
            <w:pPr>
              <w:contextualSpacing/>
              <w:jc w:val="center"/>
              <w:rPr>
                <w:sz w:val="24"/>
                <w:szCs w:val="24"/>
                <w:lang w:val="ru-RU"/>
              </w:rPr>
            </w:pPr>
            <w:r>
              <w:rPr>
                <w:sz w:val="24"/>
                <w:szCs w:val="24"/>
                <w:lang w:val="ru-RU"/>
              </w:rPr>
              <w:t>3</w:t>
            </w:r>
          </w:p>
        </w:tc>
        <w:tc>
          <w:tcPr>
            <w:tcW w:w="1553" w:type="dxa"/>
          </w:tcPr>
          <w:p w14:paraId="3E5FFDCF" w14:textId="77777777" w:rsidR="00207D82" w:rsidRDefault="00207D82" w:rsidP="00051907">
            <w:pPr>
              <w:contextualSpacing/>
              <w:rPr>
                <w:sz w:val="24"/>
                <w:szCs w:val="24"/>
                <w:lang w:val="ru-RU"/>
              </w:rPr>
            </w:pPr>
          </w:p>
        </w:tc>
      </w:tr>
      <w:tr w:rsidR="00207D82" w14:paraId="3D7A8381" w14:textId="77777777" w:rsidTr="00051907">
        <w:tc>
          <w:tcPr>
            <w:tcW w:w="704" w:type="dxa"/>
            <w:vMerge/>
          </w:tcPr>
          <w:p w14:paraId="13EC1F97" w14:textId="77777777" w:rsidR="00207D82" w:rsidRDefault="00207D82" w:rsidP="00051907">
            <w:pPr>
              <w:contextualSpacing/>
              <w:jc w:val="center"/>
              <w:rPr>
                <w:sz w:val="24"/>
                <w:szCs w:val="24"/>
                <w:lang w:val="ru-RU"/>
              </w:rPr>
            </w:pPr>
          </w:p>
        </w:tc>
        <w:tc>
          <w:tcPr>
            <w:tcW w:w="3969" w:type="dxa"/>
          </w:tcPr>
          <w:p w14:paraId="64848F16" w14:textId="0BB5DC09" w:rsidR="00207D82" w:rsidRPr="00207D82" w:rsidRDefault="00207D82" w:rsidP="00051907">
            <w:pPr>
              <w:contextualSpacing/>
              <w:rPr>
                <w:sz w:val="24"/>
                <w:szCs w:val="24"/>
                <w:lang w:val="ru-RU"/>
              </w:rPr>
            </w:pPr>
            <w:r w:rsidRPr="00207D82">
              <w:rPr>
                <w:sz w:val="24"/>
                <w:szCs w:val="24"/>
                <w:lang w:val="ru-RU"/>
              </w:rPr>
              <w:t xml:space="preserve">Подвижные игры и эстафеты с элементами страховки и единоборств: «Гигантские шаги», «Крокодильчики», «Прыжки через движущуюся скакалку», «Снайпер», «Эстафета с прыжками». </w:t>
            </w:r>
            <w:r w:rsidRPr="00207D82">
              <w:rPr>
                <w:sz w:val="24"/>
                <w:szCs w:val="24"/>
              </w:rPr>
              <w:t>«</w:t>
            </w:r>
            <w:proofErr w:type="spellStart"/>
            <w:r w:rsidRPr="00207D82">
              <w:rPr>
                <w:sz w:val="24"/>
                <w:szCs w:val="24"/>
              </w:rPr>
              <w:t>Салки</w:t>
            </w:r>
            <w:proofErr w:type="spellEnd"/>
            <w:r w:rsidRPr="00207D82">
              <w:rPr>
                <w:sz w:val="24"/>
                <w:szCs w:val="24"/>
              </w:rPr>
              <w:t xml:space="preserve">, </w:t>
            </w:r>
            <w:proofErr w:type="spellStart"/>
            <w:r w:rsidRPr="00207D82">
              <w:rPr>
                <w:sz w:val="24"/>
                <w:szCs w:val="24"/>
              </w:rPr>
              <w:t>ножки</w:t>
            </w:r>
            <w:proofErr w:type="spellEnd"/>
            <w:r w:rsidRPr="00207D82">
              <w:rPr>
                <w:sz w:val="24"/>
                <w:szCs w:val="24"/>
              </w:rPr>
              <w:t xml:space="preserve"> </w:t>
            </w:r>
            <w:proofErr w:type="spellStart"/>
            <w:r w:rsidRPr="00207D82">
              <w:rPr>
                <w:sz w:val="24"/>
                <w:szCs w:val="24"/>
              </w:rPr>
              <w:t>на</w:t>
            </w:r>
            <w:proofErr w:type="spellEnd"/>
            <w:r w:rsidRPr="00207D82">
              <w:rPr>
                <w:sz w:val="24"/>
                <w:szCs w:val="24"/>
              </w:rPr>
              <w:t xml:space="preserve"> </w:t>
            </w:r>
            <w:proofErr w:type="spellStart"/>
            <w:r w:rsidRPr="00207D82">
              <w:rPr>
                <w:sz w:val="24"/>
                <w:szCs w:val="24"/>
              </w:rPr>
              <w:t>весу</w:t>
            </w:r>
            <w:proofErr w:type="spellEnd"/>
            <w:r w:rsidRPr="00207D82">
              <w:rPr>
                <w:sz w:val="24"/>
                <w:szCs w:val="24"/>
              </w:rPr>
              <w:t>»</w:t>
            </w:r>
          </w:p>
        </w:tc>
        <w:tc>
          <w:tcPr>
            <w:tcW w:w="1701" w:type="dxa"/>
          </w:tcPr>
          <w:p w14:paraId="4C7237C7" w14:textId="77777777" w:rsidR="00207D82" w:rsidRDefault="00207D82" w:rsidP="00051907">
            <w:pPr>
              <w:contextualSpacing/>
              <w:rPr>
                <w:sz w:val="24"/>
                <w:szCs w:val="24"/>
                <w:lang w:val="ru-RU"/>
              </w:rPr>
            </w:pPr>
          </w:p>
        </w:tc>
        <w:tc>
          <w:tcPr>
            <w:tcW w:w="1418" w:type="dxa"/>
          </w:tcPr>
          <w:p w14:paraId="54D29FA3" w14:textId="15CFF9B9" w:rsidR="00207D82" w:rsidRDefault="00207D82" w:rsidP="00207D82">
            <w:pPr>
              <w:contextualSpacing/>
              <w:jc w:val="center"/>
              <w:rPr>
                <w:sz w:val="24"/>
                <w:szCs w:val="24"/>
                <w:lang w:val="ru-RU"/>
              </w:rPr>
            </w:pPr>
            <w:r>
              <w:rPr>
                <w:sz w:val="24"/>
                <w:szCs w:val="24"/>
                <w:lang w:val="ru-RU"/>
              </w:rPr>
              <w:t>2</w:t>
            </w:r>
          </w:p>
        </w:tc>
        <w:tc>
          <w:tcPr>
            <w:tcW w:w="1553" w:type="dxa"/>
          </w:tcPr>
          <w:p w14:paraId="2F4321F5" w14:textId="77777777" w:rsidR="00207D82" w:rsidRDefault="00207D82" w:rsidP="00051907">
            <w:pPr>
              <w:contextualSpacing/>
              <w:rPr>
                <w:sz w:val="24"/>
                <w:szCs w:val="24"/>
                <w:lang w:val="ru-RU"/>
              </w:rPr>
            </w:pPr>
          </w:p>
        </w:tc>
      </w:tr>
      <w:tr w:rsidR="00207D82" w14:paraId="3812CD06" w14:textId="77777777" w:rsidTr="00051907">
        <w:tc>
          <w:tcPr>
            <w:tcW w:w="704" w:type="dxa"/>
            <w:vMerge/>
          </w:tcPr>
          <w:p w14:paraId="2013BAFD" w14:textId="77777777" w:rsidR="00207D82" w:rsidRDefault="00207D82" w:rsidP="00051907">
            <w:pPr>
              <w:contextualSpacing/>
              <w:jc w:val="center"/>
              <w:rPr>
                <w:sz w:val="24"/>
                <w:szCs w:val="24"/>
                <w:lang w:val="ru-RU"/>
              </w:rPr>
            </w:pPr>
          </w:p>
        </w:tc>
        <w:tc>
          <w:tcPr>
            <w:tcW w:w="3969" w:type="dxa"/>
          </w:tcPr>
          <w:p w14:paraId="2FF94E8F" w14:textId="5ABD3110" w:rsidR="00207D82" w:rsidRPr="00207D82" w:rsidRDefault="00207D82" w:rsidP="00051907">
            <w:pPr>
              <w:contextualSpacing/>
              <w:rPr>
                <w:sz w:val="24"/>
                <w:szCs w:val="24"/>
                <w:lang w:val="ru-RU"/>
              </w:rPr>
            </w:pPr>
            <w:r w:rsidRPr="00207D82">
              <w:rPr>
                <w:sz w:val="24"/>
                <w:szCs w:val="24"/>
                <w:lang w:val="ru-RU"/>
              </w:rPr>
              <w:t xml:space="preserve">Специализированные подвижные игры в подготовке юных борцов: Игры в касания, Игры </w:t>
            </w:r>
            <w:proofErr w:type="gramStart"/>
            <w:r w:rsidRPr="00207D82">
              <w:rPr>
                <w:sz w:val="24"/>
                <w:szCs w:val="24"/>
                <w:lang w:val="ru-RU"/>
              </w:rPr>
              <w:t>в теснения</w:t>
            </w:r>
            <w:proofErr w:type="gramEnd"/>
            <w:r w:rsidRPr="00207D82">
              <w:rPr>
                <w:sz w:val="24"/>
                <w:szCs w:val="24"/>
                <w:lang w:val="ru-RU"/>
              </w:rPr>
              <w:t>, Игры в дебюты, Игры в блокирующие захваты, Игры в атакующие захваты</w:t>
            </w:r>
          </w:p>
        </w:tc>
        <w:tc>
          <w:tcPr>
            <w:tcW w:w="1701" w:type="dxa"/>
          </w:tcPr>
          <w:p w14:paraId="0A4784D7" w14:textId="77777777" w:rsidR="00207D82" w:rsidRDefault="00207D82" w:rsidP="00051907">
            <w:pPr>
              <w:contextualSpacing/>
              <w:rPr>
                <w:sz w:val="24"/>
                <w:szCs w:val="24"/>
                <w:lang w:val="ru-RU"/>
              </w:rPr>
            </w:pPr>
          </w:p>
        </w:tc>
        <w:tc>
          <w:tcPr>
            <w:tcW w:w="1418" w:type="dxa"/>
          </w:tcPr>
          <w:p w14:paraId="74BFEB1E" w14:textId="2710157F" w:rsidR="00207D82" w:rsidRDefault="00207D82" w:rsidP="00207D82">
            <w:pPr>
              <w:contextualSpacing/>
              <w:jc w:val="center"/>
              <w:rPr>
                <w:sz w:val="24"/>
                <w:szCs w:val="24"/>
                <w:lang w:val="ru-RU"/>
              </w:rPr>
            </w:pPr>
            <w:r>
              <w:rPr>
                <w:sz w:val="24"/>
                <w:szCs w:val="24"/>
                <w:lang w:val="ru-RU"/>
              </w:rPr>
              <w:t>5</w:t>
            </w:r>
          </w:p>
        </w:tc>
        <w:tc>
          <w:tcPr>
            <w:tcW w:w="1553" w:type="dxa"/>
          </w:tcPr>
          <w:p w14:paraId="01ABD4E4" w14:textId="77777777" w:rsidR="00207D82" w:rsidRDefault="00207D82" w:rsidP="00051907">
            <w:pPr>
              <w:contextualSpacing/>
              <w:rPr>
                <w:sz w:val="24"/>
                <w:szCs w:val="24"/>
                <w:lang w:val="ru-RU"/>
              </w:rPr>
            </w:pPr>
          </w:p>
        </w:tc>
      </w:tr>
      <w:tr w:rsidR="00207D82" w:rsidRPr="007362E7" w14:paraId="1FED9C48" w14:textId="77777777" w:rsidTr="000A4387">
        <w:tc>
          <w:tcPr>
            <w:tcW w:w="9345" w:type="dxa"/>
            <w:gridSpan w:val="5"/>
          </w:tcPr>
          <w:p w14:paraId="671EB409" w14:textId="74E10062" w:rsidR="00207D82" w:rsidRPr="00207D82" w:rsidRDefault="00207D82" w:rsidP="00207D82">
            <w:pPr>
              <w:contextualSpacing/>
              <w:jc w:val="center"/>
              <w:rPr>
                <w:b/>
                <w:bCs/>
                <w:sz w:val="24"/>
                <w:szCs w:val="24"/>
                <w:lang w:val="ru-RU"/>
              </w:rPr>
            </w:pPr>
            <w:r w:rsidRPr="00207D82">
              <w:rPr>
                <w:b/>
                <w:bCs/>
                <w:sz w:val="24"/>
                <w:szCs w:val="24"/>
                <w:lang w:val="ru-RU"/>
              </w:rPr>
              <w:t>Раздел 5. Кто любит спорт, тот здоров и бодр - 6 часов</w:t>
            </w:r>
          </w:p>
        </w:tc>
      </w:tr>
      <w:tr w:rsidR="00051907" w14:paraId="5989F50B" w14:textId="77777777" w:rsidTr="00051907">
        <w:tc>
          <w:tcPr>
            <w:tcW w:w="704" w:type="dxa"/>
          </w:tcPr>
          <w:p w14:paraId="799135EB" w14:textId="61FA7698" w:rsidR="00051907" w:rsidRDefault="00207D82" w:rsidP="00051907">
            <w:pPr>
              <w:contextualSpacing/>
              <w:jc w:val="center"/>
              <w:rPr>
                <w:sz w:val="24"/>
                <w:szCs w:val="24"/>
                <w:lang w:val="ru-RU"/>
              </w:rPr>
            </w:pPr>
            <w:r>
              <w:rPr>
                <w:sz w:val="24"/>
                <w:szCs w:val="24"/>
                <w:lang w:val="ru-RU"/>
              </w:rPr>
              <w:t>5</w:t>
            </w:r>
          </w:p>
        </w:tc>
        <w:tc>
          <w:tcPr>
            <w:tcW w:w="3969" w:type="dxa"/>
          </w:tcPr>
          <w:p w14:paraId="52CE6850" w14:textId="3127492E" w:rsidR="00051907" w:rsidRPr="00B86D2A" w:rsidRDefault="00207D82" w:rsidP="00051907">
            <w:pPr>
              <w:contextualSpacing/>
              <w:rPr>
                <w:sz w:val="24"/>
                <w:szCs w:val="24"/>
                <w:lang w:val="ru-RU"/>
              </w:rPr>
            </w:pPr>
            <w:r w:rsidRPr="00B86D2A">
              <w:rPr>
                <w:sz w:val="24"/>
                <w:szCs w:val="24"/>
                <w:lang w:val="ru-RU"/>
              </w:rPr>
              <w:t xml:space="preserve">Спорт в нашей школе, городе, крае. ГТО и его нормативы, как ориентиры телесного воспитания. Фестиваль «Познаю мир самбо»: Демо-самбо. Самозащита без оружия. Интеллектуальная </w:t>
            </w:r>
            <w:r w:rsidRPr="00B86D2A">
              <w:rPr>
                <w:sz w:val="24"/>
                <w:szCs w:val="24"/>
                <w:lang w:val="ru-RU"/>
              </w:rPr>
              <w:lastRenderedPageBreak/>
              <w:t>викторина «Знатоки самбо». Эстафета: «Полоса препятствия». Проектная работа «Самбо родного края» Конкурс групп-поддержки - чирлидинг.</w:t>
            </w:r>
          </w:p>
        </w:tc>
        <w:tc>
          <w:tcPr>
            <w:tcW w:w="1701" w:type="dxa"/>
          </w:tcPr>
          <w:p w14:paraId="5384AD49" w14:textId="0C706B25" w:rsidR="00051907" w:rsidRDefault="00B86D2A" w:rsidP="00B86D2A">
            <w:pPr>
              <w:contextualSpacing/>
              <w:jc w:val="center"/>
              <w:rPr>
                <w:sz w:val="24"/>
                <w:szCs w:val="24"/>
                <w:lang w:val="ru-RU"/>
              </w:rPr>
            </w:pPr>
            <w:r>
              <w:rPr>
                <w:sz w:val="24"/>
                <w:szCs w:val="24"/>
                <w:lang w:val="ru-RU"/>
              </w:rPr>
              <w:lastRenderedPageBreak/>
              <w:t>1</w:t>
            </w:r>
          </w:p>
        </w:tc>
        <w:tc>
          <w:tcPr>
            <w:tcW w:w="1418" w:type="dxa"/>
          </w:tcPr>
          <w:p w14:paraId="23F8BCC3" w14:textId="4FCB2BB4" w:rsidR="00051907" w:rsidRDefault="00B86D2A" w:rsidP="00B86D2A">
            <w:pPr>
              <w:contextualSpacing/>
              <w:jc w:val="center"/>
              <w:rPr>
                <w:sz w:val="24"/>
                <w:szCs w:val="24"/>
                <w:lang w:val="ru-RU"/>
              </w:rPr>
            </w:pPr>
            <w:r>
              <w:rPr>
                <w:sz w:val="24"/>
                <w:szCs w:val="24"/>
                <w:lang w:val="ru-RU"/>
              </w:rPr>
              <w:t>5</w:t>
            </w:r>
          </w:p>
        </w:tc>
        <w:tc>
          <w:tcPr>
            <w:tcW w:w="1553" w:type="dxa"/>
          </w:tcPr>
          <w:p w14:paraId="186E4641" w14:textId="77777777" w:rsidR="00051907" w:rsidRDefault="00051907" w:rsidP="00051907">
            <w:pPr>
              <w:contextualSpacing/>
              <w:rPr>
                <w:sz w:val="24"/>
                <w:szCs w:val="24"/>
                <w:lang w:val="ru-RU"/>
              </w:rPr>
            </w:pPr>
          </w:p>
        </w:tc>
      </w:tr>
      <w:tr w:rsidR="00B86D2A" w14:paraId="093F6EC0" w14:textId="77777777" w:rsidTr="000A4387">
        <w:tc>
          <w:tcPr>
            <w:tcW w:w="4673" w:type="dxa"/>
            <w:gridSpan w:val="2"/>
          </w:tcPr>
          <w:p w14:paraId="0888E2E7" w14:textId="06829087" w:rsidR="00B86D2A" w:rsidRPr="00B86D2A" w:rsidRDefault="00B86D2A" w:rsidP="00B86D2A">
            <w:pPr>
              <w:contextualSpacing/>
              <w:jc w:val="right"/>
              <w:rPr>
                <w:b/>
                <w:bCs/>
                <w:sz w:val="24"/>
                <w:szCs w:val="24"/>
                <w:lang w:val="ru-RU"/>
              </w:rPr>
            </w:pPr>
            <w:proofErr w:type="spellStart"/>
            <w:r w:rsidRPr="00B86D2A">
              <w:rPr>
                <w:b/>
                <w:bCs/>
                <w:sz w:val="24"/>
                <w:szCs w:val="24"/>
              </w:rPr>
              <w:t>Всего</w:t>
            </w:r>
            <w:proofErr w:type="spellEnd"/>
          </w:p>
        </w:tc>
        <w:tc>
          <w:tcPr>
            <w:tcW w:w="1701" w:type="dxa"/>
          </w:tcPr>
          <w:p w14:paraId="06755A77" w14:textId="55462FE6" w:rsidR="00B86D2A" w:rsidRDefault="00B86D2A" w:rsidP="00B86D2A">
            <w:pPr>
              <w:contextualSpacing/>
              <w:jc w:val="center"/>
              <w:rPr>
                <w:sz w:val="24"/>
                <w:szCs w:val="24"/>
                <w:lang w:val="ru-RU"/>
              </w:rPr>
            </w:pPr>
            <w:r>
              <w:rPr>
                <w:sz w:val="24"/>
                <w:szCs w:val="24"/>
                <w:lang w:val="ru-RU"/>
              </w:rPr>
              <w:t>7</w:t>
            </w:r>
          </w:p>
        </w:tc>
        <w:tc>
          <w:tcPr>
            <w:tcW w:w="1418" w:type="dxa"/>
          </w:tcPr>
          <w:p w14:paraId="5F1C3097" w14:textId="58B2B642" w:rsidR="00B86D2A" w:rsidRDefault="00B86D2A" w:rsidP="00B86D2A">
            <w:pPr>
              <w:contextualSpacing/>
              <w:jc w:val="center"/>
              <w:rPr>
                <w:sz w:val="24"/>
                <w:szCs w:val="24"/>
                <w:lang w:val="ru-RU"/>
              </w:rPr>
            </w:pPr>
            <w:r>
              <w:rPr>
                <w:sz w:val="24"/>
                <w:szCs w:val="24"/>
                <w:lang w:val="ru-RU"/>
              </w:rPr>
              <w:t>27</w:t>
            </w:r>
          </w:p>
        </w:tc>
        <w:tc>
          <w:tcPr>
            <w:tcW w:w="1553" w:type="dxa"/>
          </w:tcPr>
          <w:p w14:paraId="5780F4E2" w14:textId="77777777" w:rsidR="00B86D2A" w:rsidRDefault="00B86D2A" w:rsidP="00051907">
            <w:pPr>
              <w:contextualSpacing/>
              <w:rPr>
                <w:sz w:val="24"/>
                <w:szCs w:val="24"/>
                <w:lang w:val="ru-RU"/>
              </w:rPr>
            </w:pPr>
          </w:p>
        </w:tc>
      </w:tr>
      <w:tr w:rsidR="00B86D2A" w14:paraId="0B44398E" w14:textId="77777777" w:rsidTr="000A4387">
        <w:tc>
          <w:tcPr>
            <w:tcW w:w="4673" w:type="dxa"/>
            <w:gridSpan w:val="2"/>
          </w:tcPr>
          <w:p w14:paraId="4C4D7CA7" w14:textId="1D5FA27F" w:rsidR="00B86D2A" w:rsidRPr="00B86D2A" w:rsidRDefault="00B86D2A" w:rsidP="00B86D2A">
            <w:pPr>
              <w:contextualSpacing/>
              <w:jc w:val="right"/>
              <w:rPr>
                <w:b/>
                <w:bCs/>
                <w:sz w:val="24"/>
                <w:szCs w:val="24"/>
                <w:lang w:val="ru-RU"/>
              </w:rPr>
            </w:pPr>
            <w:proofErr w:type="spellStart"/>
            <w:r w:rsidRPr="00B86D2A">
              <w:rPr>
                <w:b/>
                <w:bCs/>
                <w:sz w:val="24"/>
                <w:szCs w:val="24"/>
              </w:rPr>
              <w:t>Итого</w:t>
            </w:r>
            <w:proofErr w:type="spellEnd"/>
          </w:p>
        </w:tc>
        <w:tc>
          <w:tcPr>
            <w:tcW w:w="3119" w:type="dxa"/>
            <w:gridSpan w:val="2"/>
          </w:tcPr>
          <w:p w14:paraId="395F7F12" w14:textId="30E1016D" w:rsidR="00B86D2A" w:rsidRDefault="00B86D2A" w:rsidP="00B86D2A">
            <w:pPr>
              <w:contextualSpacing/>
              <w:jc w:val="center"/>
              <w:rPr>
                <w:sz w:val="24"/>
                <w:szCs w:val="24"/>
                <w:lang w:val="ru-RU"/>
              </w:rPr>
            </w:pPr>
            <w:r>
              <w:rPr>
                <w:sz w:val="24"/>
                <w:szCs w:val="24"/>
                <w:lang w:val="ru-RU"/>
              </w:rPr>
              <w:t>34</w:t>
            </w:r>
          </w:p>
        </w:tc>
        <w:tc>
          <w:tcPr>
            <w:tcW w:w="1553" w:type="dxa"/>
          </w:tcPr>
          <w:p w14:paraId="1F9AA8A3" w14:textId="77777777" w:rsidR="00B86D2A" w:rsidRDefault="00B86D2A" w:rsidP="00051907">
            <w:pPr>
              <w:contextualSpacing/>
              <w:rPr>
                <w:sz w:val="24"/>
                <w:szCs w:val="24"/>
                <w:lang w:val="ru-RU"/>
              </w:rPr>
            </w:pPr>
          </w:p>
        </w:tc>
      </w:tr>
    </w:tbl>
    <w:p w14:paraId="53DE1F64" w14:textId="43007C07" w:rsidR="00051907" w:rsidRDefault="00051907" w:rsidP="00051907">
      <w:pPr>
        <w:contextualSpacing/>
        <w:rPr>
          <w:sz w:val="24"/>
          <w:szCs w:val="24"/>
          <w:lang w:val="ru-RU"/>
        </w:rPr>
      </w:pPr>
    </w:p>
    <w:p w14:paraId="04A2F2B0" w14:textId="2D5B6C6E" w:rsidR="00B86D2A" w:rsidRDefault="00B86D2A" w:rsidP="00B86D2A">
      <w:pPr>
        <w:contextualSpacing/>
        <w:jc w:val="center"/>
        <w:rPr>
          <w:b/>
          <w:bCs/>
          <w:sz w:val="24"/>
          <w:szCs w:val="24"/>
          <w:lang w:val="ru-RU"/>
        </w:rPr>
      </w:pPr>
      <w:r>
        <w:rPr>
          <w:b/>
          <w:bCs/>
          <w:sz w:val="24"/>
          <w:szCs w:val="24"/>
          <w:lang w:val="ru-RU"/>
        </w:rPr>
        <w:t>7 класс</w:t>
      </w:r>
    </w:p>
    <w:tbl>
      <w:tblPr>
        <w:tblStyle w:val="a4"/>
        <w:tblW w:w="0" w:type="auto"/>
        <w:tblLook w:val="04A0" w:firstRow="1" w:lastRow="0" w:firstColumn="1" w:lastColumn="0" w:noHBand="0" w:noVBand="1"/>
      </w:tblPr>
      <w:tblGrid>
        <w:gridCol w:w="704"/>
        <w:gridCol w:w="3969"/>
        <w:gridCol w:w="1701"/>
        <w:gridCol w:w="1418"/>
        <w:gridCol w:w="1553"/>
      </w:tblGrid>
      <w:tr w:rsidR="00B86D2A" w14:paraId="7C594BC9" w14:textId="77777777" w:rsidTr="00B86D2A">
        <w:tc>
          <w:tcPr>
            <w:tcW w:w="704" w:type="dxa"/>
            <w:vMerge w:val="restart"/>
            <w:vAlign w:val="center"/>
          </w:tcPr>
          <w:p w14:paraId="79B73433" w14:textId="3CD4FFD8" w:rsidR="00B86D2A" w:rsidRDefault="00B86D2A" w:rsidP="00B86D2A">
            <w:pPr>
              <w:contextualSpacing/>
              <w:jc w:val="center"/>
              <w:rPr>
                <w:sz w:val="24"/>
                <w:szCs w:val="24"/>
                <w:lang w:val="ru-RU"/>
              </w:rPr>
            </w:pPr>
            <w:r w:rsidRPr="001E7BCA">
              <w:rPr>
                <w:b/>
                <w:bCs/>
                <w:sz w:val="24"/>
                <w:szCs w:val="24"/>
              </w:rPr>
              <w:t>№ п/п</w:t>
            </w:r>
          </w:p>
        </w:tc>
        <w:tc>
          <w:tcPr>
            <w:tcW w:w="3969" w:type="dxa"/>
            <w:vMerge w:val="restart"/>
            <w:vAlign w:val="center"/>
          </w:tcPr>
          <w:p w14:paraId="045A86EF" w14:textId="06866DB7" w:rsidR="00B86D2A" w:rsidRDefault="00B86D2A" w:rsidP="00B86D2A">
            <w:pPr>
              <w:contextualSpacing/>
              <w:jc w:val="center"/>
              <w:rPr>
                <w:sz w:val="24"/>
                <w:szCs w:val="24"/>
                <w:lang w:val="ru-RU"/>
              </w:rPr>
            </w:pPr>
            <w:proofErr w:type="spellStart"/>
            <w:r w:rsidRPr="001E7BCA">
              <w:rPr>
                <w:b/>
                <w:bCs/>
                <w:sz w:val="24"/>
                <w:szCs w:val="24"/>
              </w:rPr>
              <w:t>Наименование</w:t>
            </w:r>
            <w:proofErr w:type="spellEnd"/>
            <w:r w:rsidRPr="001E7BCA">
              <w:rPr>
                <w:b/>
                <w:bCs/>
                <w:sz w:val="24"/>
                <w:szCs w:val="24"/>
              </w:rPr>
              <w:t xml:space="preserve"> </w:t>
            </w:r>
            <w:proofErr w:type="spellStart"/>
            <w:r w:rsidRPr="001E7BCA">
              <w:rPr>
                <w:b/>
                <w:bCs/>
                <w:sz w:val="24"/>
                <w:szCs w:val="24"/>
              </w:rPr>
              <w:t>раздела</w:t>
            </w:r>
            <w:proofErr w:type="spellEnd"/>
            <w:r w:rsidRPr="001E7BCA">
              <w:rPr>
                <w:b/>
                <w:bCs/>
                <w:sz w:val="24"/>
                <w:szCs w:val="24"/>
              </w:rPr>
              <w:t xml:space="preserve">, </w:t>
            </w:r>
            <w:proofErr w:type="spellStart"/>
            <w:r w:rsidRPr="001E7BCA">
              <w:rPr>
                <w:b/>
                <w:bCs/>
                <w:sz w:val="24"/>
                <w:szCs w:val="24"/>
              </w:rPr>
              <w:t>темы</w:t>
            </w:r>
            <w:proofErr w:type="spellEnd"/>
          </w:p>
        </w:tc>
        <w:tc>
          <w:tcPr>
            <w:tcW w:w="3119" w:type="dxa"/>
            <w:gridSpan w:val="2"/>
          </w:tcPr>
          <w:p w14:paraId="6BC9E931" w14:textId="16824945" w:rsidR="00B86D2A" w:rsidRDefault="00B86D2A" w:rsidP="00B86D2A">
            <w:pPr>
              <w:contextualSpacing/>
              <w:jc w:val="center"/>
              <w:rPr>
                <w:sz w:val="24"/>
                <w:szCs w:val="24"/>
                <w:lang w:val="ru-RU"/>
              </w:rPr>
            </w:pPr>
            <w:proofErr w:type="spellStart"/>
            <w:r w:rsidRPr="001E7BCA">
              <w:rPr>
                <w:b/>
                <w:bCs/>
                <w:sz w:val="24"/>
                <w:szCs w:val="24"/>
              </w:rPr>
              <w:t>Количество</w:t>
            </w:r>
            <w:proofErr w:type="spellEnd"/>
            <w:r w:rsidRPr="001E7BCA">
              <w:rPr>
                <w:b/>
                <w:bCs/>
                <w:sz w:val="24"/>
                <w:szCs w:val="24"/>
              </w:rPr>
              <w:t xml:space="preserve"> </w:t>
            </w:r>
            <w:proofErr w:type="spellStart"/>
            <w:r w:rsidRPr="001E7BCA">
              <w:rPr>
                <w:b/>
                <w:bCs/>
                <w:sz w:val="24"/>
                <w:szCs w:val="24"/>
              </w:rPr>
              <w:t>часов</w:t>
            </w:r>
            <w:proofErr w:type="spellEnd"/>
          </w:p>
        </w:tc>
        <w:tc>
          <w:tcPr>
            <w:tcW w:w="1553" w:type="dxa"/>
            <w:vMerge w:val="restart"/>
            <w:vAlign w:val="center"/>
          </w:tcPr>
          <w:p w14:paraId="3C03E447" w14:textId="446A0AAE" w:rsidR="00B86D2A" w:rsidRDefault="00B86D2A" w:rsidP="00B86D2A">
            <w:pPr>
              <w:contextualSpacing/>
              <w:jc w:val="center"/>
              <w:rPr>
                <w:sz w:val="24"/>
                <w:szCs w:val="24"/>
                <w:lang w:val="ru-RU"/>
              </w:rPr>
            </w:pPr>
            <w:r>
              <w:rPr>
                <w:b/>
                <w:bCs/>
                <w:sz w:val="24"/>
                <w:szCs w:val="24"/>
                <w:lang w:val="ru-RU"/>
              </w:rPr>
              <w:t>Дата проведения</w:t>
            </w:r>
          </w:p>
        </w:tc>
      </w:tr>
      <w:tr w:rsidR="00B86D2A" w14:paraId="63B9F4E3" w14:textId="77777777" w:rsidTr="00B86D2A">
        <w:tc>
          <w:tcPr>
            <w:tcW w:w="704" w:type="dxa"/>
            <w:vMerge/>
          </w:tcPr>
          <w:p w14:paraId="08BD4F9D" w14:textId="77777777" w:rsidR="00B86D2A" w:rsidRDefault="00B86D2A" w:rsidP="00B86D2A">
            <w:pPr>
              <w:contextualSpacing/>
              <w:jc w:val="center"/>
              <w:rPr>
                <w:sz w:val="24"/>
                <w:szCs w:val="24"/>
                <w:lang w:val="ru-RU"/>
              </w:rPr>
            </w:pPr>
          </w:p>
        </w:tc>
        <w:tc>
          <w:tcPr>
            <w:tcW w:w="3969" w:type="dxa"/>
            <w:vMerge/>
          </w:tcPr>
          <w:p w14:paraId="61A3FB98" w14:textId="77777777" w:rsidR="00B86D2A" w:rsidRDefault="00B86D2A" w:rsidP="00B86D2A">
            <w:pPr>
              <w:contextualSpacing/>
              <w:jc w:val="center"/>
              <w:rPr>
                <w:sz w:val="24"/>
                <w:szCs w:val="24"/>
                <w:lang w:val="ru-RU"/>
              </w:rPr>
            </w:pPr>
          </w:p>
        </w:tc>
        <w:tc>
          <w:tcPr>
            <w:tcW w:w="1701" w:type="dxa"/>
          </w:tcPr>
          <w:p w14:paraId="6AF7F3F2" w14:textId="12663AA9" w:rsidR="00B86D2A" w:rsidRDefault="00B86D2A" w:rsidP="00B86D2A">
            <w:pPr>
              <w:contextualSpacing/>
              <w:jc w:val="center"/>
              <w:rPr>
                <w:sz w:val="24"/>
                <w:szCs w:val="24"/>
                <w:lang w:val="ru-RU"/>
              </w:rPr>
            </w:pPr>
            <w:proofErr w:type="spellStart"/>
            <w:r w:rsidRPr="001E7BCA">
              <w:rPr>
                <w:b/>
                <w:bCs/>
                <w:sz w:val="24"/>
                <w:szCs w:val="24"/>
              </w:rPr>
              <w:t>Теория</w:t>
            </w:r>
            <w:proofErr w:type="spellEnd"/>
          </w:p>
        </w:tc>
        <w:tc>
          <w:tcPr>
            <w:tcW w:w="1418" w:type="dxa"/>
          </w:tcPr>
          <w:p w14:paraId="4556832D" w14:textId="244AA011" w:rsidR="00B86D2A" w:rsidRDefault="00B86D2A" w:rsidP="00B86D2A">
            <w:pPr>
              <w:contextualSpacing/>
              <w:jc w:val="center"/>
              <w:rPr>
                <w:sz w:val="24"/>
                <w:szCs w:val="24"/>
                <w:lang w:val="ru-RU"/>
              </w:rPr>
            </w:pPr>
            <w:proofErr w:type="spellStart"/>
            <w:r w:rsidRPr="001E7BCA">
              <w:rPr>
                <w:b/>
                <w:bCs/>
                <w:sz w:val="24"/>
                <w:szCs w:val="24"/>
              </w:rPr>
              <w:t>Практика</w:t>
            </w:r>
            <w:proofErr w:type="spellEnd"/>
          </w:p>
        </w:tc>
        <w:tc>
          <w:tcPr>
            <w:tcW w:w="1553" w:type="dxa"/>
            <w:vMerge/>
          </w:tcPr>
          <w:p w14:paraId="22F31D5B" w14:textId="77777777" w:rsidR="00B86D2A" w:rsidRDefault="00B86D2A" w:rsidP="00B86D2A">
            <w:pPr>
              <w:contextualSpacing/>
              <w:jc w:val="center"/>
              <w:rPr>
                <w:sz w:val="24"/>
                <w:szCs w:val="24"/>
                <w:lang w:val="ru-RU"/>
              </w:rPr>
            </w:pPr>
          </w:p>
        </w:tc>
      </w:tr>
      <w:tr w:rsidR="00B86D2A" w:rsidRPr="007362E7" w14:paraId="4978B90D" w14:textId="77777777" w:rsidTr="000A4387">
        <w:tc>
          <w:tcPr>
            <w:tcW w:w="9345" w:type="dxa"/>
            <w:gridSpan w:val="5"/>
          </w:tcPr>
          <w:p w14:paraId="5F1BD2F4" w14:textId="1BCCA076" w:rsidR="00B86D2A" w:rsidRPr="00B86D2A" w:rsidRDefault="00B86D2A" w:rsidP="00B86D2A">
            <w:pPr>
              <w:contextualSpacing/>
              <w:jc w:val="center"/>
              <w:rPr>
                <w:b/>
                <w:bCs/>
                <w:sz w:val="24"/>
                <w:szCs w:val="24"/>
                <w:lang w:val="ru-RU"/>
              </w:rPr>
            </w:pPr>
            <w:r w:rsidRPr="00B86D2A">
              <w:rPr>
                <w:b/>
                <w:bCs/>
                <w:sz w:val="24"/>
                <w:szCs w:val="24"/>
                <w:lang w:val="ru-RU"/>
              </w:rPr>
              <w:t>Раздел 1. Олимп юного самбиста - 2 часа</w:t>
            </w:r>
          </w:p>
        </w:tc>
      </w:tr>
      <w:tr w:rsidR="00B86D2A" w14:paraId="755FCB91" w14:textId="77777777" w:rsidTr="00B86D2A">
        <w:tc>
          <w:tcPr>
            <w:tcW w:w="704" w:type="dxa"/>
          </w:tcPr>
          <w:p w14:paraId="375FFC78" w14:textId="448F0062" w:rsidR="00B86D2A" w:rsidRDefault="00B86D2A" w:rsidP="00B86D2A">
            <w:pPr>
              <w:contextualSpacing/>
              <w:jc w:val="center"/>
              <w:rPr>
                <w:sz w:val="24"/>
                <w:szCs w:val="24"/>
                <w:lang w:val="ru-RU"/>
              </w:rPr>
            </w:pPr>
            <w:r>
              <w:rPr>
                <w:sz w:val="24"/>
                <w:szCs w:val="24"/>
                <w:lang w:val="ru-RU"/>
              </w:rPr>
              <w:t>1</w:t>
            </w:r>
          </w:p>
        </w:tc>
        <w:tc>
          <w:tcPr>
            <w:tcW w:w="3969" w:type="dxa"/>
          </w:tcPr>
          <w:p w14:paraId="78654BC6" w14:textId="045E6598" w:rsidR="00B86D2A" w:rsidRPr="00597C62" w:rsidRDefault="00597C62" w:rsidP="00B86D2A">
            <w:pPr>
              <w:contextualSpacing/>
              <w:rPr>
                <w:sz w:val="24"/>
                <w:szCs w:val="24"/>
                <w:lang w:val="ru-RU"/>
              </w:rPr>
            </w:pPr>
            <w:r w:rsidRPr="00597C62">
              <w:rPr>
                <w:sz w:val="24"/>
                <w:szCs w:val="24"/>
                <w:lang w:val="ru-RU"/>
              </w:rPr>
              <w:t xml:space="preserve">Запрещенные действия в виде спорта Самбо. Самбо и ее лучшие представители – В.С. </w:t>
            </w:r>
            <w:proofErr w:type="spellStart"/>
            <w:r w:rsidRPr="00597C62">
              <w:rPr>
                <w:sz w:val="24"/>
                <w:szCs w:val="24"/>
                <w:lang w:val="ru-RU"/>
              </w:rPr>
              <w:t>Ошепков</w:t>
            </w:r>
            <w:proofErr w:type="spellEnd"/>
            <w:r w:rsidRPr="00597C62">
              <w:rPr>
                <w:sz w:val="24"/>
                <w:szCs w:val="24"/>
                <w:lang w:val="ru-RU"/>
              </w:rPr>
              <w:t>, В.А. Спиридонов, А.А. Харлампиев, Е.М. Чумаков</w:t>
            </w:r>
          </w:p>
        </w:tc>
        <w:tc>
          <w:tcPr>
            <w:tcW w:w="1701" w:type="dxa"/>
          </w:tcPr>
          <w:p w14:paraId="6118F65F" w14:textId="4EEFA754" w:rsidR="00B86D2A" w:rsidRDefault="00597C62" w:rsidP="00597C62">
            <w:pPr>
              <w:contextualSpacing/>
              <w:jc w:val="center"/>
              <w:rPr>
                <w:sz w:val="24"/>
                <w:szCs w:val="24"/>
                <w:lang w:val="ru-RU"/>
              </w:rPr>
            </w:pPr>
            <w:r>
              <w:rPr>
                <w:sz w:val="24"/>
                <w:szCs w:val="24"/>
                <w:lang w:val="ru-RU"/>
              </w:rPr>
              <w:t>2</w:t>
            </w:r>
          </w:p>
        </w:tc>
        <w:tc>
          <w:tcPr>
            <w:tcW w:w="1418" w:type="dxa"/>
          </w:tcPr>
          <w:p w14:paraId="15B075B4" w14:textId="77777777" w:rsidR="00B86D2A" w:rsidRDefault="00B86D2A" w:rsidP="00B86D2A">
            <w:pPr>
              <w:contextualSpacing/>
              <w:rPr>
                <w:sz w:val="24"/>
                <w:szCs w:val="24"/>
                <w:lang w:val="ru-RU"/>
              </w:rPr>
            </w:pPr>
          </w:p>
        </w:tc>
        <w:tc>
          <w:tcPr>
            <w:tcW w:w="1553" w:type="dxa"/>
          </w:tcPr>
          <w:p w14:paraId="2DA0300A" w14:textId="77777777" w:rsidR="00B86D2A" w:rsidRDefault="00B86D2A" w:rsidP="00B86D2A">
            <w:pPr>
              <w:contextualSpacing/>
              <w:rPr>
                <w:sz w:val="24"/>
                <w:szCs w:val="24"/>
                <w:lang w:val="ru-RU"/>
              </w:rPr>
            </w:pPr>
          </w:p>
        </w:tc>
      </w:tr>
      <w:tr w:rsidR="00597C62" w:rsidRPr="007362E7" w14:paraId="02D67239" w14:textId="77777777" w:rsidTr="000A4387">
        <w:tc>
          <w:tcPr>
            <w:tcW w:w="9345" w:type="dxa"/>
            <w:gridSpan w:val="5"/>
          </w:tcPr>
          <w:p w14:paraId="684D9192" w14:textId="2B612A5E" w:rsidR="00597C62" w:rsidRPr="00597C62" w:rsidRDefault="00597C62" w:rsidP="00597C62">
            <w:pPr>
              <w:contextualSpacing/>
              <w:jc w:val="center"/>
              <w:rPr>
                <w:b/>
                <w:bCs/>
                <w:sz w:val="24"/>
                <w:szCs w:val="24"/>
                <w:lang w:val="ru-RU"/>
              </w:rPr>
            </w:pPr>
            <w:r w:rsidRPr="00597C62">
              <w:rPr>
                <w:b/>
                <w:bCs/>
                <w:sz w:val="24"/>
                <w:szCs w:val="24"/>
                <w:lang w:val="ru-RU"/>
              </w:rPr>
              <w:t>Раздел 2. Секреты здорового питания самбиста – 2 часа</w:t>
            </w:r>
          </w:p>
        </w:tc>
      </w:tr>
      <w:tr w:rsidR="00B86D2A" w14:paraId="38C2C0C9" w14:textId="77777777" w:rsidTr="00B86D2A">
        <w:tc>
          <w:tcPr>
            <w:tcW w:w="704" w:type="dxa"/>
          </w:tcPr>
          <w:p w14:paraId="77E8A28F" w14:textId="2AD6324A" w:rsidR="00B86D2A" w:rsidRDefault="00597C62" w:rsidP="00B86D2A">
            <w:pPr>
              <w:contextualSpacing/>
              <w:jc w:val="center"/>
              <w:rPr>
                <w:sz w:val="24"/>
                <w:szCs w:val="24"/>
                <w:lang w:val="ru-RU"/>
              </w:rPr>
            </w:pPr>
            <w:r>
              <w:rPr>
                <w:sz w:val="24"/>
                <w:szCs w:val="24"/>
                <w:lang w:val="ru-RU"/>
              </w:rPr>
              <w:t>2</w:t>
            </w:r>
          </w:p>
        </w:tc>
        <w:tc>
          <w:tcPr>
            <w:tcW w:w="3969" w:type="dxa"/>
          </w:tcPr>
          <w:p w14:paraId="32B14E73" w14:textId="5F745F16" w:rsidR="00B86D2A" w:rsidRPr="00597C62" w:rsidRDefault="00597C62" w:rsidP="00B86D2A">
            <w:pPr>
              <w:contextualSpacing/>
              <w:rPr>
                <w:sz w:val="24"/>
                <w:szCs w:val="24"/>
                <w:lang w:val="ru-RU"/>
              </w:rPr>
            </w:pPr>
            <w:r w:rsidRPr="00597C62">
              <w:rPr>
                <w:sz w:val="24"/>
                <w:szCs w:val="24"/>
                <w:lang w:val="ru-RU"/>
              </w:rPr>
              <w:t>Построение Пирамиды здорового питания. Режим питания юного самбиста</w:t>
            </w:r>
          </w:p>
        </w:tc>
        <w:tc>
          <w:tcPr>
            <w:tcW w:w="1701" w:type="dxa"/>
          </w:tcPr>
          <w:p w14:paraId="571B5DFA" w14:textId="3B1821AD" w:rsidR="00B86D2A" w:rsidRDefault="00597C62" w:rsidP="00597C62">
            <w:pPr>
              <w:contextualSpacing/>
              <w:jc w:val="center"/>
              <w:rPr>
                <w:sz w:val="24"/>
                <w:szCs w:val="24"/>
                <w:lang w:val="ru-RU"/>
              </w:rPr>
            </w:pPr>
            <w:r>
              <w:rPr>
                <w:sz w:val="24"/>
                <w:szCs w:val="24"/>
                <w:lang w:val="ru-RU"/>
              </w:rPr>
              <w:t>2</w:t>
            </w:r>
          </w:p>
        </w:tc>
        <w:tc>
          <w:tcPr>
            <w:tcW w:w="1418" w:type="dxa"/>
          </w:tcPr>
          <w:p w14:paraId="4FF1359B" w14:textId="77777777" w:rsidR="00B86D2A" w:rsidRDefault="00B86D2A" w:rsidP="00B86D2A">
            <w:pPr>
              <w:contextualSpacing/>
              <w:rPr>
                <w:sz w:val="24"/>
                <w:szCs w:val="24"/>
                <w:lang w:val="ru-RU"/>
              </w:rPr>
            </w:pPr>
          </w:p>
        </w:tc>
        <w:tc>
          <w:tcPr>
            <w:tcW w:w="1553" w:type="dxa"/>
          </w:tcPr>
          <w:p w14:paraId="73A269D3" w14:textId="77777777" w:rsidR="00B86D2A" w:rsidRDefault="00B86D2A" w:rsidP="00B86D2A">
            <w:pPr>
              <w:contextualSpacing/>
              <w:rPr>
                <w:sz w:val="24"/>
                <w:szCs w:val="24"/>
                <w:lang w:val="ru-RU"/>
              </w:rPr>
            </w:pPr>
          </w:p>
        </w:tc>
      </w:tr>
      <w:tr w:rsidR="00597C62" w:rsidRPr="007362E7" w14:paraId="03814202" w14:textId="77777777" w:rsidTr="000A4387">
        <w:tc>
          <w:tcPr>
            <w:tcW w:w="9345" w:type="dxa"/>
            <w:gridSpan w:val="5"/>
          </w:tcPr>
          <w:p w14:paraId="203DF233" w14:textId="3EFE36E0" w:rsidR="00597C62" w:rsidRPr="00597C62" w:rsidRDefault="00597C62" w:rsidP="00597C62">
            <w:pPr>
              <w:contextualSpacing/>
              <w:jc w:val="center"/>
              <w:rPr>
                <w:b/>
                <w:bCs/>
                <w:sz w:val="24"/>
                <w:szCs w:val="24"/>
                <w:lang w:val="ru-RU"/>
              </w:rPr>
            </w:pPr>
            <w:r w:rsidRPr="00597C62">
              <w:rPr>
                <w:b/>
                <w:bCs/>
                <w:sz w:val="24"/>
                <w:szCs w:val="24"/>
                <w:lang w:val="ru-RU"/>
              </w:rPr>
              <w:t>Раздел 3. В здоровом теле – здоровый дух - 2 часа</w:t>
            </w:r>
          </w:p>
        </w:tc>
      </w:tr>
      <w:tr w:rsidR="00B86D2A" w14:paraId="1F984A58" w14:textId="77777777" w:rsidTr="00B86D2A">
        <w:tc>
          <w:tcPr>
            <w:tcW w:w="704" w:type="dxa"/>
          </w:tcPr>
          <w:p w14:paraId="10CDF20A" w14:textId="7CA720A3" w:rsidR="00B86D2A" w:rsidRDefault="00597C62" w:rsidP="00B86D2A">
            <w:pPr>
              <w:contextualSpacing/>
              <w:jc w:val="center"/>
              <w:rPr>
                <w:sz w:val="24"/>
                <w:szCs w:val="24"/>
                <w:lang w:val="ru-RU"/>
              </w:rPr>
            </w:pPr>
            <w:r>
              <w:rPr>
                <w:sz w:val="24"/>
                <w:szCs w:val="24"/>
                <w:lang w:val="ru-RU"/>
              </w:rPr>
              <w:t>3</w:t>
            </w:r>
          </w:p>
        </w:tc>
        <w:tc>
          <w:tcPr>
            <w:tcW w:w="3969" w:type="dxa"/>
          </w:tcPr>
          <w:p w14:paraId="47CB1CA9" w14:textId="6A2CB8AE" w:rsidR="00B86D2A" w:rsidRPr="00597C62" w:rsidRDefault="00597C62" w:rsidP="00B86D2A">
            <w:pPr>
              <w:contextualSpacing/>
              <w:rPr>
                <w:sz w:val="24"/>
                <w:szCs w:val="24"/>
                <w:lang w:val="ru-RU"/>
              </w:rPr>
            </w:pPr>
            <w:r w:rsidRPr="00597C62">
              <w:rPr>
                <w:sz w:val="24"/>
                <w:szCs w:val="24"/>
                <w:lang w:val="ru-RU"/>
              </w:rPr>
              <w:t>Готовимся сдавать ГТО. Движение к достижениям. Преодолевая трудности в учёбе, постигаем свои возможности.</w:t>
            </w:r>
          </w:p>
        </w:tc>
        <w:tc>
          <w:tcPr>
            <w:tcW w:w="1701" w:type="dxa"/>
          </w:tcPr>
          <w:p w14:paraId="56174D9E" w14:textId="3FDDE2D4" w:rsidR="00B86D2A" w:rsidRDefault="00597C62" w:rsidP="00597C62">
            <w:pPr>
              <w:contextualSpacing/>
              <w:jc w:val="center"/>
              <w:rPr>
                <w:sz w:val="24"/>
                <w:szCs w:val="24"/>
                <w:lang w:val="ru-RU"/>
              </w:rPr>
            </w:pPr>
            <w:r>
              <w:rPr>
                <w:sz w:val="24"/>
                <w:szCs w:val="24"/>
                <w:lang w:val="ru-RU"/>
              </w:rPr>
              <w:t>2</w:t>
            </w:r>
          </w:p>
        </w:tc>
        <w:tc>
          <w:tcPr>
            <w:tcW w:w="1418" w:type="dxa"/>
          </w:tcPr>
          <w:p w14:paraId="57099883" w14:textId="77777777" w:rsidR="00B86D2A" w:rsidRDefault="00B86D2A" w:rsidP="00B86D2A">
            <w:pPr>
              <w:contextualSpacing/>
              <w:rPr>
                <w:sz w:val="24"/>
                <w:szCs w:val="24"/>
                <w:lang w:val="ru-RU"/>
              </w:rPr>
            </w:pPr>
          </w:p>
        </w:tc>
        <w:tc>
          <w:tcPr>
            <w:tcW w:w="1553" w:type="dxa"/>
          </w:tcPr>
          <w:p w14:paraId="262CCBEF" w14:textId="77777777" w:rsidR="00B86D2A" w:rsidRDefault="00B86D2A" w:rsidP="00B86D2A">
            <w:pPr>
              <w:contextualSpacing/>
              <w:rPr>
                <w:sz w:val="24"/>
                <w:szCs w:val="24"/>
                <w:lang w:val="ru-RU"/>
              </w:rPr>
            </w:pPr>
          </w:p>
        </w:tc>
      </w:tr>
      <w:tr w:rsidR="00597C62" w:rsidRPr="007362E7" w14:paraId="7CFFB948" w14:textId="77777777" w:rsidTr="000A4387">
        <w:tc>
          <w:tcPr>
            <w:tcW w:w="9345" w:type="dxa"/>
            <w:gridSpan w:val="5"/>
          </w:tcPr>
          <w:p w14:paraId="4FA1607F" w14:textId="2129C448" w:rsidR="00597C62" w:rsidRPr="00597C62" w:rsidRDefault="00597C62" w:rsidP="00597C62">
            <w:pPr>
              <w:contextualSpacing/>
              <w:jc w:val="center"/>
              <w:rPr>
                <w:b/>
                <w:bCs/>
                <w:sz w:val="24"/>
                <w:szCs w:val="24"/>
                <w:lang w:val="ru-RU"/>
              </w:rPr>
            </w:pPr>
            <w:r w:rsidRPr="00597C62">
              <w:rPr>
                <w:b/>
                <w:bCs/>
                <w:sz w:val="24"/>
                <w:szCs w:val="24"/>
                <w:lang w:val="ru-RU"/>
              </w:rPr>
              <w:t>Раздел 4. Развиваем свои способности - 22 часа</w:t>
            </w:r>
          </w:p>
        </w:tc>
      </w:tr>
      <w:tr w:rsidR="00597C62" w14:paraId="66B77092" w14:textId="77777777" w:rsidTr="00B86D2A">
        <w:tc>
          <w:tcPr>
            <w:tcW w:w="704" w:type="dxa"/>
            <w:vMerge w:val="restart"/>
          </w:tcPr>
          <w:p w14:paraId="7973F47E" w14:textId="52CD71B8" w:rsidR="00597C62" w:rsidRDefault="00597C62" w:rsidP="00B86D2A">
            <w:pPr>
              <w:contextualSpacing/>
              <w:jc w:val="center"/>
              <w:rPr>
                <w:sz w:val="24"/>
                <w:szCs w:val="24"/>
                <w:lang w:val="ru-RU"/>
              </w:rPr>
            </w:pPr>
            <w:r>
              <w:rPr>
                <w:sz w:val="24"/>
                <w:szCs w:val="24"/>
                <w:lang w:val="ru-RU"/>
              </w:rPr>
              <w:t>4</w:t>
            </w:r>
          </w:p>
        </w:tc>
        <w:tc>
          <w:tcPr>
            <w:tcW w:w="3969" w:type="dxa"/>
          </w:tcPr>
          <w:p w14:paraId="707770FE" w14:textId="4E1BE763" w:rsidR="00597C62" w:rsidRPr="00597C62" w:rsidRDefault="00597C62" w:rsidP="00B86D2A">
            <w:pPr>
              <w:contextualSpacing/>
              <w:rPr>
                <w:sz w:val="24"/>
                <w:szCs w:val="24"/>
                <w:lang w:val="ru-RU"/>
              </w:rPr>
            </w:pPr>
            <w:r w:rsidRPr="00597C62">
              <w:rPr>
                <w:sz w:val="24"/>
                <w:szCs w:val="24"/>
                <w:lang w:val="ru-RU"/>
              </w:rPr>
              <w:t xml:space="preserve">Упражнения на развитие дыхательной и </w:t>
            </w:r>
            <w:proofErr w:type="spellStart"/>
            <w:r w:rsidRPr="00597C62">
              <w:rPr>
                <w:sz w:val="24"/>
                <w:szCs w:val="24"/>
                <w:lang w:val="ru-RU"/>
              </w:rPr>
              <w:t>сердечнососудистой</w:t>
            </w:r>
            <w:proofErr w:type="spellEnd"/>
            <w:r w:rsidRPr="00597C62">
              <w:rPr>
                <w:sz w:val="24"/>
                <w:szCs w:val="24"/>
                <w:lang w:val="ru-RU"/>
              </w:rPr>
              <w:t xml:space="preserve"> систем Упражнения на формирование «мышечного корсета» и увеличения подвижности суставов. </w:t>
            </w:r>
            <w:proofErr w:type="spellStart"/>
            <w:r w:rsidRPr="00597C62">
              <w:rPr>
                <w:sz w:val="24"/>
                <w:szCs w:val="24"/>
              </w:rPr>
              <w:t>Комплексы</w:t>
            </w:r>
            <w:proofErr w:type="spellEnd"/>
            <w:r w:rsidRPr="00597C62">
              <w:rPr>
                <w:sz w:val="24"/>
                <w:szCs w:val="24"/>
              </w:rPr>
              <w:t xml:space="preserve"> </w:t>
            </w:r>
            <w:proofErr w:type="spellStart"/>
            <w:r w:rsidRPr="00597C62">
              <w:rPr>
                <w:sz w:val="24"/>
                <w:szCs w:val="24"/>
              </w:rPr>
              <w:t>общеразвивающих</w:t>
            </w:r>
            <w:proofErr w:type="spellEnd"/>
            <w:r w:rsidRPr="00597C62">
              <w:rPr>
                <w:sz w:val="24"/>
                <w:szCs w:val="24"/>
              </w:rPr>
              <w:t xml:space="preserve"> </w:t>
            </w:r>
            <w:proofErr w:type="spellStart"/>
            <w:r w:rsidRPr="00597C62">
              <w:rPr>
                <w:sz w:val="24"/>
                <w:szCs w:val="24"/>
              </w:rPr>
              <w:t>упражнений</w:t>
            </w:r>
            <w:proofErr w:type="spellEnd"/>
            <w:r w:rsidRPr="00597C62">
              <w:rPr>
                <w:sz w:val="24"/>
                <w:szCs w:val="24"/>
              </w:rPr>
              <w:t xml:space="preserve"> </w:t>
            </w:r>
            <w:proofErr w:type="spellStart"/>
            <w:r w:rsidRPr="00597C62">
              <w:rPr>
                <w:sz w:val="24"/>
                <w:szCs w:val="24"/>
              </w:rPr>
              <w:t>без</w:t>
            </w:r>
            <w:proofErr w:type="spellEnd"/>
            <w:r w:rsidRPr="00597C62">
              <w:rPr>
                <w:sz w:val="24"/>
                <w:szCs w:val="24"/>
              </w:rPr>
              <w:t xml:space="preserve"> </w:t>
            </w:r>
            <w:proofErr w:type="spellStart"/>
            <w:r w:rsidRPr="00597C62">
              <w:rPr>
                <w:sz w:val="24"/>
                <w:szCs w:val="24"/>
              </w:rPr>
              <w:t>предметов</w:t>
            </w:r>
            <w:proofErr w:type="spellEnd"/>
            <w:r w:rsidRPr="00597C62">
              <w:rPr>
                <w:sz w:val="24"/>
                <w:szCs w:val="24"/>
              </w:rPr>
              <w:t xml:space="preserve">; с </w:t>
            </w:r>
            <w:proofErr w:type="spellStart"/>
            <w:r w:rsidRPr="00597C62">
              <w:rPr>
                <w:sz w:val="24"/>
                <w:szCs w:val="24"/>
              </w:rPr>
              <w:t>предметами</w:t>
            </w:r>
            <w:proofErr w:type="spellEnd"/>
            <w:r w:rsidRPr="00597C62">
              <w:rPr>
                <w:sz w:val="24"/>
                <w:szCs w:val="24"/>
              </w:rPr>
              <w:t>.</w:t>
            </w:r>
          </w:p>
        </w:tc>
        <w:tc>
          <w:tcPr>
            <w:tcW w:w="1701" w:type="dxa"/>
          </w:tcPr>
          <w:p w14:paraId="3136BDC8" w14:textId="77777777" w:rsidR="00597C62" w:rsidRDefault="00597C62" w:rsidP="00B86D2A">
            <w:pPr>
              <w:contextualSpacing/>
              <w:rPr>
                <w:sz w:val="24"/>
                <w:szCs w:val="24"/>
                <w:lang w:val="ru-RU"/>
              </w:rPr>
            </w:pPr>
          </w:p>
        </w:tc>
        <w:tc>
          <w:tcPr>
            <w:tcW w:w="1418" w:type="dxa"/>
          </w:tcPr>
          <w:p w14:paraId="1C1B5EBA" w14:textId="1460C9D5" w:rsidR="00597C62" w:rsidRDefault="00597C62" w:rsidP="00597C62">
            <w:pPr>
              <w:contextualSpacing/>
              <w:jc w:val="center"/>
              <w:rPr>
                <w:sz w:val="24"/>
                <w:szCs w:val="24"/>
                <w:lang w:val="ru-RU"/>
              </w:rPr>
            </w:pPr>
            <w:r>
              <w:rPr>
                <w:sz w:val="24"/>
                <w:szCs w:val="24"/>
                <w:lang w:val="ru-RU"/>
              </w:rPr>
              <w:t>3</w:t>
            </w:r>
          </w:p>
        </w:tc>
        <w:tc>
          <w:tcPr>
            <w:tcW w:w="1553" w:type="dxa"/>
          </w:tcPr>
          <w:p w14:paraId="610DBA78" w14:textId="77777777" w:rsidR="00597C62" w:rsidRDefault="00597C62" w:rsidP="00B86D2A">
            <w:pPr>
              <w:contextualSpacing/>
              <w:rPr>
                <w:sz w:val="24"/>
                <w:szCs w:val="24"/>
                <w:lang w:val="ru-RU"/>
              </w:rPr>
            </w:pPr>
          </w:p>
        </w:tc>
      </w:tr>
      <w:tr w:rsidR="00597C62" w14:paraId="1054E4EF" w14:textId="77777777" w:rsidTr="00B86D2A">
        <w:tc>
          <w:tcPr>
            <w:tcW w:w="704" w:type="dxa"/>
            <w:vMerge/>
          </w:tcPr>
          <w:p w14:paraId="26668F38" w14:textId="77777777" w:rsidR="00597C62" w:rsidRDefault="00597C62" w:rsidP="00B86D2A">
            <w:pPr>
              <w:contextualSpacing/>
              <w:jc w:val="center"/>
              <w:rPr>
                <w:sz w:val="24"/>
                <w:szCs w:val="24"/>
                <w:lang w:val="ru-RU"/>
              </w:rPr>
            </w:pPr>
          </w:p>
        </w:tc>
        <w:tc>
          <w:tcPr>
            <w:tcW w:w="3969" w:type="dxa"/>
          </w:tcPr>
          <w:p w14:paraId="47912CB0" w14:textId="54E64CB9" w:rsidR="00597C62" w:rsidRPr="00597C62" w:rsidRDefault="00597C62" w:rsidP="00B86D2A">
            <w:pPr>
              <w:contextualSpacing/>
              <w:rPr>
                <w:sz w:val="24"/>
                <w:szCs w:val="24"/>
                <w:lang w:val="ru-RU"/>
              </w:rPr>
            </w:pPr>
            <w:r w:rsidRPr="00597C62">
              <w:rPr>
                <w:sz w:val="24"/>
                <w:szCs w:val="24"/>
                <w:lang w:val="ru-RU"/>
              </w:rPr>
              <w:t xml:space="preserve">Специально-подготовительные упражнения самбо. Упражнения на расслабление мышц. Упражнения в парах и в сопротивлении. Акробатические упражнения- кувырки, перевороты, прыжки. </w:t>
            </w:r>
            <w:proofErr w:type="spellStart"/>
            <w:r w:rsidRPr="00597C62">
              <w:rPr>
                <w:sz w:val="24"/>
                <w:szCs w:val="24"/>
              </w:rPr>
              <w:lastRenderedPageBreak/>
              <w:t>Упражнения</w:t>
            </w:r>
            <w:proofErr w:type="spellEnd"/>
            <w:r w:rsidRPr="00597C62">
              <w:rPr>
                <w:sz w:val="24"/>
                <w:szCs w:val="24"/>
              </w:rPr>
              <w:t xml:space="preserve"> </w:t>
            </w:r>
            <w:proofErr w:type="spellStart"/>
            <w:r w:rsidRPr="00597C62">
              <w:rPr>
                <w:sz w:val="24"/>
                <w:szCs w:val="24"/>
              </w:rPr>
              <w:t>на</w:t>
            </w:r>
            <w:proofErr w:type="spellEnd"/>
            <w:r w:rsidRPr="00597C62">
              <w:rPr>
                <w:sz w:val="24"/>
                <w:szCs w:val="24"/>
              </w:rPr>
              <w:t xml:space="preserve"> </w:t>
            </w:r>
            <w:proofErr w:type="spellStart"/>
            <w:r w:rsidRPr="00597C62">
              <w:rPr>
                <w:sz w:val="24"/>
                <w:szCs w:val="24"/>
              </w:rPr>
              <w:t>гимнастических</w:t>
            </w:r>
            <w:proofErr w:type="spellEnd"/>
            <w:r w:rsidRPr="00597C62">
              <w:rPr>
                <w:sz w:val="24"/>
                <w:szCs w:val="24"/>
              </w:rPr>
              <w:t xml:space="preserve"> </w:t>
            </w:r>
            <w:proofErr w:type="spellStart"/>
            <w:r w:rsidRPr="00597C62">
              <w:rPr>
                <w:sz w:val="24"/>
                <w:szCs w:val="24"/>
              </w:rPr>
              <w:t>снарядах</w:t>
            </w:r>
            <w:proofErr w:type="spellEnd"/>
            <w:r w:rsidRPr="00597C62">
              <w:rPr>
                <w:sz w:val="24"/>
                <w:szCs w:val="24"/>
              </w:rPr>
              <w:t>.</w:t>
            </w:r>
          </w:p>
        </w:tc>
        <w:tc>
          <w:tcPr>
            <w:tcW w:w="1701" w:type="dxa"/>
          </w:tcPr>
          <w:p w14:paraId="276C3182" w14:textId="77777777" w:rsidR="00597C62" w:rsidRDefault="00597C62" w:rsidP="00B86D2A">
            <w:pPr>
              <w:contextualSpacing/>
              <w:rPr>
                <w:sz w:val="24"/>
                <w:szCs w:val="24"/>
                <w:lang w:val="ru-RU"/>
              </w:rPr>
            </w:pPr>
          </w:p>
        </w:tc>
        <w:tc>
          <w:tcPr>
            <w:tcW w:w="1418" w:type="dxa"/>
          </w:tcPr>
          <w:p w14:paraId="7CB40C55" w14:textId="221A46BA" w:rsidR="00597C62" w:rsidRDefault="00597C62" w:rsidP="00597C62">
            <w:pPr>
              <w:contextualSpacing/>
              <w:jc w:val="center"/>
              <w:rPr>
                <w:sz w:val="24"/>
                <w:szCs w:val="24"/>
                <w:lang w:val="ru-RU"/>
              </w:rPr>
            </w:pPr>
            <w:r>
              <w:rPr>
                <w:sz w:val="24"/>
                <w:szCs w:val="24"/>
                <w:lang w:val="ru-RU"/>
              </w:rPr>
              <w:t>3</w:t>
            </w:r>
          </w:p>
        </w:tc>
        <w:tc>
          <w:tcPr>
            <w:tcW w:w="1553" w:type="dxa"/>
          </w:tcPr>
          <w:p w14:paraId="224A1D5B" w14:textId="77777777" w:rsidR="00597C62" w:rsidRDefault="00597C62" w:rsidP="00B86D2A">
            <w:pPr>
              <w:contextualSpacing/>
              <w:rPr>
                <w:sz w:val="24"/>
                <w:szCs w:val="24"/>
                <w:lang w:val="ru-RU"/>
              </w:rPr>
            </w:pPr>
          </w:p>
        </w:tc>
      </w:tr>
      <w:tr w:rsidR="00597C62" w14:paraId="25BF37BF" w14:textId="77777777" w:rsidTr="00B86D2A">
        <w:tc>
          <w:tcPr>
            <w:tcW w:w="704" w:type="dxa"/>
            <w:vMerge/>
          </w:tcPr>
          <w:p w14:paraId="23DF5322" w14:textId="77777777" w:rsidR="00597C62" w:rsidRDefault="00597C62" w:rsidP="00B86D2A">
            <w:pPr>
              <w:contextualSpacing/>
              <w:jc w:val="center"/>
              <w:rPr>
                <w:sz w:val="24"/>
                <w:szCs w:val="24"/>
                <w:lang w:val="ru-RU"/>
              </w:rPr>
            </w:pPr>
          </w:p>
        </w:tc>
        <w:tc>
          <w:tcPr>
            <w:tcW w:w="3969" w:type="dxa"/>
          </w:tcPr>
          <w:p w14:paraId="4984FC91" w14:textId="7A88FB87" w:rsidR="00597C62" w:rsidRPr="00597C62" w:rsidRDefault="00597C62" w:rsidP="00B86D2A">
            <w:pPr>
              <w:contextualSpacing/>
              <w:rPr>
                <w:sz w:val="24"/>
                <w:szCs w:val="24"/>
                <w:lang w:val="ru-RU"/>
              </w:rPr>
            </w:pPr>
            <w:r w:rsidRPr="00597C62">
              <w:rPr>
                <w:sz w:val="24"/>
                <w:szCs w:val="24"/>
                <w:lang w:val="ru-RU"/>
              </w:rPr>
              <w:t xml:space="preserve">Упражнения для борьбы лежа: - переворачивания с захватом предплечья из-под плеча с забеганием вокруг головы соперника, с захватом двух ног, «ключом», захватом руки кувырком вперед -удержания: со стороны головы, со стороны ног. </w:t>
            </w:r>
            <w:proofErr w:type="spellStart"/>
            <w:r w:rsidRPr="00597C62">
              <w:rPr>
                <w:sz w:val="24"/>
                <w:szCs w:val="24"/>
              </w:rPr>
              <w:t>Уходы</w:t>
            </w:r>
            <w:proofErr w:type="spellEnd"/>
            <w:r w:rsidRPr="00597C62">
              <w:rPr>
                <w:sz w:val="24"/>
                <w:szCs w:val="24"/>
              </w:rPr>
              <w:t xml:space="preserve"> </w:t>
            </w:r>
            <w:proofErr w:type="spellStart"/>
            <w:r w:rsidRPr="00597C62">
              <w:rPr>
                <w:sz w:val="24"/>
                <w:szCs w:val="24"/>
              </w:rPr>
              <w:t>от</w:t>
            </w:r>
            <w:proofErr w:type="spellEnd"/>
            <w:r w:rsidRPr="00597C62">
              <w:rPr>
                <w:sz w:val="24"/>
                <w:szCs w:val="24"/>
              </w:rPr>
              <w:t xml:space="preserve"> </w:t>
            </w:r>
            <w:proofErr w:type="spellStart"/>
            <w:r w:rsidRPr="00597C62">
              <w:rPr>
                <w:sz w:val="24"/>
                <w:szCs w:val="24"/>
              </w:rPr>
              <w:t>удержаний</w:t>
            </w:r>
            <w:proofErr w:type="spellEnd"/>
            <w:r w:rsidRPr="00597C62">
              <w:rPr>
                <w:sz w:val="24"/>
                <w:szCs w:val="24"/>
              </w:rPr>
              <w:t>.</w:t>
            </w:r>
          </w:p>
        </w:tc>
        <w:tc>
          <w:tcPr>
            <w:tcW w:w="1701" w:type="dxa"/>
          </w:tcPr>
          <w:p w14:paraId="0DDA2FE1" w14:textId="77777777" w:rsidR="00597C62" w:rsidRDefault="00597C62" w:rsidP="00B86D2A">
            <w:pPr>
              <w:contextualSpacing/>
              <w:rPr>
                <w:sz w:val="24"/>
                <w:szCs w:val="24"/>
                <w:lang w:val="ru-RU"/>
              </w:rPr>
            </w:pPr>
          </w:p>
        </w:tc>
        <w:tc>
          <w:tcPr>
            <w:tcW w:w="1418" w:type="dxa"/>
          </w:tcPr>
          <w:p w14:paraId="066B7F1E" w14:textId="46D0187E" w:rsidR="00597C62" w:rsidRDefault="00597C62" w:rsidP="00597C62">
            <w:pPr>
              <w:contextualSpacing/>
              <w:jc w:val="center"/>
              <w:rPr>
                <w:sz w:val="24"/>
                <w:szCs w:val="24"/>
                <w:lang w:val="ru-RU"/>
              </w:rPr>
            </w:pPr>
            <w:r>
              <w:rPr>
                <w:sz w:val="24"/>
                <w:szCs w:val="24"/>
                <w:lang w:val="ru-RU"/>
              </w:rPr>
              <w:t>3</w:t>
            </w:r>
          </w:p>
        </w:tc>
        <w:tc>
          <w:tcPr>
            <w:tcW w:w="1553" w:type="dxa"/>
          </w:tcPr>
          <w:p w14:paraId="64F85419" w14:textId="77777777" w:rsidR="00597C62" w:rsidRDefault="00597C62" w:rsidP="00B86D2A">
            <w:pPr>
              <w:contextualSpacing/>
              <w:rPr>
                <w:sz w:val="24"/>
                <w:szCs w:val="24"/>
                <w:lang w:val="ru-RU"/>
              </w:rPr>
            </w:pPr>
          </w:p>
        </w:tc>
      </w:tr>
      <w:tr w:rsidR="00597C62" w14:paraId="352A265F" w14:textId="77777777" w:rsidTr="00B86D2A">
        <w:tc>
          <w:tcPr>
            <w:tcW w:w="704" w:type="dxa"/>
            <w:vMerge/>
          </w:tcPr>
          <w:p w14:paraId="33CA6D1C" w14:textId="77777777" w:rsidR="00597C62" w:rsidRDefault="00597C62" w:rsidP="00B86D2A">
            <w:pPr>
              <w:contextualSpacing/>
              <w:jc w:val="center"/>
              <w:rPr>
                <w:sz w:val="24"/>
                <w:szCs w:val="24"/>
                <w:lang w:val="ru-RU"/>
              </w:rPr>
            </w:pPr>
          </w:p>
        </w:tc>
        <w:tc>
          <w:tcPr>
            <w:tcW w:w="3969" w:type="dxa"/>
          </w:tcPr>
          <w:p w14:paraId="77C89306" w14:textId="0B4143FA" w:rsidR="00597C62" w:rsidRPr="00597C62" w:rsidRDefault="00597C62" w:rsidP="00B86D2A">
            <w:pPr>
              <w:contextualSpacing/>
              <w:rPr>
                <w:sz w:val="24"/>
                <w:szCs w:val="24"/>
                <w:lang w:val="ru-RU"/>
              </w:rPr>
            </w:pPr>
            <w:r w:rsidRPr="00597C62">
              <w:rPr>
                <w:sz w:val="24"/>
                <w:szCs w:val="24"/>
                <w:lang w:val="ru-RU"/>
              </w:rPr>
              <w:t xml:space="preserve">Болевые приемы: узел руки ногой из удержания сбоку, рычаг локтя внутрь, узел поперек, рычаг локтя с захватом ноги между ног. </w:t>
            </w:r>
            <w:proofErr w:type="spellStart"/>
            <w:r w:rsidRPr="00597C62">
              <w:rPr>
                <w:sz w:val="24"/>
                <w:szCs w:val="24"/>
              </w:rPr>
              <w:t>Защиты</w:t>
            </w:r>
            <w:proofErr w:type="spellEnd"/>
            <w:r w:rsidRPr="00597C62">
              <w:rPr>
                <w:sz w:val="24"/>
                <w:szCs w:val="24"/>
              </w:rPr>
              <w:t xml:space="preserve"> и </w:t>
            </w:r>
            <w:proofErr w:type="spellStart"/>
            <w:r w:rsidRPr="00597C62">
              <w:rPr>
                <w:sz w:val="24"/>
                <w:szCs w:val="24"/>
              </w:rPr>
              <w:t>контрприемы</w:t>
            </w:r>
            <w:proofErr w:type="spellEnd"/>
            <w:r w:rsidRPr="00597C62">
              <w:rPr>
                <w:sz w:val="24"/>
                <w:szCs w:val="24"/>
              </w:rPr>
              <w:t xml:space="preserve"> </w:t>
            </w:r>
            <w:proofErr w:type="spellStart"/>
            <w:r w:rsidRPr="00597C62">
              <w:rPr>
                <w:sz w:val="24"/>
                <w:szCs w:val="24"/>
              </w:rPr>
              <w:t>от</w:t>
            </w:r>
            <w:proofErr w:type="spellEnd"/>
            <w:r w:rsidRPr="00597C62">
              <w:rPr>
                <w:sz w:val="24"/>
                <w:szCs w:val="24"/>
              </w:rPr>
              <w:t xml:space="preserve"> </w:t>
            </w:r>
            <w:proofErr w:type="spellStart"/>
            <w:r w:rsidRPr="00597C62">
              <w:rPr>
                <w:sz w:val="24"/>
                <w:szCs w:val="24"/>
              </w:rPr>
              <w:t>приемов</w:t>
            </w:r>
            <w:proofErr w:type="spellEnd"/>
            <w:r w:rsidRPr="00597C62">
              <w:rPr>
                <w:sz w:val="24"/>
                <w:szCs w:val="24"/>
              </w:rPr>
              <w:t xml:space="preserve"> в </w:t>
            </w:r>
            <w:proofErr w:type="spellStart"/>
            <w:r w:rsidRPr="00597C62">
              <w:rPr>
                <w:sz w:val="24"/>
                <w:szCs w:val="24"/>
              </w:rPr>
              <w:t>борьбе</w:t>
            </w:r>
            <w:proofErr w:type="spellEnd"/>
            <w:r w:rsidRPr="00597C62">
              <w:rPr>
                <w:sz w:val="24"/>
                <w:szCs w:val="24"/>
              </w:rPr>
              <w:t xml:space="preserve"> </w:t>
            </w:r>
            <w:proofErr w:type="spellStart"/>
            <w:r w:rsidRPr="00597C62">
              <w:rPr>
                <w:sz w:val="24"/>
                <w:szCs w:val="24"/>
              </w:rPr>
              <w:t>лежа</w:t>
            </w:r>
            <w:proofErr w:type="spellEnd"/>
            <w:r w:rsidRPr="00597C62">
              <w:rPr>
                <w:sz w:val="24"/>
                <w:szCs w:val="24"/>
              </w:rPr>
              <w:t>.</w:t>
            </w:r>
          </w:p>
        </w:tc>
        <w:tc>
          <w:tcPr>
            <w:tcW w:w="1701" w:type="dxa"/>
          </w:tcPr>
          <w:p w14:paraId="64BD54CC" w14:textId="77777777" w:rsidR="00597C62" w:rsidRDefault="00597C62" w:rsidP="00B86D2A">
            <w:pPr>
              <w:contextualSpacing/>
              <w:rPr>
                <w:sz w:val="24"/>
                <w:szCs w:val="24"/>
                <w:lang w:val="ru-RU"/>
              </w:rPr>
            </w:pPr>
          </w:p>
        </w:tc>
        <w:tc>
          <w:tcPr>
            <w:tcW w:w="1418" w:type="dxa"/>
          </w:tcPr>
          <w:p w14:paraId="4E6B0D9F" w14:textId="159A41E8" w:rsidR="00597C62" w:rsidRDefault="00597C62" w:rsidP="00597C62">
            <w:pPr>
              <w:contextualSpacing/>
              <w:jc w:val="center"/>
              <w:rPr>
                <w:sz w:val="24"/>
                <w:szCs w:val="24"/>
                <w:lang w:val="ru-RU"/>
              </w:rPr>
            </w:pPr>
            <w:r>
              <w:rPr>
                <w:sz w:val="24"/>
                <w:szCs w:val="24"/>
                <w:lang w:val="ru-RU"/>
              </w:rPr>
              <w:t>3</w:t>
            </w:r>
          </w:p>
        </w:tc>
        <w:tc>
          <w:tcPr>
            <w:tcW w:w="1553" w:type="dxa"/>
          </w:tcPr>
          <w:p w14:paraId="7BF65BBC" w14:textId="77777777" w:rsidR="00597C62" w:rsidRDefault="00597C62" w:rsidP="00B86D2A">
            <w:pPr>
              <w:contextualSpacing/>
              <w:rPr>
                <w:sz w:val="24"/>
                <w:szCs w:val="24"/>
                <w:lang w:val="ru-RU"/>
              </w:rPr>
            </w:pPr>
          </w:p>
        </w:tc>
      </w:tr>
      <w:tr w:rsidR="00597C62" w14:paraId="4A556F2B" w14:textId="77777777" w:rsidTr="00B86D2A">
        <w:tc>
          <w:tcPr>
            <w:tcW w:w="704" w:type="dxa"/>
            <w:vMerge/>
          </w:tcPr>
          <w:p w14:paraId="2D0ED3B8" w14:textId="77777777" w:rsidR="00597C62" w:rsidRDefault="00597C62" w:rsidP="00B86D2A">
            <w:pPr>
              <w:contextualSpacing/>
              <w:jc w:val="center"/>
              <w:rPr>
                <w:sz w:val="24"/>
                <w:szCs w:val="24"/>
                <w:lang w:val="ru-RU"/>
              </w:rPr>
            </w:pPr>
          </w:p>
        </w:tc>
        <w:tc>
          <w:tcPr>
            <w:tcW w:w="3969" w:type="dxa"/>
          </w:tcPr>
          <w:p w14:paraId="2CDCFF14" w14:textId="54F6894B" w:rsidR="00597C62" w:rsidRPr="00597C62" w:rsidRDefault="00597C62" w:rsidP="00B86D2A">
            <w:pPr>
              <w:contextualSpacing/>
              <w:rPr>
                <w:sz w:val="24"/>
                <w:szCs w:val="24"/>
                <w:lang w:val="ru-RU"/>
              </w:rPr>
            </w:pPr>
            <w:r w:rsidRPr="00597C62">
              <w:rPr>
                <w:sz w:val="24"/>
                <w:szCs w:val="24"/>
                <w:lang w:val="ru-RU"/>
              </w:rPr>
              <w:t xml:space="preserve">Приемы в стойке (броски): </w:t>
            </w:r>
            <w:proofErr w:type="spellStart"/>
            <w:r w:rsidRPr="00597C62">
              <w:rPr>
                <w:sz w:val="24"/>
                <w:szCs w:val="24"/>
                <w:lang w:val="ru-RU"/>
              </w:rPr>
              <w:t>отхват</w:t>
            </w:r>
            <w:proofErr w:type="spellEnd"/>
            <w:r w:rsidRPr="00597C62">
              <w:rPr>
                <w:sz w:val="24"/>
                <w:szCs w:val="24"/>
                <w:lang w:val="ru-RU"/>
              </w:rPr>
              <w:t>, передняя подножка с захватом руки под плечо, передняя подножка с захватом ноги снаружи, бросок рывком за пятку, боковая подсечка</w:t>
            </w:r>
          </w:p>
        </w:tc>
        <w:tc>
          <w:tcPr>
            <w:tcW w:w="1701" w:type="dxa"/>
          </w:tcPr>
          <w:p w14:paraId="353275D0" w14:textId="77777777" w:rsidR="00597C62" w:rsidRDefault="00597C62" w:rsidP="00B86D2A">
            <w:pPr>
              <w:contextualSpacing/>
              <w:rPr>
                <w:sz w:val="24"/>
                <w:szCs w:val="24"/>
                <w:lang w:val="ru-RU"/>
              </w:rPr>
            </w:pPr>
          </w:p>
        </w:tc>
        <w:tc>
          <w:tcPr>
            <w:tcW w:w="1418" w:type="dxa"/>
          </w:tcPr>
          <w:p w14:paraId="6BDE7457" w14:textId="584EA3BF" w:rsidR="00597C62" w:rsidRDefault="00597C62" w:rsidP="00597C62">
            <w:pPr>
              <w:contextualSpacing/>
              <w:jc w:val="center"/>
              <w:rPr>
                <w:sz w:val="24"/>
                <w:szCs w:val="24"/>
                <w:lang w:val="ru-RU"/>
              </w:rPr>
            </w:pPr>
            <w:r>
              <w:rPr>
                <w:sz w:val="24"/>
                <w:szCs w:val="24"/>
                <w:lang w:val="ru-RU"/>
              </w:rPr>
              <w:t>3</w:t>
            </w:r>
          </w:p>
        </w:tc>
        <w:tc>
          <w:tcPr>
            <w:tcW w:w="1553" w:type="dxa"/>
          </w:tcPr>
          <w:p w14:paraId="50222E42" w14:textId="77777777" w:rsidR="00597C62" w:rsidRDefault="00597C62" w:rsidP="00B86D2A">
            <w:pPr>
              <w:contextualSpacing/>
              <w:rPr>
                <w:sz w:val="24"/>
                <w:szCs w:val="24"/>
                <w:lang w:val="ru-RU"/>
              </w:rPr>
            </w:pPr>
          </w:p>
        </w:tc>
      </w:tr>
      <w:tr w:rsidR="00597C62" w14:paraId="44D3A995" w14:textId="77777777" w:rsidTr="00B86D2A">
        <w:tc>
          <w:tcPr>
            <w:tcW w:w="704" w:type="dxa"/>
            <w:vMerge/>
          </w:tcPr>
          <w:p w14:paraId="4A96B29E" w14:textId="77777777" w:rsidR="00597C62" w:rsidRDefault="00597C62" w:rsidP="00B86D2A">
            <w:pPr>
              <w:contextualSpacing/>
              <w:jc w:val="center"/>
              <w:rPr>
                <w:sz w:val="24"/>
                <w:szCs w:val="24"/>
                <w:lang w:val="ru-RU"/>
              </w:rPr>
            </w:pPr>
          </w:p>
        </w:tc>
        <w:tc>
          <w:tcPr>
            <w:tcW w:w="3969" w:type="dxa"/>
          </w:tcPr>
          <w:p w14:paraId="124F23C1" w14:textId="1E106AE3" w:rsidR="00597C62" w:rsidRPr="00597C62" w:rsidRDefault="00597C62" w:rsidP="00B86D2A">
            <w:pPr>
              <w:contextualSpacing/>
              <w:rPr>
                <w:sz w:val="24"/>
                <w:szCs w:val="24"/>
                <w:lang w:val="ru-RU"/>
              </w:rPr>
            </w:pPr>
            <w:r w:rsidRPr="00597C62">
              <w:rPr>
                <w:sz w:val="24"/>
                <w:szCs w:val="24"/>
                <w:lang w:val="ru-RU"/>
              </w:rPr>
              <w:t>Подвижные игры и эстафеты с элементами страховки и единоборств: «Гигантские шаги», «Крокодильчики», «Прыжки через движущуюся скакалку», «Снайпер», «Эстафета с прыжками». «Салки, ножки на весу», «Петушиный бой», «Поймай лягушку», «Фехтование», «Выталкивание в приседе», «Выталкивание спиной», «Подвижный ринг», «Перетягивание каната», «Разведчики и часовые», «Наступление», «Волк во рву», «Третий лишний с сопротивлением», «Соревнование тачек», «Армрестлинг»</w:t>
            </w:r>
          </w:p>
        </w:tc>
        <w:tc>
          <w:tcPr>
            <w:tcW w:w="1701" w:type="dxa"/>
          </w:tcPr>
          <w:p w14:paraId="011B5A1D" w14:textId="77777777" w:rsidR="00597C62" w:rsidRDefault="00597C62" w:rsidP="00B86D2A">
            <w:pPr>
              <w:contextualSpacing/>
              <w:rPr>
                <w:sz w:val="24"/>
                <w:szCs w:val="24"/>
                <w:lang w:val="ru-RU"/>
              </w:rPr>
            </w:pPr>
          </w:p>
        </w:tc>
        <w:tc>
          <w:tcPr>
            <w:tcW w:w="1418" w:type="dxa"/>
          </w:tcPr>
          <w:p w14:paraId="115CCA74" w14:textId="76E145B4" w:rsidR="00597C62" w:rsidRDefault="00597C62" w:rsidP="00597C62">
            <w:pPr>
              <w:contextualSpacing/>
              <w:jc w:val="center"/>
              <w:rPr>
                <w:sz w:val="24"/>
                <w:szCs w:val="24"/>
                <w:lang w:val="ru-RU"/>
              </w:rPr>
            </w:pPr>
            <w:r>
              <w:rPr>
                <w:sz w:val="24"/>
                <w:szCs w:val="24"/>
                <w:lang w:val="ru-RU"/>
              </w:rPr>
              <w:t>2</w:t>
            </w:r>
          </w:p>
        </w:tc>
        <w:tc>
          <w:tcPr>
            <w:tcW w:w="1553" w:type="dxa"/>
          </w:tcPr>
          <w:p w14:paraId="2FCF754C" w14:textId="77777777" w:rsidR="00597C62" w:rsidRDefault="00597C62" w:rsidP="00B86D2A">
            <w:pPr>
              <w:contextualSpacing/>
              <w:rPr>
                <w:sz w:val="24"/>
                <w:szCs w:val="24"/>
                <w:lang w:val="ru-RU"/>
              </w:rPr>
            </w:pPr>
          </w:p>
        </w:tc>
      </w:tr>
      <w:tr w:rsidR="00597C62" w14:paraId="1B999AC7" w14:textId="77777777" w:rsidTr="00B86D2A">
        <w:tc>
          <w:tcPr>
            <w:tcW w:w="704" w:type="dxa"/>
            <w:vMerge/>
          </w:tcPr>
          <w:p w14:paraId="071D8778" w14:textId="77777777" w:rsidR="00597C62" w:rsidRDefault="00597C62" w:rsidP="00B86D2A">
            <w:pPr>
              <w:contextualSpacing/>
              <w:jc w:val="center"/>
              <w:rPr>
                <w:sz w:val="24"/>
                <w:szCs w:val="24"/>
                <w:lang w:val="ru-RU"/>
              </w:rPr>
            </w:pPr>
          </w:p>
        </w:tc>
        <w:tc>
          <w:tcPr>
            <w:tcW w:w="3969" w:type="dxa"/>
          </w:tcPr>
          <w:p w14:paraId="12E2C995" w14:textId="581AEA0F" w:rsidR="00597C62" w:rsidRPr="00597C62" w:rsidRDefault="00597C62" w:rsidP="00B86D2A">
            <w:pPr>
              <w:contextualSpacing/>
              <w:rPr>
                <w:sz w:val="24"/>
                <w:szCs w:val="24"/>
                <w:lang w:val="ru-RU"/>
              </w:rPr>
            </w:pPr>
            <w:r w:rsidRPr="00597C62">
              <w:rPr>
                <w:sz w:val="24"/>
                <w:szCs w:val="24"/>
                <w:lang w:val="ru-RU"/>
              </w:rPr>
              <w:t xml:space="preserve">Специализированные подвижные игры в подготовке юных борцов: Игры в касания, Игры </w:t>
            </w:r>
            <w:proofErr w:type="gramStart"/>
            <w:r w:rsidRPr="00597C62">
              <w:rPr>
                <w:sz w:val="24"/>
                <w:szCs w:val="24"/>
                <w:lang w:val="ru-RU"/>
              </w:rPr>
              <w:t>в теснения</w:t>
            </w:r>
            <w:proofErr w:type="gramEnd"/>
            <w:r w:rsidRPr="00597C62">
              <w:rPr>
                <w:sz w:val="24"/>
                <w:szCs w:val="24"/>
                <w:lang w:val="ru-RU"/>
              </w:rPr>
              <w:t xml:space="preserve">, Игры в дебюты, Игры в </w:t>
            </w:r>
            <w:r w:rsidRPr="00597C62">
              <w:rPr>
                <w:sz w:val="24"/>
                <w:szCs w:val="24"/>
                <w:lang w:val="ru-RU"/>
              </w:rPr>
              <w:lastRenderedPageBreak/>
              <w:t>блокирующие захваты, Игры в атакующие захваты</w:t>
            </w:r>
          </w:p>
        </w:tc>
        <w:tc>
          <w:tcPr>
            <w:tcW w:w="1701" w:type="dxa"/>
          </w:tcPr>
          <w:p w14:paraId="215C1B71" w14:textId="77777777" w:rsidR="00597C62" w:rsidRDefault="00597C62" w:rsidP="00B86D2A">
            <w:pPr>
              <w:contextualSpacing/>
              <w:rPr>
                <w:sz w:val="24"/>
                <w:szCs w:val="24"/>
                <w:lang w:val="ru-RU"/>
              </w:rPr>
            </w:pPr>
          </w:p>
        </w:tc>
        <w:tc>
          <w:tcPr>
            <w:tcW w:w="1418" w:type="dxa"/>
          </w:tcPr>
          <w:p w14:paraId="65958E5F" w14:textId="1EAB15E2" w:rsidR="00597C62" w:rsidRDefault="00597C62" w:rsidP="00597C62">
            <w:pPr>
              <w:contextualSpacing/>
              <w:jc w:val="center"/>
              <w:rPr>
                <w:sz w:val="24"/>
                <w:szCs w:val="24"/>
                <w:lang w:val="ru-RU"/>
              </w:rPr>
            </w:pPr>
            <w:r>
              <w:rPr>
                <w:sz w:val="24"/>
                <w:szCs w:val="24"/>
                <w:lang w:val="ru-RU"/>
              </w:rPr>
              <w:t>5</w:t>
            </w:r>
          </w:p>
        </w:tc>
        <w:tc>
          <w:tcPr>
            <w:tcW w:w="1553" w:type="dxa"/>
          </w:tcPr>
          <w:p w14:paraId="3583C7ED" w14:textId="77777777" w:rsidR="00597C62" w:rsidRDefault="00597C62" w:rsidP="00B86D2A">
            <w:pPr>
              <w:contextualSpacing/>
              <w:rPr>
                <w:sz w:val="24"/>
                <w:szCs w:val="24"/>
                <w:lang w:val="ru-RU"/>
              </w:rPr>
            </w:pPr>
          </w:p>
        </w:tc>
      </w:tr>
      <w:tr w:rsidR="00597C62" w:rsidRPr="007362E7" w14:paraId="5D7B6A3B" w14:textId="77777777" w:rsidTr="000A4387">
        <w:tc>
          <w:tcPr>
            <w:tcW w:w="9345" w:type="dxa"/>
            <w:gridSpan w:val="5"/>
          </w:tcPr>
          <w:p w14:paraId="124E3607" w14:textId="7347A28F" w:rsidR="00597C62" w:rsidRPr="00597C62" w:rsidRDefault="00597C62" w:rsidP="00597C62">
            <w:pPr>
              <w:contextualSpacing/>
              <w:jc w:val="center"/>
              <w:rPr>
                <w:b/>
                <w:bCs/>
                <w:sz w:val="24"/>
                <w:szCs w:val="24"/>
                <w:lang w:val="ru-RU"/>
              </w:rPr>
            </w:pPr>
            <w:r w:rsidRPr="00597C62">
              <w:rPr>
                <w:b/>
                <w:bCs/>
                <w:sz w:val="24"/>
                <w:szCs w:val="24"/>
                <w:lang w:val="ru-RU"/>
              </w:rPr>
              <w:t>Раздел 5. Кто любит спорт, тот здоров и бодр - 6 часов</w:t>
            </w:r>
          </w:p>
        </w:tc>
      </w:tr>
      <w:tr w:rsidR="00B86D2A" w14:paraId="3C129FE9" w14:textId="77777777" w:rsidTr="00B86D2A">
        <w:tc>
          <w:tcPr>
            <w:tcW w:w="704" w:type="dxa"/>
          </w:tcPr>
          <w:p w14:paraId="62A74268" w14:textId="34BA65E1" w:rsidR="00B86D2A" w:rsidRDefault="00597C62" w:rsidP="00B86D2A">
            <w:pPr>
              <w:contextualSpacing/>
              <w:jc w:val="center"/>
              <w:rPr>
                <w:sz w:val="24"/>
                <w:szCs w:val="24"/>
                <w:lang w:val="ru-RU"/>
              </w:rPr>
            </w:pPr>
            <w:r>
              <w:rPr>
                <w:sz w:val="24"/>
                <w:szCs w:val="24"/>
                <w:lang w:val="ru-RU"/>
              </w:rPr>
              <w:t>5</w:t>
            </w:r>
          </w:p>
        </w:tc>
        <w:tc>
          <w:tcPr>
            <w:tcW w:w="3969" w:type="dxa"/>
          </w:tcPr>
          <w:p w14:paraId="45AB7BFA" w14:textId="24329900" w:rsidR="00B86D2A" w:rsidRPr="00597C62" w:rsidRDefault="00597C62" w:rsidP="00B86D2A">
            <w:pPr>
              <w:contextualSpacing/>
              <w:rPr>
                <w:sz w:val="24"/>
                <w:szCs w:val="24"/>
                <w:lang w:val="ru-RU"/>
              </w:rPr>
            </w:pPr>
            <w:r w:rsidRPr="00597C62">
              <w:rPr>
                <w:sz w:val="24"/>
                <w:szCs w:val="24"/>
                <w:lang w:val="ru-RU"/>
              </w:rPr>
              <w:t>Спорт в нашей школе, городе, крае. ГТО и его нормативы, как ориентиры телесного воспитания. Фестиваль «Познаю мир самбо»: Демо-самбо. Самозащита без оружия. Интеллектуальная викторина «Знатоки самбо». Эстафета: «Полоса препятствия». Проектная работа «Самбо родного края» Конкурс групп-поддержки - чирлидинг.</w:t>
            </w:r>
          </w:p>
        </w:tc>
        <w:tc>
          <w:tcPr>
            <w:tcW w:w="1701" w:type="dxa"/>
          </w:tcPr>
          <w:p w14:paraId="5EC00ABF" w14:textId="1E3436B2" w:rsidR="00B86D2A" w:rsidRDefault="00597C62" w:rsidP="00597C62">
            <w:pPr>
              <w:contextualSpacing/>
              <w:jc w:val="center"/>
              <w:rPr>
                <w:sz w:val="24"/>
                <w:szCs w:val="24"/>
                <w:lang w:val="ru-RU"/>
              </w:rPr>
            </w:pPr>
            <w:r>
              <w:rPr>
                <w:sz w:val="24"/>
                <w:szCs w:val="24"/>
                <w:lang w:val="ru-RU"/>
              </w:rPr>
              <w:t>1</w:t>
            </w:r>
          </w:p>
        </w:tc>
        <w:tc>
          <w:tcPr>
            <w:tcW w:w="1418" w:type="dxa"/>
          </w:tcPr>
          <w:p w14:paraId="086934EE" w14:textId="5423101F" w:rsidR="00B86D2A" w:rsidRDefault="00597C62" w:rsidP="00597C62">
            <w:pPr>
              <w:contextualSpacing/>
              <w:jc w:val="center"/>
              <w:rPr>
                <w:sz w:val="24"/>
                <w:szCs w:val="24"/>
                <w:lang w:val="ru-RU"/>
              </w:rPr>
            </w:pPr>
            <w:r>
              <w:rPr>
                <w:sz w:val="24"/>
                <w:szCs w:val="24"/>
                <w:lang w:val="ru-RU"/>
              </w:rPr>
              <w:t>5</w:t>
            </w:r>
          </w:p>
        </w:tc>
        <w:tc>
          <w:tcPr>
            <w:tcW w:w="1553" w:type="dxa"/>
          </w:tcPr>
          <w:p w14:paraId="47204562" w14:textId="77777777" w:rsidR="00B86D2A" w:rsidRDefault="00B86D2A" w:rsidP="00B86D2A">
            <w:pPr>
              <w:contextualSpacing/>
              <w:rPr>
                <w:sz w:val="24"/>
                <w:szCs w:val="24"/>
                <w:lang w:val="ru-RU"/>
              </w:rPr>
            </w:pPr>
          </w:p>
        </w:tc>
      </w:tr>
      <w:tr w:rsidR="00597C62" w14:paraId="08BFB88F" w14:textId="77777777" w:rsidTr="000A4387">
        <w:tc>
          <w:tcPr>
            <w:tcW w:w="4673" w:type="dxa"/>
            <w:gridSpan w:val="2"/>
          </w:tcPr>
          <w:p w14:paraId="1DD86E9E" w14:textId="54067F36" w:rsidR="00597C62" w:rsidRPr="006737DB" w:rsidRDefault="00597C62" w:rsidP="00597C62">
            <w:pPr>
              <w:contextualSpacing/>
              <w:jc w:val="right"/>
              <w:rPr>
                <w:b/>
                <w:bCs/>
                <w:sz w:val="24"/>
                <w:szCs w:val="24"/>
                <w:lang w:val="ru-RU"/>
              </w:rPr>
            </w:pPr>
            <w:proofErr w:type="spellStart"/>
            <w:r w:rsidRPr="006737DB">
              <w:rPr>
                <w:b/>
                <w:bCs/>
                <w:sz w:val="24"/>
                <w:szCs w:val="24"/>
              </w:rPr>
              <w:t>Всего</w:t>
            </w:r>
            <w:proofErr w:type="spellEnd"/>
          </w:p>
        </w:tc>
        <w:tc>
          <w:tcPr>
            <w:tcW w:w="1701" w:type="dxa"/>
          </w:tcPr>
          <w:p w14:paraId="1318669D" w14:textId="184B2E29" w:rsidR="00597C62" w:rsidRDefault="00597C62" w:rsidP="00597C62">
            <w:pPr>
              <w:contextualSpacing/>
              <w:jc w:val="center"/>
              <w:rPr>
                <w:sz w:val="24"/>
                <w:szCs w:val="24"/>
                <w:lang w:val="ru-RU"/>
              </w:rPr>
            </w:pPr>
            <w:r>
              <w:rPr>
                <w:sz w:val="24"/>
                <w:szCs w:val="24"/>
                <w:lang w:val="ru-RU"/>
              </w:rPr>
              <w:t>7</w:t>
            </w:r>
          </w:p>
        </w:tc>
        <w:tc>
          <w:tcPr>
            <w:tcW w:w="1418" w:type="dxa"/>
          </w:tcPr>
          <w:p w14:paraId="2A2545E4" w14:textId="2384DE3D" w:rsidR="00597C62" w:rsidRDefault="00597C62" w:rsidP="00597C62">
            <w:pPr>
              <w:contextualSpacing/>
              <w:jc w:val="center"/>
              <w:rPr>
                <w:sz w:val="24"/>
                <w:szCs w:val="24"/>
                <w:lang w:val="ru-RU"/>
              </w:rPr>
            </w:pPr>
            <w:r>
              <w:rPr>
                <w:sz w:val="24"/>
                <w:szCs w:val="24"/>
                <w:lang w:val="ru-RU"/>
              </w:rPr>
              <w:t>27</w:t>
            </w:r>
          </w:p>
        </w:tc>
        <w:tc>
          <w:tcPr>
            <w:tcW w:w="1553" w:type="dxa"/>
          </w:tcPr>
          <w:p w14:paraId="72F6FFC9" w14:textId="77777777" w:rsidR="00597C62" w:rsidRDefault="00597C62" w:rsidP="00B86D2A">
            <w:pPr>
              <w:contextualSpacing/>
              <w:rPr>
                <w:sz w:val="24"/>
                <w:szCs w:val="24"/>
                <w:lang w:val="ru-RU"/>
              </w:rPr>
            </w:pPr>
          </w:p>
        </w:tc>
      </w:tr>
      <w:tr w:rsidR="00597C62" w14:paraId="335001B3" w14:textId="77777777" w:rsidTr="000A4387">
        <w:tc>
          <w:tcPr>
            <w:tcW w:w="4673" w:type="dxa"/>
            <w:gridSpan w:val="2"/>
          </w:tcPr>
          <w:p w14:paraId="3AD98479" w14:textId="62C6A388" w:rsidR="00597C62" w:rsidRPr="006737DB" w:rsidRDefault="00597C62" w:rsidP="00597C62">
            <w:pPr>
              <w:contextualSpacing/>
              <w:jc w:val="right"/>
              <w:rPr>
                <w:b/>
                <w:bCs/>
                <w:sz w:val="24"/>
                <w:szCs w:val="24"/>
                <w:lang w:val="ru-RU"/>
              </w:rPr>
            </w:pPr>
            <w:proofErr w:type="spellStart"/>
            <w:r w:rsidRPr="006737DB">
              <w:rPr>
                <w:b/>
                <w:bCs/>
                <w:sz w:val="24"/>
                <w:szCs w:val="24"/>
              </w:rPr>
              <w:t>Итого</w:t>
            </w:r>
            <w:proofErr w:type="spellEnd"/>
          </w:p>
        </w:tc>
        <w:tc>
          <w:tcPr>
            <w:tcW w:w="3119" w:type="dxa"/>
            <w:gridSpan w:val="2"/>
          </w:tcPr>
          <w:p w14:paraId="5732E809" w14:textId="3AF4B5FC" w:rsidR="00597C62" w:rsidRDefault="00597C62" w:rsidP="00597C62">
            <w:pPr>
              <w:contextualSpacing/>
              <w:jc w:val="center"/>
              <w:rPr>
                <w:sz w:val="24"/>
                <w:szCs w:val="24"/>
                <w:lang w:val="ru-RU"/>
              </w:rPr>
            </w:pPr>
            <w:r>
              <w:rPr>
                <w:sz w:val="24"/>
                <w:szCs w:val="24"/>
                <w:lang w:val="ru-RU"/>
              </w:rPr>
              <w:t>34</w:t>
            </w:r>
          </w:p>
        </w:tc>
        <w:tc>
          <w:tcPr>
            <w:tcW w:w="1553" w:type="dxa"/>
          </w:tcPr>
          <w:p w14:paraId="56FC9795" w14:textId="77777777" w:rsidR="00597C62" w:rsidRDefault="00597C62" w:rsidP="00B86D2A">
            <w:pPr>
              <w:contextualSpacing/>
              <w:rPr>
                <w:sz w:val="24"/>
                <w:szCs w:val="24"/>
                <w:lang w:val="ru-RU"/>
              </w:rPr>
            </w:pPr>
          </w:p>
        </w:tc>
      </w:tr>
    </w:tbl>
    <w:p w14:paraId="275B83A4" w14:textId="66AC184F" w:rsidR="00B86D2A" w:rsidRDefault="00B86D2A" w:rsidP="00B86D2A">
      <w:pPr>
        <w:contextualSpacing/>
        <w:rPr>
          <w:sz w:val="24"/>
          <w:szCs w:val="24"/>
          <w:lang w:val="ru-RU"/>
        </w:rPr>
      </w:pPr>
    </w:p>
    <w:p w14:paraId="732D6FBB" w14:textId="6A1EEE2D" w:rsidR="00113181" w:rsidRDefault="00113181" w:rsidP="00113181">
      <w:pPr>
        <w:contextualSpacing/>
        <w:jc w:val="center"/>
        <w:rPr>
          <w:b/>
          <w:bCs/>
          <w:sz w:val="24"/>
          <w:szCs w:val="24"/>
          <w:lang w:val="ru-RU"/>
        </w:rPr>
      </w:pPr>
      <w:r>
        <w:rPr>
          <w:b/>
          <w:bCs/>
          <w:sz w:val="24"/>
          <w:szCs w:val="24"/>
          <w:lang w:val="ru-RU"/>
        </w:rPr>
        <w:t>8 класс</w:t>
      </w:r>
    </w:p>
    <w:tbl>
      <w:tblPr>
        <w:tblStyle w:val="a4"/>
        <w:tblW w:w="0" w:type="auto"/>
        <w:tblLook w:val="04A0" w:firstRow="1" w:lastRow="0" w:firstColumn="1" w:lastColumn="0" w:noHBand="0" w:noVBand="1"/>
      </w:tblPr>
      <w:tblGrid>
        <w:gridCol w:w="704"/>
        <w:gridCol w:w="3969"/>
        <w:gridCol w:w="1701"/>
        <w:gridCol w:w="1418"/>
        <w:gridCol w:w="1553"/>
      </w:tblGrid>
      <w:tr w:rsidR="00113181" w14:paraId="0A353950" w14:textId="77777777" w:rsidTr="00113181">
        <w:tc>
          <w:tcPr>
            <w:tcW w:w="704" w:type="dxa"/>
            <w:vMerge w:val="restart"/>
            <w:vAlign w:val="center"/>
          </w:tcPr>
          <w:p w14:paraId="17BBF445" w14:textId="0F3DC2C6" w:rsidR="00113181" w:rsidRDefault="00113181" w:rsidP="00113181">
            <w:pPr>
              <w:contextualSpacing/>
              <w:jc w:val="center"/>
              <w:rPr>
                <w:b/>
                <w:bCs/>
                <w:sz w:val="24"/>
                <w:szCs w:val="24"/>
                <w:lang w:val="ru-RU"/>
              </w:rPr>
            </w:pPr>
            <w:r w:rsidRPr="001E7BCA">
              <w:rPr>
                <w:b/>
                <w:bCs/>
                <w:sz w:val="24"/>
                <w:szCs w:val="24"/>
              </w:rPr>
              <w:t>№ п/п</w:t>
            </w:r>
          </w:p>
        </w:tc>
        <w:tc>
          <w:tcPr>
            <w:tcW w:w="3969" w:type="dxa"/>
            <w:vMerge w:val="restart"/>
            <w:vAlign w:val="center"/>
          </w:tcPr>
          <w:p w14:paraId="2096B19E" w14:textId="30AB9FFB" w:rsidR="00113181" w:rsidRDefault="00113181" w:rsidP="00113181">
            <w:pPr>
              <w:contextualSpacing/>
              <w:jc w:val="center"/>
              <w:rPr>
                <w:b/>
                <w:bCs/>
                <w:sz w:val="24"/>
                <w:szCs w:val="24"/>
                <w:lang w:val="ru-RU"/>
              </w:rPr>
            </w:pPr>
            <w:proofErr w:type="spellStart"/>
            <w:r w:rsidRPr="001E7BCA">
              <w:rPr>
                <w:b/>
                <w:bCs/>
                <w:sz w:val="24"/>
                <w:szCs w:val="24"/>
              </w:rPr>
              <w:t>Наименование</w:t>
            </w:r>
            <w:proofErr w:type="spellEnd"/>
            <w:r w:rsidRPr="001E7BCA">
              <w:rPr>
                <w:b/>
                <w:bCs/>
                <w:sz w:val="24"/>
                <w:szCs w:val="24"/>
              </w:rPr>
              <w:t xml:space="preserve"> </w:t>
            </w:r>
            <w:proofErr w:type="spellStart"/>
            <w:r w:rsidRPr="001E7BCA">
              <w:rPr>
                <w:b/>
                <w:bCs/>
                <w:sz w:val="24"/>
                <w:szCs w:val="24"/>
              </w:rPr>
              <w:t>раздела</w:t>
            </w:r>
            <w:proofErr w:type="spellEnd"/>
            <w:r w:rsidRPr="001E7BCA">
              <w:rPr>
                <w:b/>
                <w:bCs/>
                <w:sz w:val="24"/>
                <w:szCs w:val="24"/>
              </w:rPr>
              <w:t xml:space="preserve">, </w:t>
            </w:r>
            <w:proofErr w:type="spellStart"/>
            <w:r w:rsidRPr="001E7BCA">
              <w:rPr>
                <w:b/>
                <w:bCs/>
                <w:sz w:val="24"/>
                <w:szCs w:val="24"/>
              </w:rPr>
              <w:t>темы</w:t>
            </w:r>
            <w:proofErr w:type="spellEnd"/>
          </w:p>
        </w:tc>
        <w:tc>
          <w:tcPr>
            <w:tcW w:w="3119" w:type="dxa"/>
            <w:gridSpan w:val="2"/>
          </w:tcPr>
          <w:p w14:paraId="44FC2C87" w14:textId="5AC54079" w:rsidR="00113181" w:rsidRDefault="00113181" w:rsidP="00113181">
            <w:pPr>
              <w:contextualSpacing/>
              <w:jc w:val="center"/>
              <w:rPr>
                <w:b/>
                <w:bCs/>
                <w:sz w:val="24"/>
                <w:szCs w:val="24"/>
                <w:lang w:val="ru-RU"/>
              </w:rPr>
            </w:pPr>
            <w:proofErr w:type="spellStart"/>
            <w:r w:rsidRPr="001E7BCA">
              <w:rPr>
                <w:b/>
                <w:bCs/>
                <w:sz w:val="24"/>
                <w:szCs w:val="24"/>
              </w:rPr>
              <w:t>Количество</w:t>
            </w:r>
            <w:proofErr w:type="spellEnd"/>
            <w:r w:rsidRPr="001E7BCA">
              <w:rPr>
                <w:b/>
                <w:bCs/>
                <w:sz w:val="24"/>
                <w:szCs w:val="24"/>
              </w:rPr>
              <w:t xml:space="preserve"> </w:t>
            </w:r>
            <w:proofErr w:type="spellStart"/>
            <w:r w:rsidRPr="001E7BCA">
              <w:rPr>
                <w:b/>
                <w:bCs/>
                <w:sz w:val="24"/>
                <w:szCs w:val="24"/>
              </w:rPr>
              <w:t>часов</w:t>
            </w:r>
            <w:proofErr w:type="spellEnd"/>
          </w:p>
        </w:tc>
        <w:tc>
          <w:tcPr>
            <w:tcW w:w="1553" w:type="dxa"/>
            <w:vMerge w:val="restart"/>
            <w:vAlign w:val="center"/>
          </w:tcPr>
          <w:p w14:paraId="194514A2" w14:textId="75E42D06" w:rsidR="00113181" w:rsidRDefault="00113181" w:rsidP="00113181">
            <w:pPr>
              <w:contextualSpacing/>
              <w:jc w:val="center"/>
              <w:rPr>
                <w:b/>
                <w:bCs/>
                <w:sz w:val="24"/>
                <w:szCs w:val="24"/>
                <w:lang w:val="ru-RU"/>
              </w:rPr>
            </w:pPr>
            <w:r>
              <w:rPr>
                <w:b/>
                <w:bCs/>
                <w:sz w:val="24"/>
                <w:szCs w:val="24"/>
                <w:lang w:val="ru-RU"/>
              </w:rPr>
              <w:t>Дата проведения</w:t>
            </w:r>
          </w:p>
        </w:tc>
      </w:tr>
      <w:tr w:rsidR="00113181" w14:paraId="77267DFD" w14:textId="77777777" w:rsidTr="00113181">
        <w:tc>
          <w:tcPr>
            <w:tcW w:w="704" w:type="dxa"/>
            <w:vMerge/>
          </w:tcPr>
          <w:p w14:paraId="36E456DA" w14:textId="77777777" w:rsidR="00113181" w:rsidRDefault="00113181" w:rsidP="00113181">
            <w:pPr>
              <w:contextualSpacing/>
              <w:rPr>
                <w:b/>
                <w:bCs/>
                <w:sz w:val="24"/>
                <w:szCs w:val="24"/>
                <w:lang w:val="ru-RU"/>
              </w:rPr>
            </w:pPr>
          </w:p>
        </w:tc>
        <w:tc>
          <w:tcPr>
            <w:tcW w:w="3969" w:type="dxa"/>
            <w:vMerge/>
          </w:tcPr>
          <w:p w14:paraId="70E4CA26" w14:textId="77777777" w:rsidR="00113181" w:rsidRDefault="00113181" w:rsidP="00113181">
            <w:pPr>
              <w:contextualSpacing/>
              <w:rPr>
                <w:b/>
                <w:bCs/>
                <w:sz w:val="24"/>
                <w:szCs w:val="24"/>
                <w:lang w:val="ru-RU"/>
              </w:rPr>
            </w:pPr>
          </w:p>
        </w:tc>
        <w:tc>
          <w:tcPr>
            <w:tcW w:w="1701" w:type="dxa"/>
          </w:tcPr>
          <w:p w14:paraId="142C15A9" w14:textId="19BCBF29" w:rsidR="00113181" w:rsidRDefault="00113181" w:rsidP="00113181">
            <w:pPr>
              <w:contextualSpacing/>
              <w:jc w:val="center"/>
              <w:rPr>
                <w:b/>
                <w:bCs/>
                <w:sz w:val="24"/>
                <w:szCs w:val="24"/>
                <w:lang w:val="ru-RU"/>
              </w:rPr>
            </w:pPr>
            <w:proofErr w:type="spellStart"/>
            <w:r w:rsidRPr="001E7BCA">
              <w:rPr>
                <w:b/>
                <w:bCs/>
                <w:sz w:val="24"/>
                <w:szCs w:val="24"/>
              </w:rPr>
              <w:t>Теория</w:t>
            </w:r>
            <w:proofErr w:type="spellEnd"/>
          </w:p>
        </w:tc>
        <w:tc>
          <w:tcPr>
            <w:tcW w:w="1418" w:type="dxa"/>
          </w:tcPr>
          <w:p w14:paraId="7A479FA0" w14:textId="3620351E" w:rsidR="00113181" w:rsidRDefault="00113181" w:rsidP="00113181">
            <w:pPr>
              <w:contextualSpacing/>
              <w:jc w:val="center"/>
              <w:rPr>
                <w:b/>
                <w:bCs/>
                <w:sz w:val="24"/>
                <w:szCs w:val="24"/>
                <w:lang w:val="ru-RU"/>
              </w:rPr>
            </w:pPr>
            <w:proofErr w:type="spellStart"/>
            <w:r w:rsidRPr="001E7BCA">
              <w:rPr>
                <w:b/>
                <w:bCs/>
                <w:sz w:val="24"/>
                <w:szCs w:val="24"/>
              </w:rPr>
              <w:t>Практика</w:t>
            </w:r>
            <w:proofErr w:type="spellEnd"/>
          </w:p>
        </w:tc>
        <w:tc>
          <w:tcPr>
            <w:tcW w:w="1553" w:type="dxa"/>
            <w:vMerge/>
          </w:tcPr>
          <w:p w14:paraId="28C3B5E9" w14:textId="77777777" w:rsidR="00113181" w:rsidRDefault="00113181" w:rsidP="00113181">
            <w:pPr>
              <w:contextualSpacing/>
              <w:rPr>
                <w:b/>
                <w:bCs/>
                <w:sz w:val="24"/>
                <w:szCs w:val="24"/>
                <w:lang w:val="ru-RU"/>
              </w:rPr>
            </w:pPr>
          </w:p>
        </w:tc>
      </w:tr>
      <w:tr w:rsidR="00113181" w:rsidRPr="007362E7" w14:paraId="3D9D70A6" w14:textId="77777777" w:rsidTr="000A4387">
        <w:tc>
          <w:tcPr>
            <w:tcW w:w="9345" w:type="dxa"/>
            <w:gridSpan w:val="5"/>
          </w:tcPr>
          <w:p w14:paraId="6AFB1690" w14:textId="41D1DC7C" w:rsidR="00113181" w:rsidRPr="00113181" w:rsidRDefault="00113181" w:rsidP="00113181">
            <w:pPr>
              <w:contextualSpacing/>
              <w:jc w:val="center"/>
              <w:rPr>
                <w:b/>
                <w:bCs/>
                <w:sz w:val="24"/>
                <w:szCs w:val="24"/>
                <w:lang w:val="ru-RU"/>
              </w:rPr>
            </w:pPr>
            <w:r w:rsidRPr="00113181">
              <w:rPr>
                <w:b/>
                <w:bCs/>
                <w:sz w:val="24"/>
                <w:szCs w:val="24"/>
                <w:lang w:val="ru-RU"/>
              </w:rPr>
              <w:t>Раздел 1. Олимп юного самбиста - 2 часа</w:t>
            </w:r>
          </w:p>
        </w:tc>
      </w:tr>
      <w:tr w:rsidR="00113181" w14:paraId="7D989439" w14:textId="77777777" w:rsidTr="00113181">
        <w:tc>
          <w:tcPr>
            <w:tcW w:w="704" w:type="dxa"/>
          </w:tcPr>
          <w:p w14:paraId="5BF75E27" w14:textId="36780BDE" w:rsidR="00113181" w:rsidRPr="00113181" w:rsidRDefault="00113181" w:rsidP="00113181">
            <w:pPr>
              <w:contextualSpacing/>
              <w:jc w:val="center"/>
              <w:rPr>
                <w:sz w:val="24"/>
                <w:szCs w:val="24"/>
                <w:lang w:val="ru-RU"/>
              </w:rPr>
            </w:pPr>
            <w:r>
              <w:rPr>
                <w:sz w:val="24"/>
                <w:szCs w:val="24"/>
                <w:lang w:val="ru-RU"/>
              </w:rPr>
              <w:t>1</w:t>
            </w:r>
          </w:p>
        </w:tc>
        <w:tc>
          <w:tcPr>
            <w:tcW w:w="3969" w:type="dxa"/>
          </w:tcPr>
          <w:p w14:paraId="3BE3F3CE" w14:textId="2973393D" w:rsidR="00113181" w:rsidRPr="00113181" w:rsidRDefault="00113181" w:rsidP="00113181">
            <w:pPr>
              <w:contextualSpacing/>
              <w:rPr>
                <w:b/>
                <w:bCs/>
                <w:sz w:val="24"/>
                <w:szCs w:val="24"/>
                <w:lang w:val="ru-RU"/>
              </w:rPr>
            </w:pPr>
            <w:r w:rsidRPr="00113181">
              <w:rPr>
                <w:sz w:val="24"/>
                <w:szCs w:val="24"/>
                <w:lang w:val="ru-RU"/>
              </w:rPr>
              <w:t xml:space="preserve">Техника безопасности и профилактика травматизма на занятиях по изучению элементов вида спорта Самбо. Самбо и ее лучшие представители – В.С. </w:t>
            </w:r>
            <w:proofErr w:type="spellStart"/>
            <w:r w:rsidRPr="00113181">
              <w:rPr>
                <w:sz w:val="24"/>
                <w:szCs w:val="24"/>
                <w:lang w:val="ru-RU"/>
              </w:rPr>
              <w:t>Ошепков</w:t>
            </w:r>
            <w:proofErr w:type="spellEnd"/>
            <w:r w:rsidRPr="00113181">
              <w:rPr>
                <w:sz w:val="24"/>
                <w:szCs w:val="24"/>
                <w:lang w:val="ru-RU"/>
              </w:rPr>
              <w:t>, В.А. Спиридонов, А.А. Харлампиев, Е.М. Чумаков</w:t>
            </w:r>
          </w:p>
        </w:tc>
        <w:tc>
          <w:tcPr>
            <w:tcW w:w="1701" w:type="dxa"/>
          </w:tcPr>
          <w:p w14:paraId="330D066B" w14:textId="5F257D11" w:rsidR="00113181" w:rsidRPr="00113181" w:rsidRDefault="00113181" w:rsidP="00113181">
            <w:pPr>
              <w:contextualSpacing/>
              <w:jc w:val="center"/>
              <w:rPr>
                <w:sz w:val="24"/>
                <w:szCs w:val="24"/>
                <w:lang w:val="ru-RU"/>
              </w:rPr>
            </w:pPr>
            <w:r>
              <w:rPr>
                <w:sz w:val="24"/>
                <w:szCs w:val="24"/>
                <w:lang w:val="ru-RU"/>
              </w:rPr>
              <w:t>2</w:t>
            </w:r>
          </w:p>
        </w:tc>
        <w:tc>
          <w:tcPr>
            <w:tcW w:w="1418" w:type="dxa"/>
          </w:tcPr>
          <w:p w14:paraId="15BC15E2" w14:textId="77777777" w:rsidR="00113181" w:rsidRPr="00113181" w:rsidRDefault="00113181" w:rsidP="00113181">
            <w:pPr>
              <w:contextualSpacing/>
              <w:jc w:val="center"/>
              <w:rPr>
                <w:sz w:val="24"/>
                <w:szCs w:val="24"/>
                <w:lang w:val="ru-RU"/>
              </w:rPr>
            </w:pPr>
          </w:p>
        </w:tc>
        <w:tc>
          <w:tcPr>
            <w:tcW w:w="1553" w:type="dxa"/>
          </w:tcPr>
          <w:p w14:paraId="6BA03EDD" w14:textId="77777777" w:rsidR="00113181" w:rsidRPr="00113181" w:rsidRDefault="00113181" w:rsidP="00113181">
            <w:pPr>
              <w:contextualSpacing/>
              <w:jc w:val="center"/>
              <w:rPr>
                <w:sz w:val="24"/>
                <w:szCs w:val="24"/>
                <w:lang w:val="ru-RU"/>
              </w:rPr>
            </w:pPr>
          </w:p>
        </w:tc>
      </w:tr>
      <w:tr w:rsidR="00113181" w:rsidRPr="007362E7" w14:paraId="4928241E" w14:textId="77777777" w:rsidTr="000A4387">
        <w:tc>
          <w:tcPr>
            <w:tcW w:w="9345" w:type="dxa"/>
            <w:gridSpan w:val="5"/>
          </w:tcPr>
          <w:p w14:paraId="784D50F8" w14:textId="069C969D" w:rsidR="00113181" w:rsidRPr="00113181" w:rsidRDefault="00113181" w:rsidP="00113181">
            <w:pPr>
              <w:contextualSpacing/>
              <w:jc w:val="center"/>
              <w:rPr>
                <w:b/>
                <w:bCs/>
                <w:sz w:val="24"/>
                <w:szCs w:val="24"/>
                <w:lang w:val="ru-RU"/>
              </w:rPr>
            </w:pPr>
            <w:r w:rsidRPr="00113181">
              <w:rPr>
                <w:b/>
                <w:bCs/>
                <w:sz w:val="24"/>
                <w:szCs w:val="24"/>
                <w:lang w:val="ru-RU"/>
              </w:rPr>
              <w:t>Раздел 2. Секреты здорового питания самбиста – 2 часа</w:t>
            </w:r>
          </w:p>
        </w:tc>
      </w:tr>
      <w:tr w:rsidR="00113181" w14:paraId="404BD8B1" w14:textId="77777777" w:rsidTr="00113181">
        <w:tc>
          <w:tcPr>
            <w:tcW w:w="704" w:type="dxa"/>
          </w:tcPr>
          <w:p w14:paraId="23FE6DA3" w14:textId="6A69AC03" w:rsidR="00113181" w:rsidRPr="00113181" w:rsidRDefault="00113181" w:rsidP="00113181">
            <w:pPr>
              <w:contextualSpacing/>
              <w:jc w:val="center"/>
              <w:rPr>
                <w:sz w:val="24"/>
                <w:szCs w:val="24"/>
                <w:lang w:val="ru-RU"/>
              </w:rPr>
            </w:pPr>
            <w:r>
              <w:rPr>
                <w:sz w:val="24"/>
                <w:szCs w:val="24"/>
                <w:lang w:val="ru-RU"/>
              </w:rPr>
              <w:t>2</w:t>
            </w:r>
          </w:p>
        </w:tc>
        <w:tc>
          <w:tcPr>
            <w:tcW w:w="3969" w:type="dxa"/>
          </w:tcPr>
          <w:p w14:paraId="72C0DEC7" w14:textId="2BCE529A" w:rsidR="00113181" w:rsidRPr="00113181" w:rsidRDefault="00113181" w:rsidP="00113181">
            <w:pPr>
              <w:contextualSpacing/>
              <w:rPr>
                <w:b/>
                <w:bCs/>
                <w:sz w:val="24"/>
                <w:szCs w:val="24"/>
                <w:lang w:val="ru-RU"/>
              </w:rPr>
            </w:pPr>
            <w:r w:rsidRPr="00113181">
              <w:rPr>
                <w:sz w:val="24"/>
                <w:szCs w:val="24"/>
                <w:lang w:val="ru-RU"/>
              </w:rPr>
              <w:t>Наша сила в витаминах. Построение Пирамиды здорового питания</w:t>
            </w:r>
          </w:p>
        </w:tc>
        <w:tc>
          <w:tcPr>
            <w:tcW w:w="1701" w:type="dxa"/>
          </w:tcPr>
          <w:p w14:paraId="6C2F6CF4" w14:textId="13500113" w:rsidR="00113181" w:rsidRPr="00113181" w:rsidRDefault="00113181" w:rsidP="00113181">
            <w:pPr>
              <w:contextualSpacing/>
              <w:jc w:val="center"/>
              <w:rPr>
                <w:sz w:val="24"/>
                <w:szCs w:val="24"/>
                <w:lang w:val="ru-RU"/>
              </w:rPr>
            </w:pPr>
            <w:r>
              <w:rPr>
                <w:sz w:val="24"/>
                <w:szCs w:val="24"/>
                <w:lang w:val="ru-RU"/>
              </w:rPr>
              <w:t>2</w:t>
            </w:r>
          </w:p>
        </w:tc>
        <w:tc>
          <w:tcPr>
            <w:tcW w:w="1418" w:type="dxa"/>
          </w:tcPr>
          <w:p w14:paraId="7273C5CC" w14:textId="77777777" w:rsidR="00113181" w:rsidRPr="00113181" w:rsidRDefault="00113181" w:rsidP="00113181">
            <w:pPr>
              <w:contextualSpacing/>
              <w:jc w:val="center"/>
              <w:rPr>
                <w:sz w:val="24"/>
                <w:szCs w:val="24"/>
                <w:lang w:val="ru-RU"/>
              </w:rPr>
            </w:pPr>
          </w:p>
        </w:tc>
        <w:tc>
          <w:tcPr>
            <w:tcW w:w="1553" w:type="dxa"/>
          </w:tcPr>
          <w:p w14:paraId="5E78185F" w14:textId="77777777" w:rsidR="00113181" w:rsidRPr="00113181" w:rsidRDefault="00113181" w:rsidP="00113181">
            <w:pPr>
              <w:contextualSpacing/>
              <w:jc w:val="center"/>
              <w:rPr>
                <w:sz w:val="24"/>
                <w:szCs w:val="24"/>
                <w:lang w:val="ru-RU"/>
              </w:rPr>
            </w:pPr>
          </w:p>
        </w:tc>
      </w:tr>
      <w:tr w:rsidR="00113181" w:rsidRPr="007362E7" w14:paraId="2D61B822" w14:textId="77777777" w:rsidTr="000A4387">
        <w:tc>
          <w:tcPr>
            <w:tcW w:w="9345" w:type="dxa"/>
            <w:gridSpan w:val="5"/>
          </w:tcPr>
          <w:p w14:paraId="3165E728" w14:textId="445330C9" w:rsidR="00113181" w:rsidRPr="00113181" w:rsidRDefault="00113181" w:rsidP="00113181">
            <w:pPr>
              <w:contextualSpacing/>
              <w:jc w:val="center"/>
              <w:rPr>
                <w:b/>
                <w:bCs/>
                <w:sz w:val="24"/>
                <w:szCs w:val="24"/>
                <w:lang w:val="ru-RU"/>
              </w:rPr>
            </w:pPr>
            <w:r w:rsidRPr="00113181">
              <w:rPr>
                <w:b/>
                <w:bCs/>
                <w:sz w:val="24"/>
                <w:szCs w:val="24"/>
                <w:lang w:val="ru-RU"/>
              </w:rPr>
              <w:t>Раздел 3. В здоровом теле – здоровый дух - 2 часа</w:t>
            </w:r>
          </w:p>
        </w:tc>
      </w:tr>
      <w:tr w:rsidR="00113181" w14:paraId="1F4EB55B" w14:textId="77777777" w:rsidTr="00113181">
        <w:tc>
          <w:tcPr>
            <w:tcW w:w="704" w:type="dxa"/>
          </w:tcPr>
          <w:p w14:paraId="18E1B896" w14:textId="24352613" w:rsidR="00113181" w:rsidRPr="00113181" w:rsidRDefault="00113181" w:rsidP="00113181">
            <w:pPr>
              <w:contextualSpacing/>
              <w:jc w:val="center"/>
              <w:rPr>
                <w:sz w:val="24"/>
                <w:szCs w:val="24"/>
                <w:lang w:val="ru-RU"/>
              </w:rPr>
            </w:pPr>
            <w:r>
              <w:rPr>
                <w:sz w:val="24"/>
                <w:szCs w:val="24"/>
                <w:lang w:val="ru-RU"/>
              </w:rPr>
              <w:t>3</w:t>
            </w:r>
          </w:p>
        </w:tc>
        <w:tc>
          <w:tcPr>
            <w:tcW w:w="3969" w:type="dxa"/>
          </w:tcPr>
          <w:p w14:paraId="267309DE" w14:textId="4D1E19FA" w:rsidR="00113181" w:rsidRPr="00113181" w:rsidRDefault="00113181" w:rsidP="00113181">
            <w:pPr>
              <w:contextualSpacing/>
              <w:rPr>
                <w:b/>
                <w:bCs/>
                <w:sz w:val="24"/>
                <w:szCs w:val="24"/>
                <w:lang w:val="ru-RU"/>
              </w:rPr>
            </w:pPr>
            <w:r w:rsidRPr="00113181">
              <w:rPr>
                <w:sz w:val="24"/>
                <w:szCs w:val="24"/>
                <w:lang w:val="ru-RU"/>
              </w:rPr>
              <w:t>Готовимся сдавать ГТО. Движение к достижениям. Преодолевая трудности в учёбе, постигаем свои возможности.</w:t>
            </w:r>
          </w:p>
        </w:tc>
        <w:tc>
          <w:tcPr>
            <w:tcW w:w="1701" w:type="dxa"/>
          </w:tcPr>
          <w:p w14:paraId="264E460B" w14:textId="4BDD3064" w:rsidR="00113181" w:rsidRPr="00113181" w:rsidRDefault="00113181" w:rsidP="00113181">
            <w:pPr>
              <w:contextualSpacing/>
              <w:jc w:val="center"/>
              <w:rPr>
                <w:sz w:val="24"/>
                <w:szCs w:val="24"/>
                <w:lang w:val="ru-RU"/>
              </w:rPr>
            </w:pPr>
            <w:r>
              <w:rPr>
                <w:sz w:val="24"/>
                <w:szCs w:val="24"/>
                <w:lang w:val="ru-RU"/>
              </w:rPr>
              <w:t>2</w:t>
            </w:r>
          </w:p>
        </w:tc>
        <w:tc>
          <w:tcPr>
            <w:tcW w:w="1418" w:type="dxa"/>
          </w:tcPr>
          <w:p w14:paraId="23E1D6E9" w14:textId="77777777" w:rsidR="00113181" w:rsidRPr="00113181" w:rsidRDefault="00113181" w:rsidP="00113181">
            <w:pPr>
              <w:contextualSpacing/>
              <w:jc w:val="center"/>
              <w:rPr>
                <w:sz w:val="24"/>
                <w:szCs w:val="24"/>
                <w:lang w:val="ru-RU"/>
              </w:rPr>
            </w:pPr>
          </w:p>
        </w:tc>
        <w:tc>
          <w:tcPr>
            <w:tcW w:w="1553" w:type="dxa"/>
          </w:tcPr>
          <w:p w14:paraId="29FE63FD" w14:textId="77777777" w:rsidR="00113181" w:rsidRPr="00113181" w:rsidRDefault="00113181" w:rsidP="00113181">
            <w:pPr>
              <w:contextualSpacing/>
              <w:jc w:val="center"/>
              <w:rPr>
                <w:sz w:val="24"/>
                <w:szCs w:val="24"/>
                <w:lang w:val="ru-RU"/>
              </w:rPr>
            </w:pPr>
          </w:p>
        </w:tc>
      </w:tr>
      <w:tr w:rsidR="00113181" w:rsidRPr="007362E7" w14:paraId="1A2C19BF" w14:textId="77777777" w:rsidTr="000A4387">
        <w:tc>
          <w:tcPr>
            <w:tcW w:w="9345" w:type="dxa"/>
            <w:gridSpan w:val="5"/>
          </w:tcPr>
          <w:p w14:paraId="7C210790" w14:textId="1E0738E8" w:rsidR="00113181" w:rsidRPr="00113181" w:rsidRDefault="00113181" w:rsidP="00113181">
            <w:pPr>
              <w:contextualSpacing/>
              <w:jc w:val="center"/>
              <w:rPr>
                <w:b/>
                <w:bCs/>
                <w:sz w:val="24"/>
                <w:szCs w:val="24"/>
                <w:lang w:val="ru-RU"/>
              </w:rPr>
            </w:pPr>
            <w:r w:rsidRPr="00113181">
              <w:rPr>
                <w:b/>
                <w:bCs/>
                <w:sz w:val="24"/>
                <w:szCs w:val="24"/>
                <w:lang w:val="ru-RU"/>
              </w:rPr>
              <w:t>Раздел 4. Развиваем свои способности - 22 часа</w:t>
            </w:r>
          </w:p>
        </w:tc>
      </w:tr>
      <w:tr w:rsidR="001709DF" w14:paraId="2EE0160F" w14:textId="77777777" w:rsidTr="00113181">
        <w:tc>
          <w:tcPr>
            <w:tcW w:w="704" w:type="dxa"/>
            <w:vMerge w:val="restart"/>
          </w:tcPr>
          <w:p w14:paraId="28E486BC" w14:textId="42D49137" w:rsidR="001709DF" w:rsidRPr="00113181" w:rsidRDefault="001709DF" w:rsidP="00113181">
            <w:pPr>
              <w:contextualSpacing/>
              <w:jc w:val="center"/>
              <w:rPr>
                <w:sz w:val="24"/>
                <w:szCs w:val="24"/>
                <w:lang w:val="ru-RU"/>
              </w:rPr>
            </w:pPr>
            <w:r>
              <w:rPr>
                <w:sz w:val="24"/>
                <w:szCs w:val="24"/>
                <w:lang w:val="ru-RU"/>
              </w:rPr>
              <w:t>4</w:t>
            </w:r>
          </w:p>
        </w:tc>
        <w:tc>
          <w:tcPr>
            <w:tcW w:w="3969" w:type="dxa"/>
          </w:tcPr>
          <w:p w14:paraId="6211A5AC" w14:textId="17FE1747" w:rsidR="001709DF" w:rsidRPr="000A4387" w:rsidRDefault="001709DF" w:rsidP="00113181">
            <w:pPr>
              <w:contextualSpacing/>
              <w:rPr>
                <w:b/>
                <w:bCs/>
                <w:sz w:val="24"/>
                <w:szCs w:val="24"/>
                <w:lang w:val="ru-RU"/>
              </w:rPr>
            </w:pPr>
            <w:r w:rsidRPr="000A4387">
              <w:rPr>
                <w:sz w:val="24"/>
                <w:szCs w:val="24"/>
                <w:lang w:val="ru-RU"/>
              </w:rPr>
              <w:t xml:space="preserve">Упражнения на развитие дыхательной и </w:t>
            </w:r>
            <w:proofErr w:type="spellStart"/>
            <w:r w:rsidRPr="000A4387">
              <w:rPr>
                <w:sz w:val="24"/>
                <w:szCs w:val="24"/>
                <w:lang w:val="ru-RU"/>
              </w:rPr>
              <w:t>сердечнососудистой</w:t>
            </w:r>
            <w:proofErr w:type="spellEnd"/>
            <w:r w:rsidRPr="000A4387">
              <w:rPr>
                <w:sz w:val="24"/>
                <w:szCs w:val="24"/>
                <w:lang w:val="ru-RU"/>
              </w:rPr>
              <w:t xml:space="preserve"> систем Упражнения на формирование «мышечного корсета» и увеличения </w:t>
            </w:r>
            <w:r w:rsidRPr="000A4387">
              <w:rPr>
                <w:sz w:val="24"/>
                <w:szCs w:val="24"/>
                <w:lang w:val="ru-RU"/>
              </w:rPr>
              <w:lastRenderedPageBreak/>
              <w:t xml:space="preserve">подвижности суставов. </w:t>
            </w:r>
            <w:proofErr w:type="spellStart"/>
            <w:r w:rsidRPr="000A4387">
              <w:rPr>
                <w:sz w:val="24"/>
                <w:szCs w:val="24"/>
              </w:rPr>
              <w:t>Комплексы</w:t>
            </w:r>
            <w:proofErr w:type="spellEnd"/>
            <w:r w:rsidRPr="000A4387">
              <w:rPr>
                <w:sz w:val="24"/>
                <w:szCs w:val="24"/>
              </w:rPr>
              <w:t xml:space="preserve"> </w:t>
            </w:r>
            <w:proofErr w:type="spellStart"/>
            <w:r w:rsidRPr="000A4387">
              <w:rPr>
                <w:sz w:val="24"/>
                <w:szCs w:val="24"/>
              </w:rPr>
              <w:t>общеразвивающих</w:t>
            </w:r>
            <w:proofErr w:type="spellEnd"/>
            <w:r w:rsidRPr="000A4387">
              <w:rPr>
                <w:sz w:val="24"/>
                <w:szCs w:val="24"/>
              </w:rPr>
              <w:t xml:space="preserve"> </w:t>
            </w:r>
            <w:proofErr w:type="spellStart"/>
            <w:r w:rsidRPr="000A4387">
              <w:rPr>
                <w:sz w:val="24"/>
                <w:szCs w:val="24"/>
              </w:rPr>
              <w:t>упражнений</w:t>
            </w:r>
            <w:proofErr w:type="spellEnd"/>
            <w:r w:rsidRPr="000A4387">
              <w:rPr>
                <w:sz w:val="24"/>
                <w:szCs w:val="24"/>
              </w:rPr>
              <w:t xml:space="preserve"> </w:t>
            </w:r>
            <w:proofErr w:type="spellStart"/>
            <w:r w:rsidRPr="000A4387">
              <w:rPr>
                <w:sz w:val="24"/>
                <w:szCs w:val="24"/>
              </w:rPr>
              <w:t>без</w:t>
            </w:r>
            <w:proofErr w:type="spellEnd"/>
            <w:r w:rsidRPr="000A4387">
              <w:rPr>
                <w:sz w:val="24"/>
                <w:szCs w:val="24"/>
              </w:rPr>
              <w:t xml:space="preserve"> </w:t>
            </w:r>
            <w:proofErr w:type="spellStart"/>
            <w:r w:rsidRPr="000A4387">
              <w:rPr>
                <w:sz w:val="24"/>
                <w:szCs w:val="24"/>
              </w:rPr>
              <w:t>предметов</w:t>
            </w:r>
            <w:proofErr w:type="spellEnd"/>
            <w:r w:rsidRPr="000A4387">
              <w:rPr>
                <w:sz w:val="24"/>
                <w:szCs w:val="24"/>
              </w:rPr>
              <w:t xml:space="preserve">; с </w:t>
            </w:r>
            <w:proofErr w:type="spellStart"/>
            <w:r w:rsidRPr="000A4387">
              <w:rPr>
                <w:sz w:val="24"/>
                <w:szCs w:val="24"/>
              </w:rPr>
              <w:t>предметами</w:t>
            </w:r>
            <w:proofErr w:type="spellEnd"/>
            <w:r w:rsidRPr="000A4387">
              <w:rPr>
                <w:sz w:val="24"/>
                <w:szCs w:val="24"/>
              </w:rPr>
              <w:t>.</w:t>
            </w:r>
          </w:p>
        </w:tc>
        <w:tc>
          <w:tcPr>
            <w:tcW w:w="1701" w:type="dxa"/>
          </w:tcPr>
          <w:p w14:paraId="5A0DAD58" w14:textId="77777777" w:rsidR="001709DF" w:rsidRPr="00113181" w:rsidRDefault="001709DF" w:rsidP="00113181">
            <w:pPr>
              <w:contextualSpacing/>
              <w:jc w:val="center"/>
              <w:rPr>
                <w:sz w:val="24"/>
                <w:szCs w:val="24"/>
                <w:lang w:val="ru-RU"/>
              </w:rPr>
            </w:pPr>
          </w:p>
        </w:tc>
        <w:tc>
          <w:tcPr>
            <w:tcW w:w="1418" w:type="dxa"/>
          </w:tcPr>
          <w:p w14:paraId="59BFFE74" w14:textId="01695A10" w:rsidR="001709DF" w:rsidRPr="00113181" w:rsidRDefault="001709DF" w:rsidP="00113181">
            <w:pPr>
              <w:contextualSpacing/>
              <w:jc w:val="center"/>
              <w:rPr>
                <w:sz w:val="24"/>
                <w:szCs w:val="24"/>
                <w:lang w:val="ru-RU"/>
              </w:rPr>
            </w:pPr>
            <w:r>
              <w:rPr>
                <w:sz w:val="24"/>
                <w:szCs w:val="24"/>
                <w:lang w:val="ru-RU"/>
              </w:rPr>
              <w:t>3</w:t>
            </w:r>
          </w:p>
        </w:tc>
        <w:tc>
          <w:tcPr>
            <w:tcW w:w="1553" w:type="dxa"/>
          </w:tcPr>
          <w:p w14:paraId="3591A127" w14:textId="77777777" w:rsidR="001709DF" w:rsidRPr="00113181" w:rsidRDefault="001709DF" w:rsidP="00113181">
            <w:pPr>
              <w:contextualSpacing/>
              <w:jc w:val="center"/>
              <w:rPr>
                <w:sz w:val="24"/>
                <w:szCs w:val="24"/>
                <w:lang w:val="ru-RU"/>
              </w:rPr>
            </w:pPr>
          </w:p>
        </w:tc>
      </w:tr>
      <w:tr w:rsidR="001709DF" w14:paraId="4FFB0BBF" w14:textId="77777777" w:rsidTr="00113181">
        <w:tc>
          <w:tcPr>
            <w:tcW w:w="704" w:type="dxa"/>
            <w:vMerge/>
          </w:tcPr>
          <w:p w14:paraId="65BAFC76" w14:textId="77777777" w:rsidR="001709DF" w:rsidRPr="00113181" w:rsidRDefault="001709DF" w:rsidP="00113181">
            <w:pPr>
              <w:contextualSpacing/>
              <w:jc w:val="center"/>
              <w:rPr>
                <w:sz w:val="24"/>
                <w:szCs w:val="24"/>
                <w:lang w:val="ru-RU"/>
              </w:rPr>
            </w:pPr>
          </w:p>
        </w:tc>
        <w:tc>
          <w:tcPr>
            <w:tcW w:w="3969" w:type="dxa"/>
          </w:tcPr>
          <w:p w14:paraId="517431DA" w14:textId="01B693E2" w:rsidR="001709DF" w:rsidRPr="000A4387" w:rsidRDefault="001709DF" w:rsidP="00113181">
            <w:pPr>
              <w:contextualSpacing/>
              <w:rPr>
                <w:b/>
                <w:bCs/>
                <w:sz w:val="24"/>
                <w:szCs w:val="24"/>
                <w:lang w:val="ru-RU"/>
              </w:rPr>
            </w:pPr>
            <w:r w:rsidRPr="000A4387">
              <w:rPr>
                <w:sz w:val="24"/>
                <w:szCs w:val="24"/>
                <w:lang w:val="ru-RU"/>
              </w:rPr>
              <w:t xml:space="preserve">Специально-подготовительные упражнения самбо. Упражнения на расслабление мышц. Упражнения в парах и в сопротивлении. Акробатические упражнения- кувырки, перевороты, прыжки. </w:t>
            </w:r>
            <w:proofErr w:type="spellStart"/>
            <w:r w:rsidRPr="000A4387">
              <w:rPr>
                <w:sz w:val="24"/>
                <w:szCs w:val="24"/>
              </w:rPr>
              <w:t>Упражнения</w:t>
            </w:r>
            <w:proofErr w:type="spellEnd"/>
            <w:r w:rsidRPr="000A4387">
              <w:rPr>
                <w:sz w:val="24"/>
                <w:szCs w:val="24"/>
              </w:rPr>
              <w:t xml:space="preserve"> </w:t>
            </w:r>
            <w:proofErr w:type="spellStart"/>
            <w:r w:rsidRPr="000A4387">
              <w:rPr>
                <w:sz w:val="24"/>
                <w:szCs w:val="24"/>
              </w:rPr>
              <w:t>на</w:t>
            </w:r>
            <w:proofErr w:type="spellEnd"/>
            <w:r w:rsidRPr="000A4387">
              <w:rPr>
                <w:sz w:val="24"/>
                <w:szCs w:val="24"/>
              </w:rPr>
              <w:t xml:space="preserve"> </w:t>
            </w:r>
            <w:proofErr w:type="spellStart"/>
            <w:r w:rsidRPr="000A4387">
              <w:rPr>
                <w:sz w:val="24"/>
                <w:szCs w:val="24"/>
              </w:rPr>
              <w:t>гимнастических</w:t>
            </w:r>
            <w:proofErr w:type="spellEnd"/>
            <w:r w:rsidRPr="000A4387">
              <w:rPr>
                <w:sz w:val="24"/>
                <w:szCs w:val="24"/>
              </w:rPr>
              <w:t xml:space="preserve"> </w:t>
            </w:r>
            <w:proofErr w:type="spellStart"/>
            <w:r w:rsidRPr="000A4387">
              <w:rPr>
                <w:sz w:val="24"/>
                <w:szCs w:val="24"/>
              </w:rPr>
              <w:t>снарядах</w:t>
            </w:r>
            <w:proofErr w:type="spellEnd"/>
            <w:r w:rsidRPr="000A4387">
              <w:rPr>
                <w:sz w:val="24"/>
                <w:szCs w:val="24"/>
              </w:rPr>
              <w:t>.</w:t>
            </w:r>
          </w:p>
        </w:tc>
        <w:tc>
          <w:tcPr>
            <w:tcW w:w="1701" w:type="dxa"/>
          </w:tcPr>
          <w:p w14:paraId="71A9631E" w14:textId="77777777" w:rsidR="001709DF" w:rsidRPr="00113181" w:rsidRDefault="001709DF" w:rsidP="00113181">
            <w:pPr>
              <w:contextualSpacing/>
              <w:jc w:val="center"/>
              <w:rPr>
                <w:sz w:val="24"/>
                <w:szCs w:val="24"/>
                <w:lang w:val="ru-RU"/>
              </w:rPr>
            </w:pPr>
          </w:p>
        </w:tc>
        <w:tc>
          <w:tcPr>
            <w:tcW w:w="1418" w:type="dxa"/>
          </w:tcPr>
          <w:p w14:paraId="0A4C5775" w14:textId="1670659B" w:rsidR="001709DF" w:rsidRPr="00113181" w:rsidRDefault="001709DF" w:rsidP="00113181">
            <w:pPr>
              <w:contextualSpacing/>
              <w:jc w:val="center"/>
              <w:rPr>
                <w:sz w:val="24"/>
                <w:szCs w:val="24"/>
                <w:lang w:val="ru-RU"/>
              </w:rPr>
            </w:pPr>
            <w:r>
              <w:rPr>
                <w:sz w:val="24"/>
                <w:szCs w:val="24"/>
                <w:lang w:val="ru-RU"/>
              </w:rPr>
              <w:t>3</w:t>
            </w:r>
          </w:p>
        </w:tc>
        <w:tc>
          <w:tcPr>
            <w:tcW w:w="1553" w:type="dxa"/>
          </w:tcPr>
          <w:p w14:paraId="2DC3EA2A" w14:textId="77777777" w:rsidR="001709DF" w:rsidRPr="00113181" w:rsidRDefault="001709DF" w:rsidP="00113181">
            <w:pPr>
              <w:contextualSpacing/>
              <w:jc w:val="center"/>
              <w:rPr>
                <w:sz w:val="24"/>
                <w:szCs w:val="24"/>
                <w:lang w:val="ru-RU"/>
              </w:rPr>
            </w:pPr>
          </w:p>
        </w:tc>
      </w:tr>
      <w:tr w:rsidR="001709DF" w14:paraId="38CB9B34" w14:textId="77777777" w:rsidTr="00113181">
        <w:tc>
          <w:tcPr>
            <w:tcW w:w="704" w:type="dxa"/>
            <w:vMerge/>
          </w:tcPr>
          <w:p w14:paraId="6CFE8AF5" w14:textId="77777777" w:rsidR="001709DF" w:rsidRPr="00113181" w:rsidRDefault="001709DF" w:rsidP="00113181">
            <w:pPr>
              <w:contextualSpacing/>
              <w:jc w:val="center"/>
              <w:rPr>
                <w:sz w:val="24"/>
                <w:szCs w:val="24"/>
                <w:lang w:val="ru-RU"/>
              </w:rPr>
            </w:pPr>
          </w:p>
        </w:tc>
        <w:tc>
          <w:tcPr>
            <w:tcW w:w="3969" w:type="dxa"/>
          </w:tcPr>
          <w:p w14:paraId="7C25BA68" w14:textId="53764913" w:rsidR="001709DF" w:rsidRPr="000A4387" w:rsidRDefault="001709DF" w:rsidP="00113181">
            <w:pPr>
              <w:contextualSpacing/>
              <w:rPr>
                <w:b/>
                <w:bCs/>
                <w:sz w:val="24"/>
                <w:szCs w:val="24"/>
                <w:lang w:val="ru-RU"/>
              </w:rPr>
            </w:pPr>
            <w:r w:rsidRPr="000A4387">
              <w:rPr>
                <w:sz w:val="24"/>
                <w:szCs w:val="24"/>
                <w:lang w:val="ru-RU"/>
              </w:rPr>
              <w:t>Упражнения для борьбы лежа: - переворачивания с захватом предплечья из-под плеча с забеганием вокруг головы соперника, с захватом двух ног, «ключом», захватом руки кувырком вперед -удержания: со стороны головы, со стороны ног. Уходы от удержаний.</w:t>
            </w:r>
          </w:p>
        </w:tc>
        <w:tc>
          <w:tcPr>
            <w:tcW w:w="1701" w:type="dxa"/>
          </w:tcPr>
          <w:p w14:paraId="4E6D2D14" w14:textId="77777777" w:rsidR="001709DF" w:rsidRPr="00113181" w:rsidRDefault="001709DF" w:rsidP="00113181">
            <w:pPr>
              <w:contextualSpacing/>
              <w:jc w:val="center"/>
              <w:rPr>
                <w:sz w:val="24"/>
                <w:szCs w:val="24"/>
                <w:lang w:val="ru-RU"/>
              </w:rPr>
            </w:pPr>
          </w:p>
        </w:tc>
        <w:tc>
          <w:tcPr>
            <w:tcW w:w="1418" w:type="dxa"/>
          </w:tcPr>
          <w:p w14:paraId="4D673780" w14:textId="137F4FA3" w:rsidR="001709DF" w:rsidRPr="00113181" w:rsidRDefault="001709DF" w:rsidP="00113181">
            <w:pPr>
              <w:contextualSpacing/>
              <w:jc w:val="center"/>
              <w:rPr>
                <w:sz w:val="24"/>
                <w:szCs w:val="24"/>
                <w:lang w:val="ru-RU"/>
              </w:rPr>
            </w:pPr>
            <w:r>
              <w:rPr>
                <w:sz w:val="24"/>
                <w:szCs w:val="24"/>
                <w:lang w:val="ru-RU"/>
              </w:rPr>
              <w:t>3</w:t>
            </w:r>
          </w:p>
        </w:tc>
        <w:tc>
          <w:tcPr>
            <w:tcW w:w="1553" w:type="dxa"/>
          </w:tcPr>
          <w:p w14:paraId="0BC8FE2C" w14:textId="77777777" w:rsidR="001709DF" w:rsidRPr="00113181" w:rsidRDefault="001709DF" w:rsidP="00113181">
            <w:pPr>
              <w:contextualSpacing/>
              <w:jc w:val="center"/>
              <w:rPr>
                <w:sz w:val="24"/>
                <w:szCs w:val="24"/>
                <w:lang w:val="ru-RU"/>
              </w:rPr>
            </w:pPr>
          </w:p>
        </w:tc>
      </w:tr>
      <w:tr w:rsidR="001709DF" w14:paraId="3C08010D" w14:textId="77777777" w:rsidTr="00113181">
        <w:tc>
          <w:tcPr>
            <w:tcW w:w="704" w:type="dxa"/>
            <w:vMerge/>
          </w:tcPr>
          <w:p w14:paraId="760DDCB9" w14:textId="77777777" w:rsidR="001709DF" w:rsidRPr="00113181" w:rsidRDefault="001709DF" w:rsidP="00113181">
            <w:pPr>
              <w:contextualSpacing/>
              <w:jc w:val="center"/>
              <w:rPr>
                <w:sz w:val="24"/>
                <w:szCs w:val="24"/>
                <w:lang w:val="ru-RU"/>
              </w:rPr>
            </w:pPr>
          </w:p>
        </w:tc>
        <w:tc>
          <w:tcPr>
            <w:tcW w:w="3969" w:type="dxa"/>
          </w:tcPr>
          <w:p w14:paraId="0CD9A650" w14:textId="2578BFE8" w:rsidR="001709DF" w:rsidRPr="000A4387" w:rsidRDefault="001709DF" w:rsidP="00113181">
            <w:pPr>
              <w:contextualSpacing/>
              <w:rPr>
                <w:b/>
                <w:bCs/>
                <w:sz w:val="24"/>
                <w:szCs w:val="24"/>
                <w:lang w:val="ru-RU"/>
              </w:rPr>
            </w:pPr>
            <w:r w:rsidRPr="000A4387">
              <w:rPr>
                <w:sz w:val="24"/>
                <w:szCs w:val="24"/>
                <w:lang w:val="ru-RU"/>
              </w:rPr>
              <w:t xml:space="preserve">Болевые приемы: узел руки ногой из удержания сбоку, рычаг локтя внутрь, узел поперек, рычаг локтя с захватом ноги между ног. </w:t>
            </w:r>
            <w:proofErr w:type="spellStart"/>
            <w:r w:rsidRPr="000A4387">
              <w:rPr>
                <w:sz w:val="24"/>
                <w:szCs w:val="24"/>
              </w:rPr>
              <w:t>Защиты</w:t>
            </w:r>
            <w:proofErr w:type="spellEnd"/>
            <w:r w:rsidRPr="000A4387">
              <w:rPr>
                <w:sz w:val="24"/>
                <w:szCs w:val="24"/>
              </w:rPr>
              <w:t xml:space="preserve"> и </w:t>
            </w:r>
            <w:proofErr w:type="spellStart"/>
            <w:r w:rsidRPr="000A4387">
              <w:rPr>
                <w:sz w:val="24"/>
                <w:szCs w:val="24"/>
              </w:rPr>
              <w:t>контрприемы</w:t>
            </w:r>
            <w:proofErr w:type="spellEnd"/>
            <w:r w:rsidRPr="000A4387">
              <w:rPr>
                <w:sz w:val="24"/>
                <w:szCs w:val="24"/>
              </w:rPr>
              <w:t xml:space="preserve"> </w:t>
            </w:r>
            <w:proofErr w:type="spellStart"/>
            <w:r w:rsidRPr="000A4387">
              <w:rPr>
                <w:sz w:val="24"/>
                <w:szCs w:val="24"/>
              </w:rPr>
              <w:t>от</w:t>
            </w:r>
            <w:proofErr w:type="spellEnd"/>
            <w:r w:rsidRPr="000A4387">
              <w:rPr>
                <w:sz w:val="24"/>
                <w:szCs w:val="24"/>
              </w:rPr>
              <w:t xml:space="preserve"> </w:t>
            </w:r>
            <w:proofErr w:type="spellStart"/>
            <w:r w:rsidRPr="000A4387">
              <w:rPr>
                <w:sz w:val="24"/>
                <w:szCs w:val="24"/>
              </w:rPr>
              <w:t>приемов</w:t>
            </w:r>
            <w:proofErr w:type="spellEnd"/>
            <w:r w:rsidRPr="000A4387">
              <w:rPr>
                <w:sz w:val="24"/>
                <w:szCs w:val="24"/>
              </w:rPr>
              <w:t xml:space="preserve"> в </w:t>
            </w:r>
            <w:proofErr w:type="spellStart"/>
            <w:r w:rsidRPr="000A4387">
              <w:rPr>
                <w:sz w:val="24"/>
                <w:szCs w:val="24"/>
              </w:rPr>
              <w:t>борьбе</w:t>
            </w:r>
            <w:proofErr w:type="spellEnd"/>
            <w:r w:rsidRPr="000A4387">
              <w:rPr>
                <w:sz w:val="24"/>
                <w:szCs w:val="24"/>
              </w:rPr>
              <w:t xml:space="preserve"> </w:t>
            </w:r>
            <w:proofErr w:type="spellStart"/>
            <w:r w:rsidRPr="000A4387">
              <w:rPr>
                <w:sz w:val="24"/>
                <w:szCs w:val="24"/>
              </w:rPr>
              <w:t>лежа</w:t>
            </w:r>
            <w:proofErr w:type="spellEnd"/>
            <w:r w:rsidRPr="000A4387">
              <w:rPr>
                <w:sz w:val="24"/>
                <w:szCs w:val="24"/>
              </w:rPr>
              <w:t>.</w:t>
            </w:r>
          </w:p>
        </w:tc>
        <w:tc>
          <w:tcPr>
            <w:tcW w:w="1701" w:type="dxa"/>
          </w:tcPr>
          <w:p w14:paraId="14CDFD58" w14:textId="77777777" w:rsidR="001709DF" w:rsidRPr="00113181" w:rsidRDefault="001709DF" w:rsidP="00113181">
            <w:pPr>
              <w:contextualSpacing/>
              <w:jc w:val="center"/>
              <w:rPr>
                <w:sz w:val="24"/>
                <w:szCs w:val="24"/>
                <w:lang w:val="ru-RU"/>
              </w:rPr>
            </w:pPr>
          </w:p>
        </w:tc>
        <w:tc>
          <w:tcPr>
            <w:tcW w:w="1418" w:type="dxa"/>
          </w:tcPr>
          <w:p w14:paraId="3D7CC7E0" w14:textId="2732539C" w:rsidR="001709DF" w:rsidRPr="00113181" w:rsidRDefault="001709DF" w:rsidP="00113181">
            <w:pPr>
              <w:contextualSpacing/>
              <w:jc w:val="center"/>
              <w:rPr>
                <w:sz w:val="24"/>
                <w:szCs w:val="24"/>
                <w:lang w:val="ru-RU"/>
              </w:rPr>
            </w:pPr>
            <w:r>
              <w:rPr>
                <w:sz w:val="24"/>
                <w:szCs w:val="24"/>
                <w:lang w:val="ru-RU"/>
              </w:rPr>
              <w:t>3</w:t>
            </w:r>
          </w:p>
        </w:tc>
        <w:tc>
          <w:tcPr>
            <w:tcW w:w="1553" w:type="dxa"/>
          </w:tcPr>
          <w:p w14:paraId="770CAAF9" w14:textId="77777777" w:rsidR="001709DF" w:rsidRPr="00113181" w:rsidRDefault="001709DF" w:rsidP="00113181">
            <w:pPr>
              <w:contextualSpacing/>
              <w:jc w:val="center"/>
              <w:rPr>
                <w:sz w:val="24"/>
                <w:szCs w:val="24"/>
                <w:lang w:val="ru-RU"/>
              </w:rPr>
            </w:pPr>
          </w:p>
        </w:tc>
      </w:tr>
      <w:tr w:rsidR="001709DF" w14:paraId="67CD3057" w14:textId="77777777" w:rsidTr="00113181">
        <w:tc>
          <w:tcPr>
            <w:tcW w:w="704" w:type="dxa"/>
            <w:vMerge/>
          </w:tcPr>
          <w:p w14:paraId="1A1D2D76" w14:textId="77777777" w:rsidR="001709DF" w:rsidRPr="00113181" w:rsidRDefault="001709DF" w:rsidP="00113181">
            <w:pPr>
              <w:contextualSpacing/>
              <w:jc w:val="center"/>
              <w:rPr>
                <w:sz w:val="24"/>
                <w:szCs w:val="24"/>
                <w:lang w:val="ru-RU"/>
              </w:rPr>
            </w:pPr>
          </w:p>
        </w:tc>
        <w:tc>
          <w:tcPr>
            <w:tcW w:w="3969" w:type="dxa"/>
          </w:tcPr>
          <w:p w14:paraId="6C65C442" w14:textId="76F93CA5" w:rsidR="001709DF" w:rsidRPr="000A4387" w:rsidRDefault="001709DF" w:rsidP="00113181">
            <w:pPr>
              <w:contextualSpacing/>
              <w:rPr>
                <w:b/>
                <w:bCs/>
                <w:sz w:val="24"/>
                <w:szCs w:val="24"/>
                <w:lang w:val="ru-RU"/>
              </w:rPr>
            </w:pPr>
            <w:r w:rsidRPr="000A4387">
              <w:rPr>
                <w:sz w:val="24"/>
                <w:szCs w:val="24"/>
                <w:lang w:val="ru-RU"/>
              </w:rPr>
              <w:t xml:space="preserve">Приемы в стойке (броски): </w:t>
            </w:r>
            <w:proofErr w:type="spellStart"/>
            <w:r w:rsidRPr="000A4387">
              <w:rPr>
                <w:sz w:val="24"/>
                <w:szCs w:val="24"/>
                <w:lang w:val="ru-RU"/>
              </w:rPr>
              <w:t>отхват</w:t>
            </w:r>
            <w:proofErr w:type="spellEnd"/>
            <w:r w:rsidRPr="000A4387">
              <w:rPr>
                <w:sz w:val="24"/>
                <w:szCs w:val="24"/>
                <w:lang w:val="ru-RU"/>
              </w:rPr>
              <w:t>, передняя подножка с захватом руки под плечо, передняя подножка с захватом ноги снаружи, бросок рывком за пятку, боковая подсечка</w:t>
            </w:r>
          </w:p>
        </w:tc>
        <w:tc>
          <w:tcPr>
            <w:tcW w:w="1701" w:type="dxa"/>
          </w:tcPr>
          <w:p w14:paraId="17270141" w14:textId="77777777" w:rsidR="001709DF" w:rsidRPr="00113181" w:rsidRDefault="001709DF" w:rsidP="00113181">
            <w:pPr>
              <w:contextualSpacing/>
              <w:jc w:val="center"/>
              <w:rPr>
                <w:sz w:val="24"/>
                <w:szCs w:val="24"/>
                <w:lang w:val="ru-RU"/>
              </w:rPr>
            </w:pPr>
          </w:p>
        </w:tc>
        <w:tc>
          <w:tcPr>
            <w:tcW w:w="1418" w:type="dxa"/>
          </w:tcPr>
          <w:p w14:paraId="4E67D608" w14:textId="6023693B" w:rsidR="001709DF" w:rsidRPr="00113181" w:rsidRDefault="001709DF" w:rsidP="00113181">
            <w:pPr>
              <w:contextualSpacing/>
              <w:jc w:val="center"/>
              <w:rPr>
                <w:sz w:val="24"/>
                <w:szCs w:val="24"/>
                <w:lang w:val="ru-RU"/>
              </w:rPr>
            </w:pPr>
            <w:r>
              <w:rPr>
                <w:sz w:val="24"/>
                <w:szCs w:val="24"/>
                <w:lang w:val="ru-RU"/>
              </w:rPr>
              <w:t>3</w:t>
            </w:r>
          </w:p>
        </w:tc>
        <w:tc>
          <w:tcPr>
            <w:tcW w:w="1553" w:type="dxa"/>
          </w:tcPr>
          <w:p w14:paraId="008ACC53" w14:textId="77777777" w:rsidR="001709DF" w:rsidRPr="00113181" w:rsidRDefault="001709DF" w:rsidP="00113181">
            <w:pPr>
              <w:contextualSpacing/>
              <w:jc w:val="center"/>
              <w:rPr>
                <w:sz w:val="24"/>
                <w:szCs w:val="24"/>
                <w:lang w:val="ru-RU"/>
              </w:rPr>
            </w:pPr>
          </w:p>
        </w:tc>
      </w:tr>
      <w:tr w:rsidR="001709DF" w14:paraId="4ECDA6FD" w14:textId="77777777" w:rsidTr="00113181">
        <w:tc>
          <w:tcPr>
            <w:tcW w:w="704" w:type="dxa"/>
            <w:vMerge/>
          </w:tcPr>
          <w:p w14:paraId="45C46F8B" w14:textId="77777777" w:rsidR="001709DF" w:rsidRPr="00113181" w:rsidRDefault="001709DF" w:rsidP="00113181">
            <w:pPr>
              <w:contextualSpacing/>
              <w:jc w:val="center"/>
              <w:rPr>
                <w:sz w:val="24"/>
                <w:szCs w:val="24"/>
                <w:lang w:val="ru-RU"/>
              </w:rPr>
            </w:pPr>
          </w:p>
        </w:tc>
        <w:tc>
          <w:tcPr>
            <w:tcW w:w="3969" w:type="dxa"/>
          </w:tcPr>
          <w:p w14:paraId="1BF8090E" w14:textId="378280A4" w:rsidR="001709DF" w:rsidRPr="000A4387" w:rsidRDefault="001709DF" w:rsidP="00113181">
            <w:pPr>
              <w:contextualSpacing/>
              <w:rPr>
                <w:b/>
                <w:bCs/>
                <w:sz w:val="24"/>
                <w:szCs w:val="24"/>
                <w:lang w:val="ru-RU"/>
              </w:rPr>
            </w:pPr>
            <w:r w:rsidRPr="000A4387">
              <w:rPr>
                <w:sz w:val="24"/>
                <w:szCs w:val="24"/>
                <w:lang w:val="ru-RU"/>
              </w:rPr>
              <w:t>Подвижные игры и эстафеты с элементами страховки и единоборств: «Гигантские шаги», «Крокодильчики», «Прыжки через движущуюся скакалку», «Снайпер», «Эстафета с прыжками». «Салки, ножки на весу», «Третий лишний с сопротивлением», «Соревнование тачек», «Армрестлинг», «Цыганская борьба» (на ногах), «Скакалки-</w:t>
            </w:r>
            <w:proofErr w:type="spellStart"/>
            <w:r w:rsidRPr="000A4387">
              <w:rPr>
                <w:sz w:val="24"/>
                <w:szCs w:val="24"/>
                <w:lang w:val="ru-RU"/>
              </w:rPr>
              <w:t>подсекалки</w:t>
            </w:r>
            <w:proofErr w:type="spellEnd"/>
            <w:r w:rsidRPr="000A4387">
              <w:rPr>
                <w:sz w:val="24"/>
                <w:szCs w:val="24"/>
                <w:lang w:val="ru-RU"/>
              </w:rPr>
              <w:t xml:space="preserve">», «Поединок с шестом», </w:t>
            </w:r>
            <w:r w:rsidRPr="000A4387">
              <w:rPr>
                <w:sz w:val="24"/>
                <w:szCs w:val="24"/>
                <w:lang w:val="ru-RU"/>
              </w:rPr>
              <w:lastRenderedPageBreak/>
              <w:t>«Сильная хватка», «Борьба за палку»</w:t>
            </w:r>
          </w:p>
        </w:tc>
        <w:tc>
          <w:tcPr>
            <w:tcW w:w="1701" w:type="dxa"/>
          </w:tcPr>
          <w:p w14:paraId="15802499" w14:textId="77777777" w:rsidR="001709DF" w:rsidRPr="00113181" w:rsidRDefault="001709DF" w:rsidP="00113181">
            <w:pPr>
              <w:contextualSpacing/>
              <w:jc w:val="center"/>
              <w:rPr>
                <w:sz w:val="24"/>
                <w:szCs w:val="24"/>
                <w:lang w:val="ru-RU"/>
              </w:rPr>
            </w:pPr>
          </w:p>
        </w:tc>
        <w:tc>
          <w:tcPr>
            <w:tcW w:w="1418" w:type="dxa"/>
          </w:tcPr>
          <w:p w14:paraId="7008B222" w14:textId="3F51F5F0" w:rsidR="001709DF" w:rsidRPr="00113181" w:rsidRDefault="001709DF" w:rsidP="00113181">
            <w:pPr>
              <w:contextualSpacing/>
              <w:jc w:val="center"/>
              <w:rPr>
                <w:sz w:val="24"/>
                <w:szCs w:val="24"/>
                <w:lang w:val="ru-RU"/>
              </w:rPr>
            </w:pPr>
            <w:r>
              <w:rPr>
                <w:sz w:val="24"/>
                <w:szCs w:val="24"/>
                <w:lang w:val="ru-RU"/>
              </w:rPr>
              <w:t>2</w:t>
            </w:r>
          </w:p>
        </w:tc>
        <w:tc>
          <w:tcPr>
            <w:tcW w:w="1553" w:type="dxa"/>
          </w:tcPr>
          <w:p w14:paraId="18A6B72B" w14:textId="77777777" w:rsidR="001709DF" w:rsidRPr="00113181" w:rsidRDefault="001709DF" w:rsidP="00113181">
            <w:pPr>
              <w:contextualSpacing/>
              <w:jc w:val="center"/>
              <w:rPr>
                <w:sz w:val="24"/>
                <w:szCs w:val="24"/>
                <w:lang w:val="ru-RU"/>
              </w:rPr>
            </w:pPr>
          </w:p>
        </w:tc>
      </w:tr>
      <w:tr w:rsidR="001709DF" w14:paraId="446E090C" w14:textId="77777777" w:rsidTr="00113181">
        <w:tc>
          <w:tcPr>
            <w:tcW w:w="704" w:type="dxa"/>
            <w:vMerge/>
          </w:tcPr>
          <w:p w14:paraId="428C24DB" w14:textId="77777777" w:rsidR="001709DF" w:rsidRPr="00113181" w:rsidRDefault="001709DF" w:rsidP="00113181">
            <w:pPr>
              <w:contextualSpacing/>
              <w:jc w:val="center"/>
              <w:rPr>
                <w:sz w:val="24"/>
                <w:szCs w:val="24"/>
                <w:lang w:val="ru-RU"/>
              </w:rPr>
            </w:pPr>
          </w:p>
        </w:tc>
        <w:tc>
          <w:tcPr>
            <w:tcW w:w="3969" w:type="dxa"/>
          </w:tcPr>
          <w:p w14:paraId="156EC372" w14:textId="26E97D05" w:rsidR="001709DF" w:rsidRPr="001709DF" w:rsidRDefault="001709DF" w:rsidP="00113181">
            <w:pPr>
              <w:contextualSpacing/>
              <w:rPr>
                <w:b/>
                <w:bCs/>
                <w:sz w:val="24"/>
                <w:szCs w:val="24"/>
                <w:lang w:val="ru-RU"/>
              </w:rPr>
            </w:pPr>
            <w:r w:rsidRPr="001709DF">
              <w:rPr>
                <w:sz w:val="24"/>
                <w:szCs w:val="24"/>
                <w:lang w:val="ru-RU"/>
              </w:rPr>
              <w:t xml:space="preserve">Специализированные подвижные игры в подготовке юных борцов: Игры в касания, Игры </w:t>
            </w:r>
            <w:proofErr w:type="gramStart"/>
            <w:r w:rsidRPr="001709DF">
              <w:rPr>
                <w:sz w:val="24"/>
                <w:szCs w:val="24"/>
                <w:lang w:val="ru-RU"/>
              </w:rPr>
              <w:t>в теснения</w:t>
            </w:r>
            <w:proofErr w:type="gramEnd"/>
            <w:r w:rsidRPr="001709DF">
              <w:rPr>
                <w:sz w:val="24"/>
                <w:szCs w:val="24"/>
                <w:lang w:val="ru-RU"/>
              </w:rPr>
              <w:t>, Игры в дебюты, Игры в блокирующие захваты, Игры в атакующие захваты</w:t>
            </w:r>
          </w:p>
        </w:tc>
        <w:tc>
          <w:tcPr>
            <w:tcW w:w="1701" w:type="dxa"/>
          </w:tcPr>
          <w:p w14:paraId="554CB6BE" w14:textId="77777777" w:rsidR="001709DF" w:rsidRPr="00113181" w:rsidRDefault="001709DF" w:rsidP="00113181">
            <w:pPr>
              <w:contextualSpacing/>
              <w:jc w:val="center"/>
              <w:rPr>
                <w:sz w:val="24"/>
                <w:szCs w:val="24"/>
                <w:lang w:val="ru-RU"/>
              </w:rPr>
            </w:pPr>
          </w:p>
        </w:tc>
        <w:tc>
          <w:tcPr>
            <w:tcW w:w="1418" w:type="dxa"/>
          </w:tcPr>
          <w:p w14:paraId="7B0B780D" w14:textId="7FF4A316" w:rsidR="001709DF" w:rsidRPr="00113181" w:rsidRDefault="001709DF" w:rsidP="00113181">
            <w:pPr>
              <w:contextualSpacing/>
              <w:jc w:val="center"/>
              <w:rPr>
                <w:sz w:val="24"/>
                <w:szCs w:val="24"/>
                <w:lang w:val="ru-RU"/>
              </w:rPr>
            </w:pPr>
            <w:r>
              <w:rPr>
                <w:sz w:val="24"/>
                <w:szCs w:val="24"/>
                <w:lang w:val="ru-RU"/>
              </w:rPr>
              <w:t>5</w:t>
            </w:r>
          </w:p>
        </w:tc>
        <w:tc>
          <w:tcPr>
            <w:tcW w:w="1553" w:type="dxa"/>
          </w:tcPr>
          <w:p w14:paraId="0209938C" w14:textId="77777777" w:rsidR="001709DF" w:rsidRPr="00113181" w:rsidRDefault="001709DF" w:rsidP="00113181">
            <w:pPr>
              <w:contextualSpacing/>
              <w:jc w:val="center"/>
              <w:rPr>
                <w:sz w:val="24"/>
                <w:szCs w:val="24"/>
                <w:lang w:val="ru-RU"/>
              </w:rPr>
            </w:pPr>
          </w:p>
        </w:tc>
      </w:tr>
      <w:tr w:rsidR="001709DF" w:rsidRPr="007362E7" w14:paraId="032E2A99" w14:textId="77777777" w:rsidTr="00456C0E">
        <w:tc>
          <w:tcPr>
            <w:tcW w:w="9345" w:type="dxa"/>
            <w:gridSpan w:val="5"/>
          </w:tcPr>
          <w:p w14:paraId="78662F36" w14:textId="361E7987" w:rsidR="001709DF" w:rsidRPr="001709DF" w:rsidRDefault="001709DF" w:rsidP="00113181">
            <w:pPr>
              <w:contextualSpacing/>
              <w:jc w:val="center"/>
              <w:rPr>
                <w:b/>
                <w:bCs/>
                <w:sz w:val="24"/>
                <w:szCs w:val="24"/>
                <w:lang w:val="ru-RU"/>
              </w:rPr>
            </w:pPr>
            <w:r w:rsidRPr="001709DF">
              <w:rPr>
                <w:b/>
                <w:bCs/>
                <w:sz w:val="24"/>
                <w:szCs w:val="24"/>
                <w:lang w:val="ru-RU"/>
              </w:rPr>
              <w:t>Раздел 5. Кто любит спорт, тот здоров и бодр - 6 часов</w:t>
            </w:r>
          </w:p>
        </w:tc>
      </w:tr>
      <w:tr w:rsidR="00113181" w14:paraId="187FC48B" w14:textId="77777777" w:rsidTr="00113181">
        <w:tc>
          <w:tcPr>
            <w:tcW w:w="704" w:type="dxa"/>
          </w:tcPr>
          <w:p w14:paraId="1D24EC5A" w14:textId="753B2D4E" w:rsidR="00113181" w:rsidRPr="00113181" w:rsidRDefault="001709DF" w:rsidP="00113181">
            <w:pPr>
              <w:contextualSpacing/>
              <w:jc w:val="center"/>
              <w:rPr>
                <w:sz w:val="24"/>
                <w:szCs w:val="24"/>
                <w:lang w:val="ru-RU"/>
              </w:rPr>
            </w:pPr>
            <w:r>
              <w:rPr>
                <w:sz w:val="24"/>
                <w:szCs w:val="24"/>
                <w:lang w:val="ru-RU"/>
              </w:rPr>
              <w:t>5</w:t>
            </w:r>
          </w:p>
        </w:tc>
        <w:tc>
          <w:tcPr>
            <w:tcW w:w="3969" w:type="dxa"/>
          </w:tcPr>
          <w:p w14:paraId="2C8BF817" w14:textId="23646459" w:rsidR="00113181" w:rsidRPr="001709DF" w:rsidRDefault="001709DF" w:rsidP="00113181">
            <w:pPr>
              <w:contextualSpacing/>
              <w:rPr>
                <w:b/>
                <w:bCs/>
                <w:sz w:val="24"/>
                <w:szCs w:val="24"/>
                <w:lang w:val="ru-RU"/>
              </w:rPr>
            </w:pPr>
            <w:r w:rsidRPr="001709DF">
              <w:rPr>
                <w:sz w:val="24"/>
                <w:szCs w:val="24"/>
                <w:lang w:val="ru-RU"/>
              </w:rPr>
              <w:t xml:space="preserve">ГТО и его нормативы, как ориентиры телесного воспитания. Фестиваль «Познаю мир самбо»: Демо-самбо. Самозащита без оружия. Интеллектуальная викторина «Знатоки самбо». Эстафета: «Полоса препятствия». </w:t>
            </w:r>
            <w:proofErr w:type="spellStart"/>
            <w:r w:rsidRPr="001709DF">
              <w:rPr>
                <w:sz w:val="24"/>
                <w:szCs w:val="24"/>
              </w:rPr>
              <w:t>Проектная</w:t>
            </w:r>
            <w:proofErr w:type="spellEnd"/>
            <w:r w:rsidRPr="001709DF">
              <w:rPr>
                <w:sz w:val="24"/>
                <w:szCs w:val="24"/>
              </w:rPr>
              <w:t xml:space="preserve"> </w:t>
            </w:r>
            <w:proofErr w:type="spellStart"/>
            <w:r w:rsidRPr="001709DF">
              <w:rPr>
                <w:sz w:val="24"/>
                <w:szCs w:val="24"/>
              </w:rPr>
              <w:t>работа</w:t>
            </w:r>
            <w:proofErr w:type="spellEnd"/>
            <w:r w:rsidRPr="001709DF">
              <w:rPr>
                <w:sz w:val="24"/>
                <w:szCs w:val="24"/>
              </w:rPr>
              <w:t xml:space="preserve"> «</w:t>
            </w:r>
            <w:proofErr w:type="spellStart"/>
            <w:r w:rsidRPr="001709DF">
              <w:rPr>
                <w:sz w:val="24"/>
                <w:szCs w:val="24"/>
              </w:rPr>
              <w:t>Самбо</w:t>
            </w:r>
            <w:proofErr w:type="spellEnd"/>
            <w:r w:rsidRPr="001709DF">
              <w:rPr>
                <w:sz w:val="24"/>
                <w:szCs w:val="24"/>
              </w:rPr>
              <w:t xml:space="preserve"> </w:t>
            </w:r>
            <w:proofErr w:type="spellStart"/>
            <w:r w:rsidRPr="001709DF">
              <w:rPr>
                <w:sz w:val="24"/>
                <w:szCs w:val="24"/>
              </w:rPr>
              <w:t>родного</w:t>
            </w:r>
            <w:proofErr w:type="spellEnd"/>
            <w:r w:rsidRPr="001709DF">
              <w:rPr>
                <w:sz w:val="24"/>
                <w:szCs w:val="24"/>
              </w:rPr>
              <w:t xml:space="preserve"> </w:t>
            </w:r>
            <w:proofErr w:type="spellStart"/>
            <w:r w:rsidRPr="001709DF">
              <w:rPr>
                <w:sz w:val="24"/>
                <w:szCs w:val="24"/>
              </w:rPr>
              <w:t>края</w:t>
            </w:r>
            <w:proofErr w:type="spellEnd"/>
            <w:r w:rsidRPr="001709DF">
              <w:rPr>
                <w:sz w:val="24"/>
                <w:szCs w:val="24"/>
              </w:rPr>
              <w:t xml:space="preserve">» </w:t>
            </w:r>
            <w:proofErr w:type="spellStart"/>
            <w:r w:rsidRPr="001709DF">
              <w:rPr>
                <w:sz w:val="24"/>
                <w:szCs w:val="24"/>
              </w:rPr>
              <w:t>Конкурс</w:t>
            </w:r>
            <w:proofErr w:type="spellEnd"/>
            <w:r w:rsidRPr="001709DF">
              <w:rPr>
                <w:sz w:val="24"/>
                <w:szCs w:val="24"/>
              </w:rPr>
              <w:t xml:space="preserve"> </w:t>
            </w:r>
            <w:proofErr w:type="spellStart"/>
            <w:r w:rsidRPr="001709DF">
              <w:rPr>
                <w:sz w:val="24"/>
                <w:szCs w:val="24"/>
              </w:rPr>
              <w:t>групп-поддержки</w:t>
            </w:r>
            <w:proofErr w:type="spellEnd"/>
            <w:r w:rsidRPr="001709DF">
              <w:rPr>
                <w:sz w:val="24"/>
                <w:szCs w:val="24"/>
              </w:rPr>
              <w:t xml:space="preserve"> - </w:t>
            </w:r>
            <w:proofErr w:type="spellStart"/>
            <w:r w:rsidRPr="001709DF">
              <w:rPr>
                <w:sz w:val="24"/>
                <w:szCs w:val="24"/>
              </w:rPr>
              <w:t>чирлидинг</w:t>
            </w:r>
            <w:proofErr w:type="spellEnd"/>
            <w:r w:rsidRPr="001709DF">
              <w:rPr>
                <w:sz w:val="24"/>
                <w:szCs w:val="24"/>
              </w:rPr>
              <w:t>.</w:t>
            </w:r>
          </w:p>
        </w:tc>
        <w:tc>
          <w:tcPr>
            <w:tcW w:w="1701" w:type="dxa"/>
          </w:tcPr>
          <w:p w14:paraId="10B94819" w14:textId="7D54C523" w:rsidR="00113181" w:rsidRPr="00113181" w:rsidRDefault="001709DF" w:rsidP="00113181">
            <w:pPr>
              <w:contextualSpacing/>
              <w:jc w:val="center"/>
              <w:rPr>
                <w:sz w:val="24"/>
                <w:szCs w:val="24"/>
                <w:lang w:val="ru-RU"/>
              </w:rPr>
            </w:pPr>
            <w:r>
              <w:rPr>
                <w:sz w:val="24"/>
                <w:szCs w:val="24"/>
                <w:lang w:val="ru-RU"/>
              </w:rPr>
              <w:t>1</w:t>
            </w:r>
          </w:p>
        </w:tc>
        <w:tc>
          <w:tcPr>
            <w:tcW w:w="1418" w:type="dxa"/>
          </w:tcPr>
          <w:p w14:paraId="2F0FB456" w14:textId="381BD0BE" w:rsidR="00113181" w:rsidRPr="00113181" w:rsidRDefault="001709DF" w:rsidP="00113181">
            <w:pPr>
              <w:contextualSpacing/>
              <w:jc w:val="center"/>
              <w:rPr>
                <w:sz w:val="24"/>
                <w:szCs w:val="24"/>
                <w:lang w:val="ru-RU"/>
              </w:rPr>
            </w:pPr>
            <w:r>
              <w:rPr>
                <w:sz w:val="24"/>
                <w:szCs w:val="24"/>
                <w:lang w:val="ru-RU"/>
              </w:rPr>
              <w:t>5</w:t>
            </w:r>
          </w:p>
        </w:tc>
        <w:tc>
          <w:tcPr>
            <w:tcW w:w="1553" w:type="dxa"/>
          </w:tcPr>
          <w:p w14:paraId="08860523" w14:textId="77777777" w:rsidR="00113181" w:rsidRPr="00113181" w:rsidRDefault="00113181" w:rsidP="00113181">
            <w:pPr>
              <w:contextualSpacing/>
              <w:jc w:val="center"/>
              <w:rPr>
                <w:sz w:val="24"/>
                <w:szCs w:val="24"/>
                <w:lang w:val="ru-RU"/>
              </w:rPr>
            </w:pPr>
          </w:p>
        </w:tc>
      </w:tr>
      <w:tr w:rsidR="001709DF" w14:paraId="7E1BBB03" w14:textId="77777777" w:rsidTr="00456C0E">
        <w:tc>
          <w:tcPr>
            <w:tcW w:w="4673" w:type="dxa"/>
            <w:gridSpan w:val="2"/>
          </w:tcPr>
          <w:p w14:paraId="3CC26D61" w14:textId="747C00DF" w:rsidR="001709DF" w:rsidRPr="001709DF" w:rsidRDefault="001709DF" w:rsidP="001709DF">
            <w:pPr>
              <w:contextualSpacing/>
              <w:jc w:val="right"/>
              <w:rPr>
                <w:b/>
                <w:bCs/>
                <w:sz w:val="24"/>
                <w:szCs w:val="24"/>
                <w:lang w:val="ru-RU"/>
              </w:rPr>
            </w:pPr>
            <w:proofErr w:type="spellStart"/>
            <w:r w:rsidRPr="001709DF">
              <w:rPr>
                <w:b/>
                <w:bCs/>
                <w:sz w:val="24"/>
                <w:szCs w:val="24"/>
              </w:rPr>
              <w:t>Всего</w:t>
            </w:r>
            <w:proofErr w:type="spellEnd"/>
          </w:p>
        </w:tc>
        <w:tc>
          <w:tcPr>
            <w:tcW w:w="1701" w:type="dxa"/>
          </w:tcPr>
          <w:p w14:paraId="09EAF749" w14:textId="248A3EB8" w:rsidR="001709DF" w:rsidRPr="001709DF" w:rsidRDefault="001709DF" w:rsidP="001709DF">
            <w:pPr>
              <w:contextualSpacing/>
              <w:jc w:val="center"/>
              <w:rPr>
                <w:sz w:val="24"/>
                <w:szCs w:val="24"/>
                <w:lang w:val="ru-RU"/>
              </w:rPr>
            </w:pPr>
            <w:r w:rsidRPr="001709DF">
              <w:rPr>
                <w:sz w:val="24"/>
                <w:szCs w:val="24"/>
                <w:lang w:val="ru-RU"/>
              </w:rPr>
              <w:t>7</w:t>
            </w:r>
          </w:p>
        </w:tc>
        <w:tc>
          <w:tcPr>
            <w:tcW w:w="1418" w:type="dxa"/>
          </w:tcPr>
          <w:p w14:paraId="161D6538" w14:textId="792BE8AD" w:rsidR="001709DF" w:rsidRPr="001709DF" w:rsidRDefault="001709DF" w:rsidP="001709DF">
            <w:pPr>
              <w:contextualSpacing/>
              <w:jc w:val="center"/>
              <w:rPr>
                <w:sz w:val="24"/>
                <w:szCs w:val="24"/>
                <w:lang w:val="ru-RU"/>
              </w:rPr>
            </w:pPr>
            <w:r w:rsidRPr="001709DF">
              <w:rPr>
                <w:sz w:val="24"/>
                <w:szCs w:val="24"/>
                <w:lang w:val="ru-RU"/>
              </w:rPr>
              <w:t>27</w:t>
            </w:r>
          </w:p>
        </w:tc>
        <w:tc>
          <w:tcPr>
            <w:tcW w:w="1553" w:type="dxa"/>
          </w:tcPr>
          <w:p w14:paraId="00C0C394" w14:textId="77777777" w:rsidR="001709DF" w:rsidRDefault="001709DF" w:rsidP="00113181">
            <w:pPr>
              <w:contextualSpacing/>
              <w:rPr>
                <w:b/>
                <w:bCs/>
                <w:sz w:val="24"/>
                <w:szCs w:val="24"/>
                <w:lang w:val="ru-RU"/>
              </w:rPr>
            </w:pPr>
          </w:p>
        </w:tc>
      </w:tr>
      <w:tr w:rsidR="001709DF" w14:paraId="6FD2925B" w14:textId="77777777" w:rsidTr="00456C0E">
        <w:tc>
          <w:tcPr>
            <w:tcW w:w="4673" w:type="dxa"/>
            <w:gridSpan w:val="2"/>
          </w:tcPr>
          <w:p w14:paraId="6D0D551F" w14:textId="62470B0D" w:rsidR="001709DF" w:rsidRPr="001709DF" w:rsidRDefault="001709DF" w:rsidP="001709DF">
            <w:pPr>
              <w:contextualSpacing/>
              <w:jc w:val="right"/>
              <w:rPr>
                <w:b/>
                <w:bCs/>
                <w:sz w:val="24"/>
                <w:szCs w:val="24"/>
                <w:lang w:val="ru-RU"/>
              </w:rPr>
            </w:pPr>
            <w:proofErr w:type="spellStart"/>
            <w:r w:rsidRPr="001709DF">
              <w:rPr>
                <w:b/>
                <w:bCs/>
                <w:sz w:val="24"/>
                <w:szCs w:val="24"/>
              </w:rPr>
              <w:t>Итого</w:t>
            </w:r>
            <w:proofErr w:type="spellEnd"/>
          </w:p>
        </w:tc>
        <w:tc>
          <w:tcPr>
            <w:tcW w:w="3119" w:type="dxa"/>
            <w:gridSpan w:val="2"/>
          </w:tcPr>
          <w:p w14:paraId="6CB7E905" w14:textId="4FB9B319" w:rsidR="001709DF" w:rsidRPr="001709DF" w:rsidRDefault="001709DF" w:rsidP="001709DF">
            <w:pPr>
              <w:contextualSpacing/>
              <w:jc w:val="center"/>
              <w:rPr>
                <w:sz w:val="24"/>
                <w:szCs w:val="24"/>
                <w:lang w:val="ru-RU"/>
              </w:rPr>
            </w:pPr>
            <w:r>
              <w:rPr>
                <w:sz w:val="24"/>
                <w:szCs w:val="24"/>
                <w:lang w:val="ru-RU"/>
              </w:rPr>
              <w:t>34</w:t>
            </w:r>
          </w:p>
        </w:tc>
        <w:tc>
          <w:tcPr>
            <w:tcW w:w="1553" w:type="dxa"/>
          </w:tcPr>
          <w:p w14:paraId="6673495E" w14:textId="77777777" w:rsidR="001709DF" w:rsidRDefault="001709DF" w:rsidP="00113181">
            <w:pPr>
              <w:contextualSpacing/>
              <w:rPr>
                <w:b/>
                <w:bCs/>
                <w:sz w:val="24"/>
                <w:szCs w:val="24"/>
                <w:lang w:val="ru-RU"/>
              </w:rPr>
            </w:pPr>
          </w:p>
        </w:tc>
      </w:tr>
    </w:tbl>
    <w:p w14:paraId="3FA42B69" w14:textId="22189402" w:rsidR="00113181" w:rsidRDefault="00113181" w:rsidP="00113181">
      <w:pPr>
        <w:contextualSpacing/>
        <w:rPr>
          <w:b/>
          <w:bCs/>
          <w:sz w:val="24"/>
          <w:szCs w:val="24"/>
          <w:lang w:val="ru-RU"/>
        </w:rPr>
      </w:pPr>
    </w:p>
    <w:p w14:paraId="23F2E6F9" w14:textId="09B88B53" w:rsidR="001709DF" w:rsidRDefault="001709DF" w:rsidP="001709DF">
      <w:pPr>
        <w:contextualSpacing/>
        <w:jc w:val="center"/>
        <w:rPr>
          <w:b/>
          <w:bCs/>
          <w:sz w:val="24"/>
          <w:szCs w:val="24"/>
          <w:lang w:val="ru-RU"/>
        </w:rPr>
      </w:pPr>
      <w:r>
        <w:rPr>
          <w:b/>
          <w:bCs/>
          <w:sz w:val="24"/>
          <w:szCs w:val="24"/>
          <w:lang w:val="ru-RU"/>
        </w:rPr>
        <w:t>9 класс</w:t>
      </w:r>
    </w:p>
    <w:tbl>
      <w:tblPr>
        <w:tblStyle w:val="a4"/>
        <w:tblW w:w="0" w:type="auto"/>
        <w:tblLook w:val="04A0" w:firstRow="1" w:lastRow="0" w:firstColumn="1" w:lastColumn="0" w:noHBand="0" w:noVBand="1"/>
      </w:tblPr>
      <w:tblGrid>
        <w:gridCol w:w="704"/>
        <w:gridCol w:w="3969"/>
        <w:gridCol w:w="1701"/>
        <w:gridCol w:w="1418"/>
        <w:gridCol w:w="1553"/>
      </w:tblGrid>
      <w:tr w:rsidR="001709DF" w14:paraId="790C880A" w14:textId="77777777" w:rsidTr="001709DF">
        <w:tc>
          <w:tcPr>
            <w:tcW w:w="704" w:type="dxa"/>
            <w:vMerge w:val="restart"/>
            <w:vAlign w:val="center"/>
          </w:tcPr>
          <w:p w14:paraId="42A1F4B2" w14:textId="5FDE06C1" w:rsidR="001709DF" w:rsidRDefault="001709DF" w:rsidP="001709DF">
            <w:pPr>
              <w:contextualSpacing/>
              <w:jc w:val="center"/>
              <w:rPr>
                <w:sz w:val="24"/>
                <w:szCs w:val="24"/>
                <w:lang w:val="ru-RU"/>
              </w:rPr>
            </w:pPr>
            <w:r w:rsidRPr="001E7BCA">
              <w:rPr>
                <w:b/>
                <w:bCs/>
                <w:sz w:val="24"/>
                <w:szCs w:val="24"/>
              </w:rPr>
              <w:t>№ п/п</w:t>
            </w:r>
          </w:p>
        </w:tc>
        <w:tc>
          <w:tcPr>
            <w:tcW w:w="3969" w:type="dxa"/>
            <w:vMerge w:val="restart"/>
            <w:vAlign w:val="center"/>
          </w:tcPr>
          <w:p w14:paraId="5A353511" w14:textId="4112E678" w:rsidR="001709DF" w:rsidRDefault="001709DF" w:rsidP="001709DF">
            <w:pPr>
              <w:contextualSpacing/>
              <w:jc w:val="center"/>
              <w:rPr>
                <w:sz w:val="24"/>
                <w:szCs w:val="24"/>
                <w:lang w:val="ru-RU"/>
              </w:rPr>
            </w:pPr>
            <w:proofErr w:type="spellStart"/>
            <w:r w:rsidRPr="001E7BCA">
              <w:rPr>
                <w:b/>
                <w:bCs/>
                <w:sz w:val="24"/>
                <w:szCs w:val="24"/>
              </w:rPr>
              <w:t>Наименование</w:t>
            </w:r>
            <w:proofErr w:type="spellEnd"/>
            <w:r w:rsidRPr="001E7BCA">
              <w:rPr>
                <w:b/>
                <w:bCs/>
                <w:sz w:val="24"/>
                <w:szCs w:val="24"/>
              </w:rPr>
              <w:t xml:space="preserve"> </w:t>
            </w:r>
            <w:proofErr w:type="spellStart"/>
            <w:r w:rsidRPr="001E7BCA">
              <w:rPr>
                <w:b/>
                <w:bCs/>
                <w:sz w:val="24"/>
                <w:szCs w:val="24"/>
              </w:rPr>
              <w:t>раздела</w:t>
            </w:r>
            <w:proofErr w:type="spellEnd"/>
            <w:r w:rsidRPr="001E7BCA">
              <w:rPr>
                <w:b/>
                <w:bCs/>
                <w:sz w:val="24"/>
                <w:szCs w:val="24"/>
              </w:rPr>
              <w:t xml:space="preserve">, </w:t>
            </w:r>
            <w:proofErr w:type="spellStart"/>
            <w:r w:rsidRPr="001E7BCA">
              <w:rPr>
                <w:b/>
                <w:bCs/>
                <w:sz w:val="24"/>
                <w:szCs w:val="24"/>
              </w:rPr>
              <w:t>темы</w:t>
            </w:r>
            <w:proofErr w:type="spellEnd"/>
          </w:p>
        </w:tc>
        <w:tc>
          <w:tcPr>
            <w:tcW w:w="3119" w:type="dxa"/>
            <w:gridSpan w:val="2"/>
          </w:tcPr>
          <w:p w14:paraId="61FB7BBE" w14:textId="718C82C2" w:rsidR="001709DF" w:rsidRDefault="001709DF" w:rsidP="001709DF">
            <w:pPr>
              <w:contextualSpacing/>
              <w:jc w:val="center"/>
              <w:rPr>
                <w:sz w:val="24"/>
                <w:szCs w:val="24"/>
                <w:lang w:val="ru-RU"/>
              </w:rPr>
            </w:pPr>
            <w:proofErr w:type="spellStart"/>
            <w:r w:rsidRPr="001E7BCA">
              <w:rPr>
                <w:b/>
                <w:bCs/>
                <w:sz w:val="24"/>
                <w:szCs w:val="24"/>
              </w:rPr>
              <w:t>Количество</w:t>
            </w:r>
            <w:proofErr w:type="spellEnd"/>
            <w:r w:rsidRPr="001E7BCA">
              <w:rPr>
                <w:b/>
                <w:bCs/>
                <w:sz w:val="24"/>
                <w:szCs w:val="24"/>
              </w:rPr>
              <w:t xml:space="preserve"> </w:t>
            </w:r>
            <w:proofErr w:type="spellStart"/>
            <w:r w:rsidRPr="001E7BCA">
              <w:rPr>
                <w:b/>
                <w:bCs/>
                <w:sz w:val="24"/>
                <w:szCs w:val="24"/>
              </w:rPr>
              <w:t>часов</w:t>
            </w:r>
            <w:proofErr w:type="spellEnd"/>
          </w:p>
        </w:tc>
        <w:tc>
          <w:tcPr>
            <w:tcW w:w="1553" w:type="dxa"/>
            <w:vMerge w:val="restart"/>
            <w:vAlign w:val="center"/>
          </w:tcPr>
          <w:p w14:paraId="07C704B7" w14:textId="6127988B" w:rsidR="001709DF" w:rsidRDefault="001709DF" w:rsidP="001709DF">
            <w:pPr>
              <w:contextualSpacing/>
              <w:jc w:val="center"/>
              <w:rPr>
                <w:sz w:val="24"/>
                <w:szCs w:val="24"/>
                <w:lang w:val="ru-RU"/>
              </w:rPr>
            </w:pPr>
            <w:r>
              <w:rPr>
                <w:b/>
                <w:bCs/>
                <w:sz w:val="24"/>
                <w:szCs w:val="24"/>
                <w:lang w:val="ru-RU"/>
              </w:rPr>
              <w:t>Дата проведения</w:t>
            </w:r>
          </w:p>
        </w:tc>
      </w:tr>
      <w:tr w:rsidR="001709DF" w14:paraId="68975A2F" w14:textId="77777777" w:rsidTr="001709DF">
        <w:tc>
          <w:tcPr>
            <w:tcW w:w="704" w:type="dxa"/>
            <w:vMerge/>
            <w:vAlign w:val="center"/>
          </w:tcPr>
          <w:p w14:paraId="70CBE43C" w14:textId="77777777" w:rsidR="001709DF" w:rsidRDefault="001709DF" w:rsidP="001709DF">
            <w:pPr>
              <w:contextualSpacing/>
              <w:rPr>
                <w:sz w:val="24"/>
                <w:szCs w:val="24"/>
                <w:lang w:val="ru-RU"/>
              </w:rPr>
            </w:pPr>
          </w:p>
        </w:tc>
        <w:tc>
          <w:tcPr>
            <w:tcW w:w="3969" w:type="dxa"/>
            <w:vMerge/>
          </w:tcPr>
          <w:p w14:paraId="58FFD4B2" w14:textId="77777777" w:rsidR="001709DF" w:rsidRDefault="001709DF" w:rsidP="001709DF">
            <w:pPr>
              <w:contextualSpacing/>
              <w:rPr>
                <w:sz w:val="24"/>
                <w:szCs w:val="24"/>
                <w:lang w:val="ru-RU"/>
              </w:rPr>
            </w:pPr>
          </w:p>
        </w:tc>
        <w:tc>
          <w:tcPr>
            <w:tcW w:w="1701" w:type="dxa"/>
          </w:tcPr>
          <w:p w14:paraId="698F9717" w14:textId="0E09B8BF" w:rsidR="001709DF" w:rsidRDefault="001709DF" w:rsidP="001709DF">
            <w:pPr>
              <w:contextualSpacing/>
              <w:jc w:val="center"/>
              <w:rPr>
                <w:sz w:val="24"/>
                <w:szCs w:val="24"/>
                <w:lang w:val="ru-RU"/>
              </w:rPr>
            </w:pPr>
            <w:proofErr w:type="spellStart"/>
            <w:r w:rsidRPr="001E7BCA">
              <w:rPr>
                <w:b/>
                <w:bCs/>
                <w:sz w:val="24"/>
                <w:szCs w:val="24"/>
              </w:rPr>
              <w:t>Теория</w:t>
            </w:r>
            <w:proofErr w:type="spellEnd"/>
          </w:p>
        </w:tc>
        <w:tc>
          <w:tcPr>
            <w:tcW w:w="1418" w:type="dxa"/>
          </w:tcPr>
          <w:p w14:paraId="44A432CF" w14:textId="0C3BE6AF" w:rsidR="001709DF" w:rsidRDefault="001709DF" w:rsidP="001709DF">
            <w:pPr>
              <w:contextualSpacing/>
              <w:jc w:val="center"/>
              <w:rPr>
                <w:sz w:val="24"/>
                <w:szCs w:val="24"/>
                <w:lang w:val="ru-RU"/>
              </w:rPr>
            </w:pPr>
            <w:proofErr w:type="spellStart"/>
            <w:r w:rsidRPr="001E7BCA">
              <w:rPr>
                <w:b/>
                <w:bCs/>
                <w:sz w:val="24"/>
                <w:szCs w:val="24"/>
              </w:rPr>
              <w:t>Практика</w:t>
            </w:r>
            <w:proofErr w:type="spellEnd"/>
          </w:p>
        </w:tc>
        <w:tc>
          <w:tcPr>
            <w:tcW w:w="1553" w:type="dxa"/>
            <w:vMerge/>
          </w:tcPr>
          <w:p w14:paraId="6A3E06CA" w14:textId="77777777" w:rsidR="001709DF" w:rsidRDefault="001709DF" w:rsidP="001709DF">
            <w:pPr>
              <w:contextualSpacing/>
              <w:rPr>
                <w:sz w:val="24"/>
                <w:szCs w:val="24"/>
                <w:lang w:val="ru-RU"/>
              </w:rPr>
            </w:pPr>
          </w:p>
        </w:tc>
      </w:tr>
      <w:tr w:rsidR="001709DF" w:rsidRPr="007362E7" w14:paraId="08FABD9D" w14:textId="77777777" w:rsidTr="00456C0E">
        <w:tc>
          <w:tcPr>
            <w:tcW w:w="9345" w:type="dxa"/>
            <w:gridSpan w:val="5"/>
          </w:tcPr>
          <w:p w14:paraId="30FD8597" w14:textId="53BE5929" w:rsidR="001709DF" w:rsidRPr="001709DF" w:rsidRDefault="001709DF" w:rsidP="001709DF">
            <w:pPr>
              <w:contextualSpacing/>
              <w:jc w:val="center"/>
              <w:rPr>
                <w:b/>
                <w:bCs/>
                <w:sz w:val="24"/>
                <w:szCs w:val="24"/>
                <w:lang w:val="ru-RU"/>
              </w:rPr>
            </w:pPr>
            <w:r w:rsidRPr="001709DF">
              <w:rPr>
                <w:b/>
                <w:bCs/>
                <w:sz w:val="24"/>
                <w:szCs w:val="24"/>
                <w:lang w:val="ru-RU"/>
              </w:rPr>
              <w:t>Раздел 1. Олимп юного самбиста - 2 часа</w:t>
            </w:r>
          </w:p>
        </w:tc>
      </w:tr>
      <w:tr w:rsidR="001709DF" w14:paraId="1D80E7F7" w14:textId="77777777" w:rsidTr="001709DF">
        <w:tc>
          <w:tcPr>
            <w:tcW w:w="704" w:type="dxa"/>
          </w:tcPr>
          <w:p w14:paraId="1648D5A7" w14:textId="21D934E6" w:rsidR="001709DF" w:rsidRDefault="001709DF" w:rsidP="001709DF">
            <w:pPr>
              <w:contextualSpacing/>
              <w:jc w:val="center"/>
              <w:rPr>
                <w:sz w:val="24"/>
                <w:szCs w:val="24"/>
                <w:lang w:val="ru-RU"/>
              </w:rPr>
            </w:pPr>
            <w:r>
              <w:rPr>
                <w:sz w:val="24"/>
                <w:szCs w:val="24"/>
                <w:lang w:val="ru-RU"/>
              </w:rPr>
              <w:t>1</w:t>
            </w:r>
          </w:p>
        </w:tc>
        <w:tc>
          <w:tcPr>
            <w:tcW w:w="3969" w:type="dxa"/>
          </w:tcPr>
          <w:p w14:paraId="03392231" w14:textId="69148720" w:rsidR="001709DF" w:rsidRPr="001709DF" w:rsidRDefault="001709DF" w:rsidP="001709DF">
            <w:pPr>
              <w:contextualSpacing/>
              <w:rPr>
                <w:sz w:val="24"/>
                <w:szCs w:val="24"/>
                <w:lang w:val="ru-RU"/>
              </w:rPr>
            </w:pPr>
            <w:r w:rsidRPr="001709DF">
              <w:rPr>
                <w:sz w:val="24"/>
                <w:szCs w:val="24"/>
                <w:lang w:val="ru-RU"/>
              </w:rPr>
              <w:t xml:space="preserve">Техника безопасности и профилактика травматизма на занятиях по изучению элементов вида спорта Самбо. Самбо и ее лучшие представители – В.С. </w:t>
            </w:r>
            <w:proofErr w:type="spellStart"/>
            <w:r w:rsidRPr="001709DF">
              <w:rPr>
                <w:sz w:val="24"/>
                <w:szCs w:val="24"/>
                <w:lang w:val="ru-RU"/>
              </w:rPr>
              <w:t>Ошепков</w:t>
            </w:r>
            <w:proofErr w:type="spellEnd"/>
            <w:r w:rsidRPr="001709DF">
              <w:rPr>
                <w:sz w:val="24"/>
                <w:szCs w:val="24"/>
                <w:lang w:val="ru-RU"/>
              </w:rPr>
              <w:t>, В.А. Спиридонов, А.А. Харлампиев, Е.М. Чумаков</w:t>
            </w:r>
          </w:p>
        </w:tc>
        <w:tc>
          <w:tcPr>
            <w:tcW w:w="1701" w:type="dxa"/>
          </w:tcPr>
          <w:p w14:paraId="41E15FF5" w14:textId="0B117CBD" w:rsidR="001709DF" w:rsidRDefault="001709DF" w:rsidP="001709DF">
            <w:pPr>
              <w:contextualSpacing/>
              <w:jc w:val="center"/>
              <w:rPr>
                <w:sz w:val="24"/>
                <w:szCs w:val="24"/>
                <w:lang w:val="ru-RU"/>
              </w:rPr>
            </w:pPr>
            <w:r>
              <w:rPr>
                <w:sz w:val="24"/>
                <w:szCs w:val="24"/>
                <w:lang w:val="ru-RU"/>
              </w:rPr>
              <w:t>2</w:t>
            </w:r>
          </w:p>
        </w:tc>
        <w:tc>
          <w:tcPr>
            <w:tcW w:w="1418" w:type="dxa"/>
          </w:tcPr>
          <w:p w14:paraId="7E2B0FA5" w14:textId="77777777" w:rsidR="001709DF" w:rsidRDefault="001709DF" w:rsidP="001709DF">
            <w:pPr>
              <w:contextualSpacing/>
              <w:jc w:val="center"/>
              <w:rPr>
                <w:sz w:val="24"/>
                <w:szCs w:val="24"/>
                <w:lang w:val="ru-RU"/>
              </w:rPr>
            </w:pPr>
          </w:p>
        </w:tc>
        <w:tc>
          <w:tcPr>
            <w:tcW w:w="1553" w:type="dxa"/>
          </w:tcPr>
          <w:p w14:paraId="55043563" w14:textId="77777777" w:rsidR="001709DF" w:rsidRDefault="001709DF" w:rsidP="001709DF">
            <w:pPr>
              <w:contextualSpacing/>
              <w:jc w:val="center"/>
              <w:rPr>
                <w:sz w:val="24"/>
                <w:szCs w:val="24"/>
                <w:lang w:val="ru-RU"/>
              </w:rPr>
            </w:pPr>
          </w:p>
        </w:tc>
      </w:tr>
      <w:tr w:rsidR="001709DF" w:rsidRPr="007362E7" w14:paraId="5BD3AA57" w14:textId="77777777" w:rsidTr="00456C0E">
        <w:tc>
          <w:tcPr>
            <w:tcW w:w="9345" w:type="dxa"/>
            <w:gridSpan w:val="5"/>
          </w:tcPr>
          <w:p w14:paraId="67B9BEA5" w14:textId="64F6103D" w:rsidR="001709DF" w:rsidRPr="001709DF" w:rsidRDefault="001709DF" w:rsidP="001709DF">
            <w:pPr>
              <w:contextualSpacing/>
              <w:jc w:val="center"/>
              <w:rPr>
                <w:b/>
                <w:bCs/>
                <w:sz w:val="24"/>
                <w:szCs w:val="24"/>
                <w:lang w:val="ru-RU"/>
              </w:rPr>
            </w:pPr>
            <w:r w:rsidRPr="001709DF">
              <w:rPr>
                <w:b/>
                <w:bCs/>
                <w:sz w:val="24"/>
                <w:szCs w:val="24"/>
                <w:lang w:val="ru-RU"/>
              </w:rPr>
              <w:t>Раздел 2. Секреты здорового питания самбиста – 2 часа</w:t>
            </w:r>
          </w:p>
        </w:tc>
      </w:tr>
      <w:tr w:rsidR="001709DF" w14:paraId="0487D8CE" w14:textId="77777777" w:rsidTr="001709DF">
        <w:tc>
          <w:tcPr>
            <w:tcW w:w="704" w:type="dxa"/>
          </w:tcPr>
          <w:p w14:paraId="623AA2BF" w14:textId="54A2E606" w:rsidR="001709DF" w:rsidRDefault="001709DF" w:rsidP="001709DF">
            <w:pPr>
              <w:contextualSpacing/>
              <w:jc w:val="center"/>
              <w:rPr>
                <w:sz w:val="24"/>
                <w:szCs w:val="24"/>
                <w:lang w:val="ru-RU"/>
              </w:rPr>
            </w:pPr>
            <w:r>
              <w:rPr>
                <w:sz w:val="24"/>
                <w:szCs w:val="24"/>
                <w:lang w:val="ru-RU"/>
              </w:rPr>
              <w:t>2</w:t>
            </w:r>
          </w:p>
        </w:tc>
        <w:tc>
          <w:tcPr>
            <w:tcW w:w="3969" w:type="dxa"/>
          </w:tcPr>
          <w:p w14:paraId="7E825CBD" w14:textId="466E2BA9" w:rsidR="001709DF" w:rsidRPr="00A87B39" w:rsidRDefault="00A87B39" w:rsidP="001709DF">
            <w:pPr>
              <w:contextualSpacing/>
              <w:rPr>
                <w:sz w:val="24"/>
                <w:szCs w:val="24"/>
                <w:lang w:val="ru-RU"/>
              </w:rPr>
            </w:pPr>
            <w:r w:rsidRPr="00A87B39">
              <w:rPr>
                <w:sz w:val="24"/>
                <w:szCs w:val="24"/>
                <w:lang w:val="ru-RU"/>
              </w:rPr>
              <w:t>Построение Пирамиды здорового питания. Режим питания юного самбиста.</w:t>
            </w:r>
          </w:p>
        </w:tc>
        <w:tc>
          <w:tcPr>
            <w:tcW w:w="1701" w:type="dxa"/>
          </w:tcPr>
          <w:p w14:paraId="6A2CB951" w14:textId="06F7B3F6" w:rsidR="001709DF" w:rsidRDefault="00A87B39" w:rsidP="001709DF">
            <w:pPr>
              <w:contextualSpacing/>
              <w:jc w:val="center"/>
              <w:rPr>
                <w:sz w:val="24"/>
                <w:szCs w:val="24"/>
                <w:lang w:val="ru-RU"/>
              </w:rPr>
            </w:pPr>
            <w:r>
              <w:rPr>
                <w:sz w:val="24"/>
                <w:szCs w:val="24"/>
                <w:lang w:val="ru-RU"/>
              </w:rPr>
              <w:t>2</w:t>
            </w:r>
          </w:p>
        </w:tc>
        <w:tc>
          <w:tcPr>
            <w:tcW w:w="1418" w:type="dxa"/>
          </w:tcPr>
          <w:p w14:paraId="50CE3F9A" w14:textId="77777777" w:rsidR="001709DF" w:rsidRDefault="001709DF" w:rsidP="001709DF">
            <w:pPr>
              <w:contextualSpacing/>
              <w:jc w:val="center"/>
              <w:rPr>
                <w:sz w:val="24"/>
                <w:szCs w:val="24"/>
                <w:lang w:val="ru-RU"/>
              </w:rPr>
            </w:pPr>
          </w:p>
        </w:tc>
        <w:tc>
          <w:tcPr>
            <w:tcW w:w="1553" w:type="dxa"/>
          </w:tcPr>
          <w:p w14:paraId="136AD55C" w14:textId="77777777" w:rsidR="001709DF" w:rsidRDefault="001709DF" w:rsidP="001709DF">
            <w:pPr>
              <w:contextualSpacing/>
              <w:jc w:val="center"/>
              <w:rPr>
                <w:sz w:val="24"/>
                <w:szCs w:val="24"/>
                <w:lang w:val="ru-RU"/>
              </w:rPr>
            </w:pPr>
          </w:p>
        </w:tc>
      </w:tr>
      <w:tr w:rsidR="00A87B39" w:rsidRPr="007362E7" w14:paraId="605D895A" w14:textId="77777777" w:rsidTr="00456C0E">
        <w:tc>
          <w:tcPr>
            <w:tcW w:w="9345" w:type="dxa"/>
            <w:gridSpan w:val="5"/>
          </w:tcPr>
          <w:p w14:paraId="5343854C" w14:textId="6FE945B5" w:rsidR="00A87B39" w:rsidRPr="00A87B39" w:rsidRDefault="00A87B39" w:rsidP="001709DF">
            <w:pPr>
              <w:contextualSpacing/>
              <w:jc w:val="center"/>
              <w:rPr>
                <w:b/>
                <w:bCs/>
                <w:sz w:val="24"/>
                <w:szCs w:val="24"/>
                <w:lang w:val="ru-RU"/>
              </w:rPr>
            </w:pPr>
            <w:r w:rsidRPr="00A87B39">
              <w:rPr>
                <w:b/>
                <w:bCs/>
                <w:sz w:val="24"/>
                <w:szCs w:val="24"/>
                <w:lang w:val="ru-RU"/>
              </w:rPr>
              <w:t>Раздел 3. В здоровом теле – здоровый дух - 2 часа</w:t>
            </w:r>
          </w:p>
        </w:tc>
      </w:tr>
      <w:tr w:rsidR="001709DF" w14:paraId="103BA741" w14:textId="77777777" w:rsidTr="001709DF">
        <w:tc>
          <w:tcPr>
            <w:tcW w:w="704" w:type="dxa"/>
          </w:tcPr>
          <w:p w14:paraId="7F6B2C3D" w14:textId="552392AF" w:rsidR="001709DF" w:rsidRDefault="00A87B39" w:rsidP="001709DF">
            <w:pPr>
              <w:contextualSpacing/>
              <w:jc w:val="center"/>
              <w:rPr>
                <w:sz w:val="24"/>
                <w:szCs w:val="24"/>
                <w:lang w:val="ru-RU"/>
              </w:rPr>
            </w:pPr>
            <w:r>
              <w:rPr>
                <w:sz w:val="24"/>
                <w:szCs w:val="24"/>
                <w:lang w:val="ru-RU"/>
              </w:rPr>
              <w:t>3</w:t>
            </w:r>
          </w:p>
        </w:tc>
        <w:tc>
          <w:tcPr>
            <w:tcW w:w="3969" w:type="dxa"/>
          </w:tcPr>
          <w:p w14:paraId="4D8D2B9A" w14:textId="3949DA1E" w:rsidR="001709DF" w:rsidRPr="00A87B39" w:rsidRDefault="00A87B39" w:rsidP="001709DF">
            <w:pPr>
              <w:contextualSpacing/>
              <w:rPr>
                <w:sz w:val="24"/>
                <w:szCs w:val="24"/>
                <w:lang w:val="ru-RU"/>
              </w:rPr>
            </w:pPr>
            <w:r w:rsidRPr="00A87B39">
              <w:rPr>
                <w:sz w:val="24"/>
                <w:szCs w:val="24"/>
                <w:lang w:val="ru-RU"/>
              </w:rPr>
              <w:t>Движение к достижениям. Преодолевая трудности в учёбе, постигаем свои возможности.</w:t>
            </w:r>
          </w:p>
        </w:tc>
        <w:tc>
          <w:tcPr>
            <w:tcW w:w="1701" w:type="dxa"/>
          </w:tcPr>
          <w:p w14:paraId="3BCE8E22" w14:textId="67B7BE82" w:rsidR="001709DF" w:rsidRDefault="00A87B39" w:rsidP="001709DF">
            <w:pPr>
              <w:contextualSpacing/>
              <w:jc w:val="center"/>
              <w:rPr>
                <w:sz w:val="24"/>
                <w:szCs w:val="24"/>
                <w:lang w:val="ru-RU"/>
              </w:rPr>
            </w:pPr>
            <w:r>
              <w:rPr>
                <w:sz w:val="24"/>
                <w:szCs w:val="24"/>
                <w:lang w:val="ru-RU"/>
              </w:rPr>
              <w:t>2</w:t>
            </w:r>
          </w:p>
        </w:tc>
        <w:tc>
          <w:tcPr>
            <w:tcW w:w="1418" w:type="dxa"/>
          </w:tcPr>
          <w:p w14:paraId="7E2F8A5C" w14:textId="77777777" w:rsidR="001709DF" w:rsidRDefault="001709DF" w:rsidP="001709DF">
            <w:pPr>
              <w:contextualSpacing/>
              <w:jc w:val="center"/>
              <w:rPr>
                <w:sz w:val="24"/>
                <w:szCs w:val="24"/>
                <w:lang w:val="ru-RU"/>
              </w:rPr>
            </w:pPr>
          </w:p>
        </w:tc>
        <w:tc>
          <w:tcPr>
            <w:tcW w:w="1553" w:type="dxa"/>
          </w:tcPr>
          <w:p w14:paraId="00DBEDBA" w14:textId="77777777" w:rsidR="001709DF" w:rsidRDefault="001709DF" w:rsidP="001709DF">
            <w:pPr>
              <w:contextualSpacing/>
              <w:jc w:val="center"/>
              <w:rPr>
                <w:sz w:val="24"/>
                <w:szCs w:val="24"/>
                <w:lang w:val="ru-RU"/>
              </w:rPr>
            </w:pPr>
          </w:p>
        </w:tc>
      </w:tr>
      <w:tr w:rsidR="00A87B39" w:rsidRPr="007362E7" w14:paraId="2593D6C7" w14:textId="77777777" w:rsidTr="00456C0E">
        <w:tc>
          <w:tcPr>
            <w:tcW w:w="9345" w:type="dxa"/>
            <w:gridSpan w:val="5"/>
          </w:tcPr>
          <w:p w14:paraId="0AEF9E2D" w14:textId="267549DC" w:rsidR="00A87B39" w:rsidRPr="00A87B39" w:rsidRDefault="00A87B39" w:rsidP="001709DF">
            <w:pPr>
              <w:contextualSpacing/>
              <w:jc w:val="center"/>
              <w:rPr>
                <w:b/>
                <w:bCs/>
                <w:sz w:val="24"/>
                <w:szCs w:val="24"/>
                <w:lang w:val="ru-RU"/>
              </w:rPr>
            </w:pPr>
            <w:r w:rsidRPr="00A87B39">
              <w:rPr>
                <w:b/>
                <w:bCs/>
                <w:sz w:val="24"/>
                <w:szCs w:val="24"/>
                <w:lang w:val="ru-RU"/>
              </w:rPr>
              <w:t>Раздел 4. Развиваем свои способности - 22 часа</w:t>
            </w:r>
          </w:p>
        </w:tc>
      </w:tr>
      <w:tr w:rsidR="001709DF" w14:paraId="0A860876" w14:textId="77777777" w:rsidTr="001709DF">
        <w:tc>
          <w:tcPr>
            <w:tcW w:w="704" w:type="dxa"/>
          </w:tcPr>
          <w:p w14:paraId="33A36421" w14:textId="7EA27CBD" w:rsidR="001709DF" w:rsidRDefault="00A87B39" w:rsidP="001709DF">
            <w:pPr>
              <w:contextualSpacing/>
              <w:jc w:val="center"/>
              <w:rPr>
                <w:sz w:val="24"/>
                <w:szCs w:val="24"/>
                <w:lang w:val="ru-RU"/>
              </w:rPr>
            </w:pPr>
            <w:r>
              <w:rPr>
                <w:sz w:val="24"/>
                <w:szCs w:val="24"/>
                <w:lang w:val="ru-RU"/>
              </w:rPr>
              <w:lastRenderedPageBreak/>
              <w:t>4</w:t>
            </w:r>
          </w:p>
        </w:tc>
        <w:tc>
          <w:tcPr>
            <w:tcW w:w="3969" w:type="dxa"/>
          </w:tcPr>
          <w:p w14:paraId="1E451A66" w14:textId="5E41BC0D" w:rsidR="001709DF" w:rsidRPr="00A87B39" w:rsidRDefault="00A87B39" w:rsidP="001709DF">
            <w:pPr>
              <w:contextualSpacing/>
              <w:rPr>
                <w:sz w:val="24"/>
                <w:szCs w:val="24"/>
                <w:lang w:val="ru-RU"/>
              </w:rPr>
            </w:pPr>
            <w:r w:rsidRPr="00A87B39">
              <w:rPr>
                <w:sz w:val="24"/>
                <w:szCs w:val="24"/>
                <w:lang w:val="ru-RU"/>
              </w:rPr>
              <w:t xml:space="preserve">Упражнения на развитие дыхательной и </w:t>
            </w:r>
            <w:proofErr w:type="spellStart"/>
            <w:r w:rsidRPr="00A87B39">
              <w:rPr>
                <w:sz w:val="24"/>
                <w:szCs w:val="24"/>
                <w:lang w:val="ru-RU"/>
              </w:rPr>
              <w:t>сердечнососудистой</w:t>
            </w:r>
            <w:proofErr w:type="spellEnd"/>
            <w:r w:rsidRPr="00A87B39">
              <w:rPr>
                <w:sz w:val="24"/>
                <w:szCs w:val="24"/>
                <w:lang w:val="ru-RU"/>
              </w:rPr>
              <w:t xml:space="preserve"> систем Упражнения на формирование «мышечного корсета» и увеличения подвижности суставов. </w:t>
            </w:r>
            <w:proofErr w:type="spellStart"/>
            <w:r w:rsidRPr="00A87B39">
              <w:rPr>
                <w:sz w:val="24"/>
                <w:szCs w:val="24"/>
              </w:rPr>
              <w:t>Комплексы</w:t>
            </w:r>
            <w:proofErr w:type="spellEnd"/>
            <w:r w:rsidRPr="00A87B39">
              <w:rPr>
                <w:sz w:val="24"/>
                <w:szCs w:val="24"/>
              </w:rPr>
              <w:t xml:space="preserve"> </w:t>
            </w:r>
            <w:proofErr w:type="spellStart"/>
            <w:r w:rsidRPr="00A87B39">
              <w:rPr>
                <w:sz w:val="24"/>
                <w:szCs w:val="24"/>
              </w:rPr>
              <w:t>общеразвивающих</w:t>
            </w:r>
            <w:proofErr w:type="spellEnd"/>
            <w:r w:rsidRPr="00A87B39">
              <w:rPr>
                <w:sz w:val="24"/>
                <w:szCs w:val="24"/>
              </w:rPr>
              <w:t xml:space="preserve"> </w:t>
            </w:r>
            <w:proofErr w:type="spellStart"/>
            <w:r w:rsidRPr="00A87B39">
              <w:rPr>
                <w:sz w:val="24"/>
                <w:szCs w:val="24"/>
              </w:rPr>
              <w:t>упражнений</w:t>
            </w:r>
            <w:proofErr w:type="spellEnd"/>
            <w:r w:rsidRPr="00A87B39">
              <w:rPr>
                <w:sz w:val="24"/>
                <w:szCs w:val="24"/>
              </w:rPr>
              <w:t xml:space="preserve"> </w:t>
            </w:r>
            <w:proofErr w:type="spellStart"/>
            <w:r w:rsidRPr="00A87B39">
              <w:rPr>
                <w:sz w:val="24"/>
                <w:szCs w:val="24"/>
              </w:rPr>
              <w:t>без</w:t>
            </w:r>
            <w:proofErr w:type="spellEnd"/>
            <w:r w:rsidRPr="00A87B39">
              <w:rPr>
                <w:sz w:val="24"/>
                <w:szCs w:val="24"/>
              </w:rPr>
              <w:t xml:space="preserve"> </w:t>
            </w:r>
            <w:proofErr w:type="spellStart"/>
            <w:r w:rsidRPr="00A87B39">
              <w:rPr>
                <w:sz w:val="24"/>
                <w:szCs w:val="24"/>
              </w:rPr>
              <w:t>предметов</w:t>
            </w:r>
            <w:proofErr w:type="spellEnd"/>
            <w:r w:rsidRPr="00A87B39">
              <w:rPr>
                <w:sz w:val="24"/>
                <w:szCs w:val="24"/>
              </w:rPr>
              <w:t xml:space="preserve">; с </w:t>
            </w:r>
            <w:proofErr w:type="spellStart"/>
            <w:r w:rsidRPr="00A87B39">
              <w:rPr>
                <w:sz w:val="24"/>
                <w:szCs w:val="24"/>
              </w:rPr>
              <w:t>предметами</w:t>
            </w:r>
            <w:proofErr w:type="spellEnd"/>
            <w:r w:rsidRPr="00A87B39">
              <w:rPr>
                <w:sz w:val="24"/>
                <w:szCs w:val="24"/>
              </w:rPr>
              <w:t>.</w:t>
            </w:r>
          </w:p>
        </w:tc>
        <w:tc>
          <w:tcPr>
            <w:tcW w:w="1701" w:type="dxa"/>
          </w:tcPr>
          <w:p w14:paraId="5C127310" w14:textId="77777777" w:rsidR="001709DF" w:rsidRDefault="001709DF" w:rsidP="001709DF">
            <w:pPr>
              <w:contextualSpacing/>
              <w:jc w:val="center"/>
              <w:rPr>
                <w:sz w:val="24"/>
                <w:szCs w:val="24"/>
                <w:lang w:val="ru-RU"/>
              </w:rPr>
            </w:pPr>
          </w:p>
        </w:tc>
        <w:tc>
          <w:tcPr>
            <w:tcW w:w="1418" w:type="dxa"/>
          </w:tcPr>
          <w:p w14:paraId="4AD51141" w14:textId="1AD82AB3" w:rsidR="001709DF" w:rsidRDefault="00A87B39" w:rsidP="001709DF">
            <w:pPr>
              <w:contextualSpacing/>
              <w:jc w:val="center"/>
              <w:rPr>
                <w:sz w:val="24"/>
                <w:szCs w:val="24"/>
                <w:lang w:val="ru-RU"/>
              </w:rPr>
            </w:pPr>
            <w:r>
              <w:rPr>
                <w:sz w:val="24"/>
                <w:szCs w:val="24"/>
                <w:lang w:val="ru-RU"/>
              </w:rPr>
              <w:t>3</w:t>
            </w:r>
          </w:p>
        </w:tc>
        <w:tc>
          <w:tcPr>
            <w:tcW w:w="1553" w:type="dxa"/>
          </w:tcPr>
          <w:p w14:paraId="6B03C413" w14:textId="77777777" w:rsidR="001709DF" w:rsidRDefault="001709DF" w:rsidP="001709DF">
            <w:pPr>
              <w:contextualSpacing/>
              <w:jc w:val="center"/>
              <w:rPr>
                <w:sz w:val="24"/>
                <w:szCs w:val="24"/>
                <w:lang w:val="ru-RU"/>
              </w:rPr>
            </w:pPr>
          </w:p>
        </w:tc>
      </w:tr>
      <w:tr w:rsidR="001709DF" w14:paraId="69FCB8F4" w14:textId="77777777" w:rsidTr="001709DF">
        <w:tc>
          <w:tcPr>
            <w:tcW w:w="704" w:type="dxa"/>
          </w:tcPr>
          <w:p w14:paraId="52FF5E93" w14:textId="77777777" w:rsidR="001709DF" w:rsidRDefault="001709DF" w:rsidP="001709DF">
            <w:pPr>
              <w:contextualSpacing/>
              <w:jc w:val="center"/>
              <w:rPr>
                <w:sz w:val="24"/>
                <w:szCs w:val="24"/>
                <w:lang w:val="ru-RU"/>
              </w:rPr>
            </w:pPr>
          </w:p>
        </w:tc>
        <w:tc>
          <w:tcPr>
            <w:tcW w:w="3969" w:type="dxa"/>
          </w:tcPr>
          <w:p w14:paraId="29DC00B9" w14:textId="35C03248" w:rsidR="001709DF" w:rsidRPr="00A87B39" w:rsidRDefault="00A87B39" w:rsidP="001709DF">
            <w:pPr>
              <w:contextualSpacing/>
              <w:rPr>
                <w:sz w:val="24"/>
                <w:szCs w:val="24"/>
                <w:lang w:val="ru-RU"/>
              </w:rPr>
            </w:pPr>
            <w:r w:rsidRPr="00A87B39">
              <w:rPr>
                <w:sz w:val="24"/>
                <w:szCs w:val="24"/>
                <w:lang w:val="ru-RU"/>
              </w:rPr>
              <w:t xml:space="preserve">Специально-подготовительные упражнения самбо. Упражнения на расслабление мышц. Упражнения в парах и в сопротивлении. Акробатические упражнения- кувырки, перевороты, прыжки. </w:t>
            </w:r>
            <w:proofErr w:type="spellStart"/>
            <w:r w:rsidRPr="00A87B39">
              <w:rPr>
                <w:sz w:val="24"/>
                <w:szCs w:val="24"/>
              </w:rPr>
              <w:t>Упражнения</w:t>
            </w:r>
            <w:proofErr w:type="spellEnd"/>
            <w:r w:rsidRPr="00A87B39">
              <w:rPr>
                <w:sz w:val="24"/>
                <w:szCs w:val="24"/>
              </w:rPr>
              <w:t xml:space="preserve"> </w:t>
            </w:r>
            <w:proofErr w:type="spellStart"/>
            <w:r w:rsidRPr="00A87B39">
              <w:rPr>
                <w:sz w:val="24"/>
                <w:szCs w:val="24"/>
              </w:rPr>
              <w:t>на</w:t>
            </w:r>
            <w:proofErr w:type="spellEnd"/>
            <w:r w:rsidRPr="00A87B39">
              <w:rPr>
                <w:sz w:val="24"/>
                <w:szCs w:val="24"/>
              </w:rPr>
              <w:t xml:space="preserve"> </w:t>
            </w:r>
            <w:proofErr w:type="spellStart"/>
            <w:r w:rsidRPr="00A87B39">
              <w:rPr>
                <w:sz w:val="24"/>
                <w:szCs w:val="24"/>
              </w:rPr>
              <w:t>гимнастических</w:t>
            </w:r>
            <w:proofErr w:type="spellEnd"/>
            <w:r w:rsidRPr="00A87B39">
              <w:rPr>
                <w:sz w:val="24"/>
                <w:szCs w:val="24"/>
              </w:rPr>
              <w:t xml:space="preserve"> </w:t>
            </w:r>
            <w:proofErr w:type="spellStart"/>
            <w:r w:rsidRPr="00A87B39">
              <w:rPr>
                <w:sz w:val="24"/>
                <w:szCs w:val="24"/>
              </w:rPr>
              <w:t>снарядах</w:t>
            </w:r>
            <w:proofErr w:type="spellEnd"/>
            <w:r w:rsidRPr="00A87B39">
              <w:rPr>
                <w:sz w:val="24"/>
                <w:szCs w:val="24"/>
              </w:rPr>
              <w:t>.</w:t>
            </w:r>
          </w:p>
        </w:tc>
        <w:tc>
          <w:tcPr>
            <w:tcW w:w="1701" w:type="dxa"/>
          </w:tcPr>
          <w:p w14:paraId="78149272" w14:textId="77777777" w:rsidR="001709DF" w:rsidRDefault="001709DF" w:rsidP="001709DF">
            <w:pPr>
              <w:contextualSpacing/>
              <w:jc w:val="center"/>
              <w:rPr>
                <w:sz w:val="24"/>
                <w:szCs w:val="24"/>
                <w:lang w:val="ru-RU"/>
              </w:rPr>
            </w:pPr>
          </w:p>
        </w:tc>
        <w:tc>
          <w:tcPr>
            <w:tcW w:w="1418" w:type="dxa"/>
          </w:tcPr>
          <w:p w14:paraId="48430611" w14:textId="2680D1CA" w:rsidR="001709DF" w:rsidRDefault="00A87B39" w:rsidP="001709DF">
            <w:pPr>
              <w:contextualSpacing/>
              <w:jc w:val="center"/>
              <w:rPr>
                <w:sz w:val="24"/>
                <w:szCs w:val="24"/>
                <w:lang w:val="ru-RU"/>
              </w:rPr>
            </w:pPr>
            <w:r>
              <w:rPr>
                <w:sz w:val="24"/>
                <w:szCs w:val="24"/>
                <w:lang w:val="ru-RU"/>
              </w:rPr>
              <w:t>3</w:t>
            </w:r>
          </w:p>
        </w:tc>
        <w:tc>
          <w:tcPr>
            <w:tcW w:w="1553" w:type="dxa"/>
          </w:tcPr>
          <w:p w14:paraId="4E4C8E52" w14:textId="77777777" w:rsidR="001709DF" w:rsidRDefault="001709DF" w:rsidP="001709DF">
            <w:pPr>
              <w:contextualSpacing/>
              <w:jc w:val="center"/>
              <w:rPr>
                <w:sz w:val="24"/>
                <w:szCs w:val="24"/>
                <w:lang w:val="ru-RU"/>
              </w:rPr>
            </w:pPr>
          </w:p>
        </w:tc>
      </w:tr>
      <w:tr w:rsidR="001709DF" w14:paraId="453E3794" w14:textId="77777777" w:rsidTr="001709DF">
        <w:tc>
          <w:tcPr>
            <w:tcW w:w="704" w:type="dxa"/>
          </w:tcPr>
          <w:p w14:paraId="1F504854" w14:textId="77777777" w:rsidR="001709DF" w:rsidRDefault="001709DF" w:rsidP="001709DF">
            <w:pPr>
              <w:contextualSpacing/>
              <w:jc w:val="center"/>
              <w:rPr>
                <w:sz w:val="24"/>
                <w:szCs w:val="24"/>
                <w:lang w:val="ru-RU"/>
              </w:rPr>
            </w:pPr>
          </w:p>
        </w:tc>
        <w:tc>
          <w:tcPr>
            <w:tcW w:w="3969" w:type="dxa"/>
          </w:tcPr>
          <w:p w14:paraId="65F37044" w14:textId="4A7534C3" w:rsidR="001709DF" w:rsidRPr="00A87B39" w:rsidRDefault="00A87B39" w:rsidP="001709DF">
            <w:pPr>
              <w:contextualSpacing/>
              <w:rPr>
                <w:sz w:val="24"/>
                <w:szCs w:val="24"/>
                <w:lang w:val="ru-RU"/>
              </w:rPr>
            </w:pPr>
            <w:r w:rsidRPr="00A87B39">
              <w:rPr>
                <w:sz w:val="24"/>
                <w:szCs w:val="24"/>
                <w:lang w:val="ru-RU"/>
              </w:rPr>
              <w:t xml:space="preserve">Упражнения для борьбы лежа: - переворачивания с захватом предплечья из-под плеча с забеганием вокруг головы соперника, с захватом двух ног, «ключом», захватом руки кувырком вперед -удержания: со стороны головы, со стороны ног. </w:t>
            </w:r>
            <w:proofErr w:type="spellStart"/>
            <w:r w:rsidRPr="00A87B39">
              <w:rPr>
                <w:sz w:val="24"/>
                <w:szCs w:val="24"/>
              </w:rPr>
              <w:t>Уходы</w:t>
            </w:r>
            <w:proofErr w:type="spellEnd"/>
            <w:r w:rsidRPr="00A87B39">
              <w:rPr>
                <w:sz w:val="24"/>
                <w:szCs w:val="24"/>
              </w:rPr>
              <w:t xml:space="preserve"> </w:t>
            </w:r>
            <w:proofErr w:type="spellStart"/>
            <w:r w:rsidRPr="00A87B39">
              <w:rPr>
                <w:sz w:val="24"/>
                <w:szCs w:val="24"/>
              </w:rPr>
              <w:t>от</w:t>
            </w:r>
            <w:proofErr w:type="spellEnd"/>
            <w:r w:rsidRPr="00A87B39">
              <w:rPr>
                <w:sz w:val="24"/>
                <w:szCs w:val="24"/>
              </w:rPr>
              <w:t xml:space="preserve"> </w:t>
            </w:r>
            <w:proofErr w:type="spellStart"/>
            <w:r w:rsidRPr="00A87B39">
              <w:rPr>
                <w:sz w:val="24"/>
                <w:szCs w:val="24"/>
              </w:rPr>
              <w:t>удержаний</w:t>
            </w:r>
            <w:proofErr w:type="spellEnd"/>
            <w:r w:rsidRPr="00A87B39">
              <w:rPr>
                <w:sz w:val="24"/>
                <w:szCs w:val="24"/>
              </w:rPr>
              <w:t>.</w:t>
            </w:r>
          </w:p>
        </w:tc>
        <w:tc>
          <w:tcPr>
            <w:tcW w:w="1701" w:type="dxa"/>
          </w:tcPr>
          <w:p w14:paraId="4726D1EB" w14:textId="77777777" w:rsidR="001709DF" w:rsidRDefault="001709DF" w:rsidP="001709DF">
            <w:pPr>
              <w:contextualSpacing/>
              <w:jc w:val="center"/>
              <w:rPr>
                <w:sz w:val="24"/>
                <w:szCs w:val="24"/>
                <w:lang w:val="ru-RU"/>
              </w:rPr>
            </w:pPr>
          </w:p>
        </w:tc>
        <w:tc>
          <w:tcPr>
            <w:tcW w:w="1418" w:type="dxa"/>
          </w:tcPr>
          <w:p w14:paraId="37500FD2" w14:textId="5B2B39E6" w:rsidR="001709DF" w:rsidRDefault="00A87B39" w:rsidP="001709DF">
            <w:pPr>
              <w:contextualSpacing/>
              <w:jc w:val="center"/>
              <w:rPr>
                <w:sz w:val="24"/>
                <w:szCs w:val="24"/>
                <w:lang w:val="ru-RU"/>
              </w:rPr>
            </w:pPr>
            <w:r>
              <w:rPr>
                <w:sz w:val="24"/>
                <w:szCs w:val="24"/>
                <w:lang w:val="ru-RU"/>
              </w:rPr>
              <w:t>3</w:t>
            </w:r>
          </w:p>
        </w:tc>
        <w:tc>
          <w:tcPr>
            <w:tcW w:w="1553" w:type="dxa"/>
          </w:tcPr>
          <w:p w14:paraId="157BB0E6" w14:textId="77777777" w:rsidR="001709DF" w:rsidRDefault="001709DF" w:rsidP="001709DF">
            <w:pPr>
              <w:contextualSpacing/>
              <w:jc w:val="center"/>
              <w:rPr>
                <w:sz w:val="24"/>
                <w:szCs w:val="24"/>
                <w:lang w:val="ru-RU"/>
              </w:rPr>
            </w:pPr>
          </w:p>
        </w:tc>
      </w:tr>
      <w:tr w:rsidR="001709DF" w14:paraId="72C3312B" w14:textId="77777777" w:rsidTr="001709DF">
        <w:tc>
          <w:tcPr>
            <w:tcW w:w="704" w:type="dxa"/>
          </w:tcPr>
          <w:p w14:paraId="7EE7024D" w14:textId="77777777" w:rsidR="001709DF" w:rsidRDefault="001709DF" w:rsidP="001709DF">
            <w:pPr>
              <w:contextualSpacing/>
              <w:jc w:val="center"/>
              <w:rPr>
                <w:sz w:val="24"/>
                <w:szCs w:val="24"/>
                <w:lang w:val="ru-RU"/>
              </w:rPr>
            </w:pPr>
          </w:p>
        </w:tc>
        <w:tc>
          <w:tcPr>
            <w:tcW w:w="3969" w:type="dxa"/>
          </w:tcPr>
          <w:p w14:paraId="7F50467F" w14:textId="20D62DEB" w:rsidR="001709DF" w:rsidRPr="00A87B39" w:rsidRDefault="00A87B39" w:rsidP="001709DF">
            <w:pPr>
              <w:contextualSpacing/>
              <w:rPr>
                <w:sz w:val="24"/>
                <w:szCs w:val="24"/>
                <w:lang w:val="ru-RU"/>
              </w:rPr>
            </w:pPr>
            <w:r w:rsidRPr="00A87B39">
              <w:rPr>
                <w:sz w:val="24"/>
                <w:szCs w:val="24"/>
                <w:lang w:val="ru-RU"/>
              </w:rPr>
              <w:t xml:space="preserve">Болевые приемы: узел руки ногой из удержания сбоку, рычаг локтя внутрь, узел поперек, рычаг локтя с захватом ноги между ног. </w:t>
            </w:r>
            <w:proofErr w:type="spellStart"/>
            <w:r w:rsidRPr="00A87B39">
              <w:rPr>
                <w:sz w:val="24"/>
                <w:szCs w:val="24"/>
              </w:rPr>
              <w:t>Защиты</w:t>
            </w:r>
            <w:proofErr w:type="spellEnd"/>
            <w:r w:rsidRPr="00A87B39">
              <w:rPr>
                <w:sz w:val="24"/>
                <w:szCs w:val="24"/>
              </w:rPr>
              <w:t xml:space="preserve"> и </w:t>
            </w:r>
            <w:proofErr w:type="spellStart"/>
            <w:r w:rsidRPr="00A87B39">
              <w:rPr>
                <w:sz w:val="24"/>
                <w:szCs w:val="24"/>
              </w:rPr>
              <w:t>контрприемы</w:t>
            </w:r>
            <w:proofErr w:type="spellEnd"/>
            <w:r w:rsidRPr="00A87B39">
              <w:rPr>
                <w:sz w:val="24"/>
                <w:szCs w:val="24"/>
              </w:rPr>
              <w:t xml:space="preserve"> </w:t>
            </w:r>
            <w:proofErr w:type="spellStart"/>
            <w:r w:rsidRPr="00A87B39">
              <w:rPr>
                <w:sz w:val="24"/>
                <w:szCs w:val="24"/>
              </w:rPr>
              <w:t>от</w:t>
            </w:r>
            <w:proofErr w:type="spellEnd"/>
            <w:r w:rsidRPr="00A87B39">
              <w:rPr>
                <w:sz w:val="24"/>
                <w:szCs w:val="24"/>
              </w:rPr>
              <w:t xml:space="preserve"> </w:t>
            </w:r>
            <w:proofErr w:type="spellStart"/>
            <w:r w:rsidRPr="00A87B39">
              <w:rPr>
                <w:sz w:val="24"/>
                <w:szCs w:val="24"/>
              </w:rPr>
              <w:t>приемов</w:t>
            </w:r>
            <w:proofErr w:type="spellEnd"/>
            <w:r w:rsidRPr="00A87B39">
              <w:rPr>
                <w:sz w:val="24"/>
                <w:szCs w:val="24"/>
              </w:rPr>
              <w:t xml:space="preserve"> в </w:t>
            </w:r>
            <w:proofErr w:type="spellStart"/>
            <w:r w:rsidRPr="00A87B39">
              <w:rPr>
                <w:sz w:val="24"/>
                <w:szCs w:val="24"/>
              </w:rPr>
              <w:t>борьбе</w:t>
            </w:r>
            <w:proofErr w:type="spellEnd"/>
            <w:r w:rsidRPr="00A87B39">
              <w:rPr>
                <w:sz w:val="24"/>
                <w:szCs w:val="24"/>
              </w:rPr>
              <w:t xml:space="preserve"> </w:t>
            </w:r>
            <w:proofErr w:type="spellStart"/>
            <w:r w:rsidRPr="00A87B39">
              <w:rPr>
                <w:sz w:val="24"/>
                <w:szCs w:val="24"/>
              </w:rPr>
              <w:t>лежа</w:t>
            </w:r>
            <w:proofErr w:type="spellEnd"/>
            <w:r w:rsidRPr="00A87B39">
              <w:rPr>
                <w:sz w:val="24"/>
                <w:szCs w:val="24"/>
              </w:rPr>
              <w:t>.</w:t>
            </w:r>
          </w:p>
        </w:tc>
        <w:tc>
          <w:tcPr>
            <w:tcW w:w="1701" w:type="dxa"/>
          </w:tcPr>
          <w:p w14:paraId="45AD6029" w14:textId="77777777" w:rsidR="001709DF" w:rsidRDefault="001709DF" w:rsidP="001709DF">
            <w:pPr>
              <w:contextualSpacing/>
              <w:jc w:val="center"/>
              <w:rPr>
                <w:sz w:val="24"/>
                <w:szCs w:val="24"/>
                <w:lang w:val="ru-RU"/>
              </w:rPr>
            </w:pPr>
          </w:p>
        </w:tc>
        <w:tc>
          <w:tcPr>
            <w:tcW w:w="1418" w:type="dxa"/>
          </w:tcPr>
          <w:p w14:paraId="274EDFA2" w14:textId="19CEB49E" w:rsidR="001709DF" w:rsidRDefault="00A87B39" w:rsidP="001709DF">
            <w:pPr>
              <w:contextualSpacing/>
              <w:jc w:val="center"/>
              <w:rPr>
                <w:sz w:val="24"/>
                <w:szCs w:val="24"/>
                <w:lang w:val="ru-RU"/>
              </w:rPr>
            </w:pPr>
            <w:r>
              <w:rPr>
                <w:sz w:val="24"/>
                <w:szCs w:val="24"/>
                <w:lang w:val="ru-RU"/>
              </w:rPr>
              <w:t>3</w:t>
            </w:r>
          </w:p>
        </w:tc>
        <w:tc>
          <w:tcPr>
            <w:tcW w:w="1553" w:type="dxa"/>
          </w:tcPr>
          <w:p w14:paraId="17E6226B" w14:textId="77777777" w:rsidR="001709DF" w:rsidRDefault="001709DF" w:rsidP="001709DF">
            <w:pPr>
              <w:contextualSpacing/>
              <w:jc w:val="center"/>
              <w:rPr>
                <w:sz w:val="24"/>
                <w:szCs w:val="24"/>
                <w:lang w:val="ru-RU"/>
              </w:rPr>
            </w:pPr>
          </w:p>
        </w:tc>
      </w:tr>
      <w:tr w:rsidR="001709DF" w14:paraId="0A4A3E3C" w14:textId="77777777" w:rsidTr="001709DF">
        <w:tc>
          <w:tcPr>
            <w:tcW w:w="704" w:type="dxa"/>
          </w:tcPr>
          <w:p w14:paraId="454237B5" w14:textId="77777777" w:rsidR="001709DF" w:rsidRDefault="001709DF" w:rsidP="001709DF">
            <w:pPr>
              <w:contextualSpacing/>
              <w:jc w:val="center"/>
              <w:rPr>
                <w:sz w:val="24"/>
                <w:szCs w:val="24"/>
                <w:lang w:val="ru-RU"/>
              </w:rPr>
            </w:pPr>
          </w:p>
        </w:tc>
        <w:tc>
          <w:tcPr>
            <w:tcW w:w="3969" w:type="dxa"/>
          </w:tcPr>
          <w:p w14:paraId="185FE29D" w14:textId="7E4AEAF3" w:rsidR="001709DF" w:rsidRPr="00A87B39" w:rsidRDefault="00A87B39" w:rsidP="001709DF">
            <w:pPr>
              <w:contextualSpacing/>
              <w:rPr>
                <w:sz w:val="24"/>
                <w:szCs w:val="24"/>
                <w:lang w:val="ru-RU"/>
              </w:rPr>
            </w:pPr>
            <w:r w:rsidRPr="00A87B39">
              <w:rPr>
                <w:sz w:val="24"/>
                <w:szCs w:val="24"/>
                <w:lang w:val="ru-RU"/>
              </w:rPr>
              <w:t xml:space="preserve">Приемы в стойке (броски): </w:t>
            </w:r>
            <w:proofErr w:type="spellStart"/>
            <w:r w:rsidRPr="00A87B39">
              <w:rPr>
                <w:sz w:val="24"/>
                <w:szCs w:val="24"/>
                <w:lang w:val="ru-RU"/>
              </w:rPr>
              <w:t>отхват</w:t>
            </w:r>
            <w:proofErr w:type="spellEnd"/>
            <w:r w:rsidRPr="00A87B39">
              <w:rPr>
                <w:sz w:val="24"/>
                <w:szCs w:val="24"/>
                <w:lang w:val="ru-RU"/>
              </w:rPr>
              <w:t>, передняя подножка с захватом руки под плечо, передняя подножка с захватом ноги снаружи, бросок рывком за пятку, боковая подсечка</w:t>
            </w:r>
          </w:p>
        </w:tc>
        <w:tc>
          <w:tcPr>
            <w:tcW w:w="1701" w:type="dxa"/>
          </w:tcPr>
          <w:p w14:paraId="31855BEE" w14:textId="77777777" w:rsidR="001709DF" w:rsidRDefault="001709DF" w:rsidP="001709DF">
            <w:pPr>
              <w:contextualSpacing/>
              <w:jc w:val="center"/>
              <w:rPr>
                <w:sz w:val="24"/>
                <w:szCs w:val="24"/>
                <w:lang w:val="ru-RU"/>
              </w:rPr>
            </w:pPr>
          </w:p>
        </w:tc>
        <w:tc>
          <w:tcPr>
            <w:tcW w:w="1418" w:type="dxa"/>
          </w:tcPr>
          <w:p w14:paraId="64248A75" w14:textId="21A8FB38" w:rsidR="001709DF" w:rsidRDefault="00A87B39" w:rsidP="001709DF">
            <w:pPr>
              <w:contextualSpacing/>
              <w:jc w:val="center"/>
              <w:rPr>
                <w:sz w:val="24"/>
                <w:szCs w:val="24"/>
                <w:lang w:val="ru-RU"/>
              </w:rPr>
            </w:pPr>
            <w:r>
              <w:rPr>
                <w:sz w:val="24"/>
                <w:szCs w:val="24"/>
                <w:lang w:val="ru-RU"/>
              </w:rPr>
              <w:t>3</w:t>
            </w:r>
          </w:p>
        </w:tc>
        <w:tc>
          <w:tcPr>
            <w:tcW w:w="1553" w:type="dxa"/>
          </w:tcPr>
          <w:p w14:paraId="68E091E7" w14:textId="77777777" w:rsidR="001709DF" w:rsidRDefault="001709DF" w:rsidP="001709DF">
            <w:pPr>
              <w:contextualSpacing/>
              <w:jc w:val="center"/>
              <w:rPr>
                <w:sz w:val="24"/>
                <w:szCs w:val="24"/>
                <w:lang w:val="ru-RU"/>
              </w:rPr>
            </w:pPr>
          </w:p>
        </w:tc>
      </w:tr>
      <w:tr w:rsidR="001709DF" w14:paraId="134773B6" w14:textId="77777777" w:rsidTr="001709DF">
        <w:tc>
          <w:tcPr>
            <w:tcW w:w="704" w:type="dxa"/>
          </w:tcPr>
          <w:p w14:paraId="5D424C2D" w14:textId="77777777" w:rsidR="001709DF" w:rsidRDefault="001709DF" w:rsidP="001709DF">
            <w:pPr>
              <w:contextualSpacing/>
              <w:jc w:val="center"/>
              <w:rPr>
                <w:sz w:val="24"/>
                <w:szCs w:val="24"/>
                <w:lang w:val="ru-RU"/>
              </w:rPr>
            </w:pPr>
          </w:p>
        </w:tc>
        <w:tc>
          <w:tcPr>
            <w:tcW w:w="3969" w:type="dxa"/>
          </w:tcPr>
          <w:p w14:paraId="53714605" w14:textId="2E95318B" w:rsidR="001709DF" w:rsidRPr="00A87B39" w:rsidRDefault="00A87B39" w:rsidP="001709DF">
            <w:pPr>
              <w:contextualSpacing/>
              <w:rPr>
                <w:sz w:val="24"/>
                <w:szCs w:val="24"/>
                <w:lang w:val="ru-RU"/>
              </w:rPr>
            </w:pPr>
            <w:r w:rsidRPr="00A87B39">
              <w:rPr>
                <w:sz w:val="24"/>
                <w:szCs w:val="24"/>
                <w:lang w:val="ru-RU"/>
              </w:rPr>
              <w:t xml:space="preserve">Подвижные игры и эстафеты с элементами страховки и единоборств: «Гигантские шаги», «Крокодильчики», «Прыжки через движущуюся скакалку», «Снайпер», «Соревнование тачек», «Армрестлинг», «Цыганская </w:t>
            </w:r>
            <w:r w:rsidRPr="00A87B39">
              <w:rPr>
                <w:sz w:val="24"/>
                <w:szCs w:val="24"/>
                <w:lang w:val="ru-RU"/>
              </w:rPr>
              <w:lastRenderedPageBreak/>
              <w:t>борьба» (на ногах), «Скакалки-</w:t>
            </w:r>
            <w:proofErr w:type="spellStart"/>
            <w:r w:rsidRPr="00A87B39">
              <w:rPr>
                <w:sz w:val="24"/>
                <w:szCs w:val="24"/>
                <w:lang w:val="ru-RU"/>
              </w:rPr>
              <w:t>подсекалки</w:t>
            </w:r>
            <w:proofErr w:type="spellEnd"/>
            <w:r w:rsidRPr="00A87B39">
              <w:rPr>
                <w:sz w:val="24"/>
                <w:szCs w:val="24"/>
                <w:lang w:val="ru-RU"/>
              </w:rPr>
              <w:t>», «Поединок с шестом», «Сильная хватка», «Борьба за палку»</w:t>
            </w:r>
          </w:p>
        </w:tc>
        <w:tc>
          <w:tcPr>
            <w:tcW w:w="1701" w:type="dxa"/>
          </w:tcPr>
          <w:p w14:paraId="3B980855" w14:textId="77777777" w:rsidR="001709DF" w:rsidRDefault="001709DF" w:rsidP="001709DF">
            <w:pPr>
              <w:contextualSpacing/>
              <w:jc w:val="center"/>
              <w:rPr>
                <w:sz w:val="24"/>
                <w:szCs w:val="24"/>
                <w:lang w:val="ru-RU"/>
              </w:rPr>
            </w:pPr>
          </w:p>
        </w:tc>
        <w:tc>
          <w:tcPr>
            <w:tcW w:w="1418" w:type="dxa"/>
          </w:tcPr>
          <w:p w14:paraId="5284688A" w14:textId="77A46C8C" w:rsidR="001709DF" w:rsidRDefault="00A87B39" w:rsidP="001709DF">
            <w:pPr>
              <w:contextualSpacing/>
              <w:jc w:val="center"/>
              <w:rPr>
                <w:sz w:val="24"/>
                <w:szCs w:val="24"/>
                <w:lang w:val="ru-RU"/>
              </w:rPr>
            </w:pPr>
            <w:r>
              <w:rPr>
                <w:sz w:val="24"/>
                <w:szCs w:val="24"/>
                <w:lang w:val="ru-RU"/>
              </w:rPr>
              <w:t>2</w:t>
            </w:r>
          </w:p>
        </w:tc>
        <w:tc>
          <w:tcPr>
            <w:tcW w:w="1553" w:type="dxa"/>
          </w:tcPr>
          <w:p w14:paraId="3CAB50CC" w14:textId="77777777" w:rsidR="001709DF" w:rsidRDefault="001709DF" w:rsidP="001709DF">
            <w:pPr>
              <w:contextualSpacing/>
              <w:jc w:val="center"/>
              <w:rPr>
                <w:sz w:val="24"/>
                <w:szCs w:val="24"/>
                <w:lang w:val="ru-RU"/>
              </w:rPr>
            </w:pPr>
          </w:p>
        </w:tc>
      </w:tr>
      <w:tr w:rsidR="001709DF" w14:paraId="48D801FC" w14:textId="77777777" w:rsidTr="001709DF">
        <w:tc>
          <w:tcPr>
            <w:tcW w:w="704" w:type="dxa"/>
          </w:tcPr>
          <w:p w14:paraId="372EB92D" w14:textId="77777777" w:rsidR="001709DF" w:rsidRDefault="001709DF" w:rsidP="001709DF">
            <w:pPr>
              <w:contextualSpacing/>
              <w:jc w:val="center"/>
              <w:rPr>
                <w:sz w:val="24"/>
                <w:szCs w:val="24"/>
                <w:lang w:val="ru-RU"/>
              </w:rPr>
            </w:pPr>
          </w:p>
        </w:tc>
        <w:tc>
          <w:tcPr>
            <w:tcW w:w="3969" w:type="dxa"/>
          </w:tcPr>
          <w:p w14:paraId="1682C5B2" w14:textId="11679192" w:rsidR="001709DF" w:rsidRPr="00A87B39" w:rsidRDefault="00A87B39" w:rsidP="001709DF">
            <w:pPr>
              <w:contextualSpacing/>
              <w:rPr>
                <w:sz w:val="24"/>
                <w:szCs w:val="24"/>
                <w:lang w:val="ru-RU"/>
              </w:rPr>
            </w:pPr>
            <w:r w:rsidRPr="00A87B39">
              <w:rPr>
                <w:sz w:val="24"/>
                <w:szCs w:val="24"/>
                <w:lang w:val="ru-RU"/>
              </w:rPr>
              <w:t xml:space="preserve">Специализированные подвижные игры в подготовке юных борцов: Игры в касания, Игры </w:t>
            </w:r>
            <w:proofErr w:type="gramStart"/>
            <w:r w:rsidRPr="00A87B39">
              <w:rPr>
                <w:sz w:val="24"/>
                <w:szCs w:val="24"/>
                <w:lang w:val="ru-RU"/>
              </w:rPr>
              <w:t>в теснения</w:t>
            </w:r>
            <w:proofErr w:type="gramEnd"/>
            <w:r w:rsidRPr="00A87B39">
              <w:rPr>
                <w:sz w:val="24"/>
                <w:szCs w:val="24"/>
                <w:lang w:val="ru-RU"/>
              </w:rPr>
              <w:t>, Игры в дебюты, Игры в блокирующие захваты, Игры в атакующие захваты</w:t>
            </w:r>
          </w:p>
        </w:tc>
        <w:tc>
          <w:tcPr>
            <w:tcW w:w="1701" w:type="dxa"/>
          </w:tcPr>
          <w:p w14:paraId="31E7090B" w14:textId="77777777" w:rsidR="001709DF" w:rsidRDefault="001709DF" w:rsidP="001709DF">
            <w:pPr>
              <w:contextualSpacing/>
              <w:jc w:val="center"/>
              <w:rPr>
                <w:sz w:val="24"/>
                <w:szCs w:val="24"/>
                <w:lang w:val="ru-RU"/>
              </w:rPr>
            </w:pPr>
          </w:p>
        </w:tc>
        <w:tc>
          <w:tcPr>
            <w:tcW w:w="1418" w:type="dxa"/>
          </w:tcPr>
          <w:p w14:paraId="0752BA80" w14:textId="4D48579E" w:rsidR="001709DF" w:rsidRDefault="00A87B39" w:rsidP="001709DF">
            <w:pPr>
              <w:contextualSpacing/>
              <w:jc w:val="center"/>
              <w:rPr>
                <w:sz w:val="24"/>
                <w:szCs w:val="24"/>
                <w:lang w:val="ru-RU"/>
              </w:rPr>
            </w:pPr>
            <w:r>
              <w:rPr>
                <w:sz w:val="24"/>
                <w:szCs w:val="24"/>
                <w:lang w:val="ru-RU"/>
              </w:rPr>
              <w:t>5</w:t>
            </w:r>
          </w:p>
        </w:tc>
        <w:tc>
          <w:tcPr>
            <w:tcW w:w="1553" w:type="dxa"/>
          </w:tcPr>
          <w:p w14:paraId="0BC96944" w14:textId="77777777" w:rsidR="001709DF" w:rsidRDefault="001709DF" w:rsidP="001709DF">
            <w:pPr>
              <w:contextualSpacing/>
              <w:jc w:val="center"/>
              <w:rPr>
                <w:sz w:val="24"/>
                <w:szCs w:val="24"/>
                <w:lang w:val="ru-RU"/>
              </w:rPr>
            </w:pPr>
          </w:p>
        </w:tc>
      </w:tr>
      <w:tr w:rsidR="00A87B39" w:rsidRPr="007362E7" w14:paraId="157F3EEA" w14:textId="77777777" w:rsidTr="00456C0E">
        <w:tc>
          <w:tcPr>
            <w:tcW w:w="9345" w:type="dxa"/>
            <w:gridSpan w:val="5"/>
          </w:tcPr>
          <w:p w14:paraId="39052593" w14:textId="4014540E" w:rsidR="00A87B39" w:rsidRPr="00A87B39" w:rsidRDefault="00A87B39" w:rsidP="001709DF">
            <w:pPr>
              <w:contextualSpacing/>
              <w:jc w:val="center"/>
              <w:rPr>
                <w:b/>
                <w:bCs/>
                <w:sz w:val="24"/>
                <w:szCs w:val="24"/>
                <w:lang w:val="ru-RU"/>
              </w:rPr>
            </w:pPr>
            <w:r w:rsidRPr="00A87B39">
              <w:rPr>
                <w:b/>
                <w:bCs/>
                <w:sz w:val="24"/>
                <w:szCs w:val="24"/>
                <w:lang w:val="ru-RU"/>
              </w:rPr>
              <w:t>Раздел 5. Кто любит спорт, тот здоров и бодр - 6 часов</w:t>
            </w:r>
          </w:p>
        </w:tc>
      </w:tr>
      <w:tr w:rsidR="001709DF" w14:paraId="4F60C873" w14:textId="77777777" w:rsidTr="001709DF">
        <w:tc>
          <w:tcPr>
            <w:tcW w:w="704" w:type="dxa"/>
          </w:tcPr>
          <w:p w14:paraId="4D9D4790" w14:textId="14DC8D85" w:rsidR="001709DF" w:rsidRDefault="00A87B39" w:rsidP="001709DF">
            <w:pPr>
              <w:contextualSpacing/>
              <w:jc w:val="center"/>
              <w:rPr>
                <w:sz w:val="24"/>
                <w:szCs w:val="24"/>
                <w:lang w:val="ru-RU"/>
              </w:rPr>
            </w:pPr>
            <w:r>
              <w:rPr>
                <w:sz w:val="24"/>
                <w:szCs w:val="24"/>
                <w:lang w:val="ru-RU"/>
              </w:rPr>
              <w:t>5</w:t>
            </w:r>
          </w:p>
        </w:tc>
        <w:tc>
          <w:tcPr>
            <w:tcW w:w="3969" w:type="dxa"/>
          </w:tcPr>
          <w:p w14:paraId="25CF2DC4" w14:textId="35BC078A" w:rsidR="001709DF" w:rsidRPr="00A87B39" w:rsidRDefault="00A87B39" w:rsidP="001709DF">
            <w:pPr>
              <w:contextualSpacing/>
              <w:rPr>
                <w:sz w:val="24"/>
                <w:szCs w:val="24"/>
                <w:lang w:val="ru-RU"/>
              </w:rPr>
            </w:pPr>
            <w:r w:rsidRPr="00A87B39">
              <w:rPr>
                <w:sz w:val="24"/>
                <w:szCs w:val="24"/>
                <w:lang w:val="ru-RU"/>
              </w:rPr>
              <w:t xml:space="preserve">Развиваем основные физические качества. Спорт в нашей школе, городе, крае. ГТО и его нормативы, как ориентиры телесного воспитания. Фестиваль «Познаю мир самбо»: Демо-самбо. Самозащита без оружия. Интеллектуальная викторина «Знатоки самбо». Эстафета: «Полоса препятствия». </w:t>
            </w:r>
            <w:proofErr w:type="spellStart"/>
            <w:r w:rsidRPr="00A87B39">
              <w:rPr>
                <w:sz w:val="24"/>
                <w:szCs w:val="24"/>
              </w:rPr>
              <w:t>Проектная</w:t>
            </w:r>
            <w:proofErr w:type="spellEnd"/>
            <w:r w:rsidRPr="00A87B39">
              <w:rPr>
                <w:sz w:val="24"/>
                <w:szCs w:val="24"/>
              </w:rPr>
              <w:t xml:space="preserve"> </w:t>
            </w:r>
            <w:proofErr w:type="spellStart"/>
            <w:r w:rsidRPr="00A87B39">
              <w:rPr>
                <w:sz w:val="24"/>
                <w:szCs w:val="24"/>
              </w:rPr>
              <w:t>работа</w:t>
            </w:r>
            <w:proofErr w:type="spellEnd"/>
            <w:r w:rsidRPr="00A87B39">
              <w:rPr>
                <w:sz w:val="24"/>
                <w:szCs w:val="24"/>
              </w:rPr>
              <w:t xml:space="preserve"> «</w:t>
            </w:r>
            <w:proofErr w:type="spellStart"/>
            <w:r w:rsidRPr="00A87B39">
              <w:rPr>
                <w:sz w:val="24"/>
                <w:szCs w:val="24"/>
              </w:rPr>
              <w:t>Самбо</w:t>
            </w:r>
            <w:proofErr w:type="spellEnd"/>
            <w:r w:rsidRPr="00A87B39">
              <w:rPr>
                <w:sz w:val="24"/>
                <w:szCs w:val="24"/>
              </w:rPr>
              <w:t xml:space="preserve"> </w:t>
            </w:r>
            <w:proofErr w:type="spellStart"/>
            <w:r w:rsidRPr="00A87B39">
              <w:rPr>
                <w:sz w:val="24"/>
                <w:szCs w:val="24"/>
              </w:rPr>
              <w:t>родного</w:t>
            </w:r>
            <w:proofErr w:type="spellEnd"/>
            <w:r w:rsidRPr="00A87B39">
              <w:rPr>
                <w:sz w:val="24"/>
                <w:szCs w:val="24"/>
              </w:rPr>
              <w:t xml:space="preserve"> </w:t>
            </w:r>
            <w:proofErr w:type="spellStart"/>
            <w:r w:rsidRPr="00A87B39">
              <w:rPr>
                <w:sz w:val="24"/>
                <w:szCs w:val="24"/>
              </w:rPr>
              <w:t>края</w:t>
            </w:r>
            <w:proofErr w:type="spellEnd"/>
            <w:r w:rsidRPr="00A87B39">
              <w:rPr>
                <w:sz w:val="24"/>
                <w:szCs w:val="24"/>
              </w:rPr>
              <w:t xml:space="preserve">» </w:t>
            </w:r>
            <w:proofErr w:type="spellStart"/>
            <w:r w:rsidRPr="00A87B39">
              <w:rPr>
                <w:sz w:val="24"/>
                <w:szCs w:val="24"/>
              </w:rPr>
              <w:t>Конкурс</w:t>
            </w:r>
            <w:proofErr w:type="spellEnd"/>
            <w:r w:rsidRPr="00A87B39">
              <w:rPr>
                <w:sz w:val="24"/>
                <w:szCs w:val="24"/>
              </w:rPr>
              <w:t xml:space="preserve"> </w:t>
            </w:r>
            <w:proofErr w:type="spellStart"/>
            <w:r w:rsidRPr="00A87B39">
              <w:rPr>
                <w:sz w:val="24"/>
                <w:szCs w:val="24"/>
              </w:rPr>
              <w:t>групп-поддержки</w:t>
            </w:r>
            <w:proofErr w:type="spellEnd"/>
            <w:r w:rsidRPr="00A87B39">
              <w:rPr>
                <w:sz w:val="24"/>
                <w:szCs w:val="24"/>
              </w:rPr>
              <w:t xml:space="preserve"> - </w:t>
            </w:r>
            <w:proofErr w:type="spellStart"/>
            <w:r w:rsidRPr="00A87B39">
              <w:rPr>
                <w:sz w:val="24"/>
                <w:szCs w:val="24"/>
              </w:rPr>
              <w:t>чирлидинг</w:t>
            </w:r>
            <w:proofErr w:type="spellEnd"/>
            <w:r w:rsidRPr="00A87B39">
              <w:rPr>
                <w:sz w:val="24"/>
                <w:szCs w:val="24"/>
              </w:rPr>
              <w:t>.</w:t>
            </w:r>
          </w:p>
        </w:tc>
        <w:tc>
          <w:tcPr>
            <w:tcW w:w="1701" w:type="dxa"/>
          </w:tcPr>
          <w:p w14:paraId="181B7280" w14:textId="097A19DE" w:rsidR="001709DF" w:rsidRDefault="00A87B39" w:rsidP="001709DF">
            <w:pPr>
              <w:contextualSpacing/>
              <w:jc w:val="center"/>
              <w:rPr>
                <w:sz w:val="24"/>
                <w:szCs w:val="24"/>
                <w:lang w:val="ru-RU"/>
              </w:rPr>
            </w:pPr>
            <w:r>
              <w:rPr>
                <w:sz w:val="24"/>
                <w:szCs w:val="24"/>
                <w:lang w:val="ru-RU"/>
              </w:rPr>
              <w:t>1</w:t>
            </w:r>
          </w:p>
        </w:tc>
        <w:tc>
          <w:tcPr>
            <w:tcW w:w="1418" w:type="dxa"/>
          </w:tcPr>
          <w:p w14:paraId="7004581D" w14:textId="2C3F203C" w:rsidR="001709DF" w:rsidRDefault="00A87B39" w:rsidP="001709DF">
            <w:pPr>
              <w:contextualSpacing/>
              <w:jc w:val="center"/>
              <w:rPr>
                <w:sz w:val="24"/>
                <w:szCs w:val="24"/>
                <w:lang w:val="ru-RU"/>
              </w:rPr>
            </w:pPr>
            <w:r>
              <w:rPr>
                <w:sz w:val="24"/>
                <w:szCs w:val="24"/>
                <w:lang w:val="ru-RU"/>
              </w:rPr>
              <w:t>5</w:t>
            </w:r>
          </w:p>
        </w:tc>
        <w:tc>
          <w:tcPr>
            <w:tcW w:w="1553" w:type="dxa"/>
          </w:tcPr>
          <w:p w14:paraId="71B5328A" w14:textId="77777777" w:rsidR="001709DF" w:rsidRDefault="001709DF" w:rsidP="001709DF">
            <w:pPr>
              <w:contextualSpacing/>
              <w:jc w:val="center"/>
              <w:rPr>
                <w:sz w:val="24"/>
                <w:szCs w:val="24"/>
                <w:lang w:val="ru-RU"/>
              </w:rPr>
            </w:pPr>
          </w:p>
        </w:tc>
      </w:tr>
      <w:tr w:rsidR="00A87B39" w14:paraId="523994B2" w14:textId="77777777" w:rsidTr="00456C0E">
        <w:tc>
          <w:tcPr>
            <w:tcW w:w="4673" w:type="dxa"/>
            <w:gridSpan w:val="2"/>
          </w:tcPr>
          <w:p w14:paraId="6C731572" w14:textId="172A69ED" w:rsidR="00A87B39" w:rsidRPr="00A87B39" w:rsidRDefault="00A87B39" w:rsidP="00A87B39">
            <w:pPr>
              <w:contextualSpacing/>
              <w:jc w:val="right"/>
              <w:rPr>
                <w:b/>
                <w:bCs/>
                <w:sz w:val="24"/>
                <w:szCs w:val="24"/>
                <w:lang w:val="ru-RU"/>
              </w:rPr>
            </w:pPr>
            <w:r>
              <w:rPr>
                <w:b/>
                <w:bCs/>
                <w:sz w:val="24"/>
                <w:szCs w:val="24"/>
                <w:lang w:val="ru-RU"/>
              </w:rPr>
              <w:t>Всего</w:t>
            </w:r>
          </w:p>
        </w:tc>
        <w:tc>
          <w:tcPr>
            <w:tcW w:w="1701" w:type="dxa"/>
          </w:tcPr>
          <w:p w14:paraId="160AA430" w14:textId="32A22AFE" w:rsidR="00A87B39" w:rsidRDefault="00A87B39" w:rsidP="001709DF">
            <w:pPr>
              <w:contextualSpacing/>
              <w:jc w:val="center"/>
              <w:rPr>
                <w:sz w:val="24"/>
                <w:szCs w:val="24"/>
                <w:lang w:val="ru-RU"/>
              </w:rPr>
            </w:pPr>
            <w:r>
              <w:rPr>
                <w:sz w:val="24"/>
                <w:szCs w:val="24"/>
                <w:lang w:val="ru-RU"/>
              </w:rPr>
              <w:t>7</w:t>
            </w:r>
          </w:p>
        </w:tc>
        <w:tc>
          <w:tcPr>
            <w:tcW w:w="1418" w:type="dxa"/>
          </w:tcPr>
          <w:p w14:paraId="31497CF6" w14:textId="583FED22" w:rsidR="00A87B39" w:rsidRDefault="00A87B39" w:rsidP="001709DF">
            <w:pPr>
              <w:contextualSpacing/>
              <w:jc w:val="center"/>
              <w:rPr>
                <w:sz w:val="24"/>
                <w:szCs w:val="24"/>
                <w:lang w:val="ru-RU"/>
              </w:rPr>
            </w:pPr>
            <w:r>
              <w:rPr>
                <w:sz w:val="24"/>
                <w:szCs w:val="24"/>
                <w:lang w:val="ru-RU"/>
              </w:rPr>
              <w:t>27</w:t>
            </w:r>
          </w:p>
        </w:tc>
        <w:tc>
          <w:tcPr>
            <w:tcW w:w="1553" w:type="dxa"/>
          </w:tcPr>
          <w:p w14:paraId="6B4BB3B2" w14:textId="77777777" w:rsidR="00A87B39" w:rsidRDefault="00A87B39" w:rsidP="001709DF">
            <w:pPr>
              <w:contextualSpacing/>
              <w:jc w:val="center"/>
              <w:rPr>
                <w:sz w:val="24"/>
                <w:szCs w:val="24"/>
                <w:lang w:val="ru-RU"/>
              </w:rPr>
            </w:pPr>
          </w:p>
        </w:tc>
      </w:tr>
      <w:tr w:rsidR="00A87B39" w14:paraId="369DFBA7" w14:textId="77777777" w:rsidTr="00456C0E">
        <w:tc>
          <w:tcPr>
            <w:tcW w:w="4673" w:type="dxa"/>
            <w:gridSpan w:val="2"/>
          </w:tcPr>
          <w:p w14:paraId="55267988" w14:textId="78B8593F" w:rsidR="00A87B39" w:rsidRPr="00A87B39" w:rsidRDefault="00A87B39" w:rsidP="00A87B39">
            <w:pPr>
              <w:contextualSpacing/>
              <w:jc w:val="right"/>
              <w:rPr>
                <w:b/>
                <w:bCs/>
                <w:sz w:val="24"/>
                <w:szCs w:val="24"/>
                <w:lang w:val="ru-RU"/>
              </w:rPr>
            </w:pPr>
            <w:r>
              <w:rPr>
                <w:b/>
                <w:bCs/>
                <w:sz w:val="24"/>
                <w:szCs w:val="24"/>
                <w:lang w:val="ru-RU"/>
              </w:rPr>
              <w:t>Итого</w:t>
            </w:r>
          </w:p>
        </w:tc>
        <w:tc>
          <w:tcPr>
            <w:tcW w:w="3119" w:type="dxa"/>
            <w:gridSpan w:val="2"/>
          </w:tcPr>
          <w:p w14:paraId="717CCFA3" w14:textId="6B897322" w:rsidR="00A87B39" w:rsidRDefault="00A87B39" w:rsidP="001709DF">
            <w:pPr>
              <w:contextualSpacing/>
              <w:jc w:val="center"/>
              <w:rPr>
                <w:sz w:val="24"/>
                <w:szCs w:val="24"/>
                <w:lang w:val="ru-RU"/>
              </w:rPr>
            </w:pPr>
            <w:r>
              <w:rPr>
                <w:sz w:val="24"/>
                <w:szCs w:val="24"/>
                <w:lang w:val="ru-RU"/>
              </w:rPr>
              <w:t>34</w:t>
            </w:r>
          </w:p>
        </w:tc>
        <w:tc>
          <w:tcPr>
            <w:tcW w:w="1553" w:type="dxa"/>
          </w:tcPr>
          <w:p w14:paraId="5C369FD1" w14:textId="77777777" w:rsidR="00A87B39" w:rsidRDefault="00A87B39" w:rsidP="001709DF">
            <w:pPr>
              <w:contextualSpacing/>
              <w:jc w:val="center"/>
              <w:rPr>
                <w:sz w:val="24"/>
                <w:szCs w:val="24"/>
                <w:lang w:val="ru-RU"/>
              </w:rPr>
            </w:pPr>
          </w:p>
        </w:tc>
      </w:tr>
    </w:tbl>
    <w:p w14:paraId="07C59EA9" w14:textId="5344B59B" w:rsidR="001709DF" w:rsidRDefault="001709DF" w:rsidP="001709DF">
      <w:pPr>
        <w:contextualSpacing/>
        <w:rPr>
          <w:sz w:val="24"/>
          <w:szCs w:val="24"/>
          <w:lang w:val="ru-RU"/>
        </w:rPr>
      </w:pPr>
    </w:p>
    <w:p w14:paraId="665C9026" w14:textId="10BA062E" w:rsidR="00A87B39" w:rsidRPr="00A87B39" w:rsidRDefault="00A87B39" w:rsidP="00A87B39">
      <w:pPr>
        <w:contextualSpacing/>
        <w:jc w:val="center"/>
        <w:rPr>
          <w:b/>
          <w:bCs/>
          <w:sz w:val="24"/>
          <w:szCs w:val="24"/>
          <w:lang w:val="ru-RU"/>
        </w:rPr>
      </w:pPr>
      <w:r w:rsidRPr="00A87B39">
        <w:rPr>
          <w:b/>
          <w:bCs/>
          <w:sz w:val="24"/>
          <w:szCs w:val="24"/>
          <w:lang w:val="ru-RU"/>
        </w:rPr>
        <w:t>КРАТКИЙ СЛОВАРЬ ТЕРМИНОВ ВИДА СПОРТА САМБО</w:t>
      </w:r>
    </w:p>
    <w:p w14:paraId="5CADBAD5" w14:textId="77777777" w:rsidR="00024BB9" w:rsidRDefault="00A87B39" w:rsidP="001709DF">
      <w:pPr>
        <w:contextualSpacing/>
        <w:rPr>
          <w:sz w:val="24"/>
          <w:szCs w:val="24"/>
          <w:lang w:val="ru-RU"/>
        </w:rPr>
      </w:pPr>
      <w:r w:rsidRPr="00024BB9">
        <w:rPr>
          <w:b/>
          <w:bCs/>
          <w:sz w:val="24"/>
          <w:szCs w:val="24"/>
          <w:lang w:val="ru-RU"/>
        </w:rPr>
        <w:t>Боковая подсечка</w:t>
      </w:r>
      <w:r w:rsidRPr="00A87B39">
        <w:rPr>
          <w:sz w:val="24"/>
          <w:szCs w:val="24"/>
          <w:lang w:val="ru-RU"/>
        </w:rPr>
        <w:t xml:space="preserve">—подсечка, в которой нога противника подбивается </w:t>
      </w:r>
    </w:p>
    <w:p w14:paraId="70326444" w14:textId="77777777" w:rsidR="00024BB9" w:rsidRDefault="00A87B39" w:rsidP="001709DF">
      <w:pPr>
        <w:contextualSpacing/>
        <w:rPr>
          <w:sz w:val="24"/>
          <w:szCs w:val="24"/>
          <w:lang w:val="ru-RU"/>
        </w:rPr>
      </w:pPr>
      <w:r w:rsidRPr="00024BB9">
        <w:rPr>
          <w:b/>
          <w:bCs/>
          <w:sz w:val="24"/>
          <w:szCs w:val="24"/>
          <w:lang w:val="ru-RU"/>
        </w:rPr>
        <w:t>Болевой</w:t>
      </w:r>
      <w:r w:rsidRPr="00A87B39">
        <w:rPr>
          <w:sz w:val="24"/>
          <w:szCs w:val="24"/>
          <w:lang w:val="ru-RU"/>
        </w:rPr>
        <w:t xml:space="preserve"> — прием, вынуждающий противника признать себя побежденным в результате болевого ощущения, вызываемого перегибанием, вращением в области сустава или давлением на сухожилия или мышцы. </w:t>
      </w:r>
    </w:p>
    <w:p w14:paraId="4A1815ED" w14:textId="77777777" w:rsidR="00024BB9" w:rsidRDefault="00A87B39" w:rsidP="001709DF">
      <w:pPr>
        <w:contextualSpacing/>
        <w:rPr>
          <w:sz w:val="24"/>
          <w:szCs w:val="24"/>
          <w:lang w:val="ru-RU"/>
        </w:rPr>
      </w:pPr>
      <w:r w:rsidRPr="00024BB9">
        <w:rPr>
          <w:b/>
          <w:bCs/>
          <w:sz w:val="24"/>
          <w:szCs w:val="24"/>
          <w:lang w:val="ru-RU"/>
        </w:rPr>
        <w:t>Бросок</w:t>
      </w:r>
      <w:r w:rsidRPr="00A87B39">
        <w:rPr>
          <w:sz w:val="24"/>
          <w:szCs w:val="24"/>
          <w:lang w:val="ru-RU"/>
        </w:rPr>
        <w:t xml:space="preserve"> — прием, выполняемый самбистом, находящимся в стойке, имеющий целью лишить противника опоры и вынудить падать спиной на ковер. </w:t>
      </w:r>
    </w:p>
    <w:p w14:paraId="4947AB5E" w14:textId="77777777" w:rsidR="00024BB9" w:rsidRDefault="00A87B39" w:rsidP="001709DF">
      <w:pPr>
        <w:contextualSpacing/>
        <w:rPr>
          <w:sz w:val="24"/>
          <w:szCs w:val="24"/>
          <w:lang w:val="ru-RU"/>
        </w:rPr>
      </w:pPr>
      <w:r w:rsidRPr="00024BB9">
        <w:rPr>
          <w:b/>
          <w:bCs/>
          <w:sz w:val="24"/>
          <w:szCs w:val="24"/>
          <w:lang w:val="ru-RU"/>
        </w:rPr>
        <w:t>Бросок через бедро (бросок через спину)</w:t>
      </w:r>
      <w:r w:rsidRPr="00A87B39">
        <w:rPr>
          <w:sz w:val="24"/>
          <w:szCs w:val="24"/>
          <w:lang w:val="ru-RU"/>
        </w:rPr>
        <w:t xml:space="preserve"> — бросок, выполняемый за счет подбивания задней или боковой поверхностью таза, ног или нижней части туловища противника. </w:t>
      </w:r>
      <w:r w:rsidRPr="00024BB9">
        <w:rPr>
          <w:b/>
          <w:bCs/>
          <w:sz w:val="24"/>
          <w:szCs w:val="24"/>
          <w:lang w:val="ru-RU"/>
        </w:rPr>
        <w:t>Бросок через голову</w:t>
      </w:r>
      <w:r w:rsidRPr="00A87B39">
        <w:rPr>
          <w:sz w:val="24"/>
          <w:szCs w:val="24"/>
          <w:lang w:val="ru-RU"/>
        </w:rPr>
        <w:t xml:space="preserve"> — бросок, выполняемый самбистом, который, падая назад и упираясь ногой в живот или ногу противника, перебрасывает его через себя. </w:t>
      </w:r>
    </w:p>
    <w:p w14:paraId="7B7B2BC2" w14:textId="77777777" w:rsidR="00024BB9" w:rsidRDefault="00A87B39" w:rsidP="001709DF">
      <w:pPr>
        <w:contextualSpacing/>
        <w:rPr>
          <w:sz w:val="24"/>
          <w:szCs w:val="24"/>
          <w:lang w:val="ru-RU"/>
        </w:rPr>
      </w:pPr>
      <w:r w:rsidRPr="00024BB9">
        <w:rPr>
          <w:b/>
          <w:bCs/>
          <w:sz w:val="24"/>
          <w:szCs w:val="24"/>
          <w:lang w:val="ru-RU"/>
        </w:rPr>
        <w:t>Бросок через грудь</w:t>
      </w:r>
      <w:r w:rsidRPr="00A87B39">
        <w:rPr>
          <w:sz w:val="24"/>
          <w:szCs w:val="24"/>
          <w:lang w:val="ru-RU"/>
        </w:rPr>
        <w:t xml:space="preserve"> — бросок, выполняемый самбистом, который, падая назад и прогибаясь, перебрасывает противника через себя. </w:t>
      </w:r>
    </w:p>
    <w:p w14:paraId="307247D1" w14:textId="77777777" w:rsidR="00024BB9" w:rsidRDefault="00A87B39" w:rsidP="001709DF">
      <w:pPr>
        <w:contextualSpacing/>
        <w:rPr>
          <w:sz w:val="24"/>
          <w:szCs w:val="24"/>
          <w:lang w:val="ru-RU"/>
        </w:rPr>
      </w:pPr>
      <w:r w:rsidRPr="00024BB9">
        <w:rPr>
          <w:b/>
          <w:bCs/>
          <w:sz w:val="24"/>
          <w:szCs w:val="24"/>
          <w:lang w:val="ru-RU"/>
        </w:rPr>
        <w:t>Высокая стойка</w:t>
      </w:r>
      <w:r w:rsidRPr="00A87B39">
        <w:rPr>
          <w:sz w:val="24"/>
          <w:szCs w:val="24"/>
          <w:lang w:val="ru-RU"/>
        </w:rPr>
        <w:t xml:space="preserve"> — самбист стоит, выпрямившись, располагая туловище вертикально. </w:t>
      </w:r>
      <w:r w:rsidRPr="00024BB9">
        <w:rPr>
          <w:b/>
          <w:bCs/>
          <w:sz w:val="24"/>
          <w:szCs w:val="24"/>
          <w:lang w:val="ru-RU"/>
        </w:rPr>
        <w:t>Задняя подножка</w:t>
      </w:r>
      <w:r w:rsidRPr="00A87B39">
        <w:rPr>
          <w:sz w:val="24"/>
          <w:szCs w:val="24"/>
          <w:lang w:val="ru-RU"/>
        </w:rPr>
        <w:t xml:space="preserve"> — бросок, выполняемый с </w:t>
      </w:r>
      <w:proofErr w:type="spellStart"/>
      <w:r w:rsidRPr="00A87B39">
        <w:rPr>
          <w:sz w:val="24"/>
          <w:szCs w:val="24"/>
          <w:lang w:val="ru-RU"/>
        </w:rPr>
        <w:t>подставлением</w:t>
      </w:r>
      <w:proofErr w:type="spellEnd"/>
      <w:r w:rsidRPr="00A87B39">
        <w:rPr>
          <w:sz w:val="24"/>
          <w:szCs w:val="24"/>
          <w:lang w:val="ru-RU"/>
        </w:rPr>
        <w:t xml:space="preserve"> ноги к ногам (ноге) противника сзади. </w:t>
      </w:r>
    </w:p>
    <w:p w14:paraId="68F637CC" w14:textId="77777777" w:rsidR="00024BB9" w:rsidRDefault="00A87B39" w:rsidP="001709DF">
      <w:pPr>
        <w:contextualSpacing/>
        <w:rPr>
          <w:sz w:val="24"/>
          <w:szCs w:val="24"/>
          <w:lang w:val="ru-RU"/>
        </w:rPr>
      </w:pPr>
      <w:r w:rsidRPr="00024BB9">
        <w:rPr>
          <w:b/>
          <w:bCs/>
          <w:sz w:val="24"/>
          <w:szCs w:val="24"/>
          <w:lang w:val="ru-RU"/>
        </w:rPr>
        <w:lastRenderedPageBreak/>
        <w:t>Задняя подсечка</w:t>
      </w:r>
      <w:r w:rsidRPr="00A87B39">
        <w:rPr>
          <w:sz w:val="24"/>
          <w:szCs w:val="24"/>
          <w:lang w:val="ru-RU"/>
        </w:rPr>
        <w:t xml:space="preserve"> — подсечка, в которой нога противника подбивается сзади. </w:t>
      </w:r>
    </w:p>
    <w:p w14:paraId="27128F70" w14:textId="77777777" w:rsidR="00024BB9" w:rsidRDefault="00A87B39" w:rsidP="001709DF">
      <w:pPr>
        <w:contextualSpacing/>
        <w:rPr>
          <w:sz w:val="24"/>
          <w:szCs w:val="24"/>
          <w:lang w:val="ru-RU"/>
        </w:rPr>
      </w:pPr>
      <w:r w:rsidRPr="00024BB9">
        <w:rPr>
          <w:b/>
          <w:bCs/>
          <w:sz w:val="24"/>
          <w:szCs w:val="24"/>
          <w:lang w:val="ru-RU"/>
        </w:rPr>
        <w:t>Захват</w:t>
      </w:r>
      <w:r w:rsidRPr="00A87B39">
        <w:rPr>
          <w:sz w:val="24"/>
          <w:szCs w:val="24"/>
          <w:lang w:val="ru-RU"/>
        </w:rPr>
        <w:t xml:space="preserve"> — действие руками (двумя или одной) с целью удержать или переместить в определенном направлении отдельные части тела противника. </w:t>
      </w:r>
    </w:p>
    <w:p w14:paraId="6CE54FE9" w14:textId="77777777" w:rsidR="00024BB9" w:rsidRDefault="00A87B39" w:rsidP="001709DF">
      <w:pPr>
        <w:contextualSpacing/>
        <w:rPr>
          <w:sz w:val="24"/>
          <w:szCs w:val="24"/>
          <w:lang w:val="ru-RU"/>
        </w:rPr>
      </w:pPr>
      <w:r w:rsidRPr="00024BB9">
        <w:rPr>
          <w:b/>
          <w:bCs/>
          <w:sz w:val="24"/>
          <w:szCs w:val="24"/>
          <w:lang w:val="ru-RU"/>
        </w:rPr>
        <w:t>Захват одноименный</w:t>
      </w:r>
      <w:r w:rsidRPr="00A87B39">
        <w:rPr>
          <w:sz w:val="24"/>
          <w:szCs w:val="24"/>
          <w:lang w:val="ru-RU"/>
        </w:rPr>
        <w:t xml:space="preserve"> — захват правой рукой правой руки или ноги противника, также захват левой рукой левой руки или ноги противника. </w:t>
      </w:r>
    </w:p>
    <w:p w14:paraId="2C2E8FE1" w14:textId="77777777" w:rsidR="00024BB9" w:rsidRDefault="00A87B39" w:rsidP="001709DF">
      <w:pPr>
        <w:contextualSpacing/>
        <w:rPr>
          <w:sz w:val="24"/>
          <w:szCs w:val="24"/>
          <w:lang w:val="ru-RU"/>
        </w:rPr>
      </w:pPr>
      <w:r w:rsidRPr="00024BB9">
        <w:rPr>
          <w:b/>
          <w:bCs/>
          <w:sz w:val="24"/>
          <w:szCs w:val="24"/>
          <w:lang w:val="ru-RU"/>
        </w:rPr>
        <w:t>Захват разноименный</w:t>
      </w:r>
      <w:r w:rsidRPr="00A87B39">
        <w:rPr>
          <w:sz w:val="24"/>
          <w:szCs w:val="24"/>
          <w:lang w:val="ru-RU"/>
        </w:rPr>
        <w:t xml:space="preserve"> — захват правой рукой левой руки или ноги противника, также захват левой рукой правой руки или ноги противника. </w:t>
      </w:r>
    </w:p>
    <w:p w14:paraId="24D1DDA8" w14:textId="77777777" w:rsidR="00024BB9" w:rsidRDefault="00A87B39" w:rsidP="001709DF">
      <w:pPr>
        <w:contextualSpacing/>
        <w:rPr>
          <w:sz w:val="24"/>
          <w:szCs w:val="24"/>
          <w:lang w:val="ru-RU"/>
        </w:rPr>
      </w:pPr>
      <w:r w:rsidRPr="00024BB9">
        <w:rPr>
          <w:b/>
          <w:bCs/>
          <w:sz w:val="24"/>
          <w:szCs w:val="24"/>
          <w:lang w:val="ru-RU"/>
        </w:rPr>
        <w:t>Захват рычагом</w:t>
      </w:r>
      <w:r w:rsidRPr="00A87B39">
        <w:rPr>
          <w:sz w:val="24"/>
          <w:szCs w:val="24"/>
          <w:lang w:val="ru-RU"/>
        </w:rPr>
        <w:t xml:space="preserve"> — захват для выполнения переворачивания, при котором самбист захватывает из-под разноименного плеча противника за предплечье своей руки, наложенной на его шею. </w:t>
      </w:r>
    </w:p>
    <w:p w14:paraId="55CCB279" w14:textId="77777777" w:rsidR="00024BB9" w:rsidRDefault="00A87B39" w:rsidP="001709DF">
      <w:pPr>
        <w:contextualSpacing/>
        <w:rPr>
          <w:sz w:val="24"/>
          <w:szCs w:val="24"/>
          <w:lang w:val="ru-RU"/>
        </w:rPr>
      </w:pPr>
      <w:r w:rsidRPr="00024BB9">
        <w:rPr>
          <w:b/>
          <w:bCs/>
          <w:sz w:val="24"/>
          <w:szCs w:val="24"/>
          <w:lang w:val="ru-RU"/>
        </w:rPr>
        <w:t xml:space="preserve">Захват </w:t>
      </w:r>
      <w:proofErr w:type="spellStart"/>
      <w:r w:rsidRPr="00024BB9">
        <w:rPr>
          <w:b/>
          <w:bCs/>
          <w:sz w:val="24"/>
          <w:szCs w:val="24"/>
          <w:lang w:val="ru-RU"/>
        </w:rPr>
        <w:t>скрестный</w:t>
      </w:r>
      <w:proofErr w:type="spellEnd"/>
      <w:r w:rsidRPr="00A87B39">
        <w:rPr>
          <w:sz w:val="24"/>
          <w:szCs w:val="24"/>
          <w:lang w:val="ru-RU"/>
        </w:rPr>
        <w:t xml:space="preserve"> — самбист при захвате скрещивает руки или ноги противника. </w:t>
      </w:r>
    </w:p>
    <w:p w14:paraId="5926BC69" w14:textId="77777777" w:rsidR="00024BB9" w:rsidRDefault="00A87B39" w:rsidP="001709DF">
      <w:pPr>
        <w:contextualSpacing/>
        <w:rPr>
          <w:sz w:val="24"/>
          <w:szCs w:val="24"/>
          <w:lang w:val="ru-RU"/>
        </w:rPr>
      </w:pPr>
      <w:r w:rsidRPr="00024BB9">
        <w:rPr>
          <w:b/>
          <w:bCs/>
          <w:sz w:val="24"/>
          <w:szCs w:val="24"/>
          <w:lang w:val="ru-RU"/>
        </w:rPr>
        <w:t>Захват снаружи</w:t>
      </w:r>
      <w:r w:rsidRPr="00A87B39">
        <w:rPr>
          <w:sz w:val="24"/>
          <w:szCs w:val="24"/>
          <w:lang w:val="ru-RU"/>
        </w:rPr>
        <w:t xml:space="preserve"> — захват, при котором с другой стороны руки нет </w:t>
      </w:r>
      <w:proofErr w:type="spellStart"/>
      <w:r w:rsidRPr="00A87B39">
        <w:rPr>
          <w:sz w:val="24"/>
          <w:szCs w:val="24"/>
          <w:lang w:val="ru-RU"/>
        </w:rPr>
        <w:t>какойлибо</w:t>
      </w:r>
      <w:proofErr w:type="spellEnd"/>
      <w:r w:rsidRPr="00A87B39">
        <w:rPr>
          <w:sz w:val="24"/>
          <w:szCs w:val="24"/>
          <w:lang w:val="ru-RU"/>
        </w:rPr>
        <w:t xml:space="preserve"> части тела противника. </w:t>
      </w:r>
    </w:p>
    <w:p w14:paraId="10C85CA0" w14:textId="77777777" w:rsidR="00024BB9" w:rsidRDefault="00A87B39" w:rsidP="001709DF">
      <w:pPr>
        <w:contextualSpacing/>
        <w:rPr>
          <w:sz w:val="24"/>
          <w:szCs w:val="24"/>
          <w:lang w:val="ru-RU"/>
        </w:rPr>
      </w:pPr>
      <w:r w:rsidRPr="00024BB9">
        <w:rPr>
          <w:b/>
          <w:bCs/>
          <w:sz w:val="24"/>
          <w:szCs w:val="24"/>
          <w:lang w:val="ru-RU"/>
        </w:rPr>
        <w:t>Зацеп</w:t>
      </w:r>
      <w:r w:rsidRPr="00A87B39">
        <w:rPr>
          <w:sz w:val="24"/>
          <w:szCs w:val="24"/>
          <w:lang w:val="ru-RU"/>
        </w:rPr>
        <w:t xml:space="preserve"> — действие ногой, которой самбист подбивает ногу противника, зажимая ее между голенью и бедром. </w:t>
      </w:r>
    </w:p>
    <w:p w14:paraId="26A8D763" w14:textId="77777777" w:rsidR="00024BB9" w:rsidRDefault="00A87B39" w:rsidP="001709DF">
      <w:pPr>
        <w:contextualSpacing/>
        <w:rPr>
          <w:sz w:val="24"/>
          <w:szCs w:val="24"/>
          <w:lang w:val="ru-RU"/>
        </w:rPr>
      </w:pPr>
      <w:r w:rsidRPr="00024BB9">
        <w:rPr>
          <w:b/>
          <w:bCs/>
          <w:sz w:val="24"/>
          <w:szCs w:val="24"/>
          <w:lang w:val="ru-RU"/>
        </w:rPr>
        <w:t>Зацеп изнутри</w:t>
      </w:r>
      <w:r w:rsidRPr="00A87B39">
        <w:rPr>
          <w:sz w:val="24"/>
          <w:szCs w:val="24"/>
          <w:lang w:val="ru-RU"/>
        </w:rPr>
        <w:t xml:space="preserve"> — бросок, выполняемый зацепом разноименной ноги противника изнутри. </w:t>
      </w:r>
      <w:r w:rsidRPr="00024BB9">
        <w:rPr>
          <w:b/>
          <w:bCs/>
          <w:sz w:val="24"/>
          <w:szCs w:val="24"/>
          <w:lang w:val="ru-RU"/>
        </w:rPr>
        <w:t>Зацеп одноименный</w:t>
      </w:r>
      <w:r w:rsidRPr="00A87B39">
        <w:rPr>
          <w:sz w:val="24"/>
          <w:szCs w:val="24"/>
          <w:lang w:val="ru-RU"/>
        </w:rPr>
        <w:t xml:space="preserve"> — бросок зацепом одноименной ноги противника изнутри. </w:t>
      </w:r>
    </w:p>
    <w:p w14:paraId="7680C08B" w14:textId="77777777" w:rsidR="00024BB9" w:rsidRDefault="00A87B39" w:rsidP="001709DF">
      <w:pPr>
        <w:contextualSpacing/>
        <w:rPr>
          <w:sz w:val="24"/>
          <w:szCs w:val="24"/>
          <w:lang w:val="ru-RU"/>
        </w:rPr>
      </w:pPr>
      <w:r w:rsidRPr="00024BB9">
        <w:rPr>
          <w:b/>
          <w:bCs/>
          <w:sz w:val="24"/>
          <w:szCs w:val="24"/>
          <w:lang w:val="ru-RU"/>
        </w:rPr>
        <w:t>Зацеп снаружи</w:t>
      </w:r>
      <w:r w:rsidRPr="00A87B39">
        <w:rPr>
          <w:sz w:val="24"/>
          <w:szCs w:val="24"/>
          <w:lang w:val="ru-RU"/>
        </w:rPr>
        <w:t xml:space="preserve"> — бросок, выполняемый зацепом разноименной ноги снаружи. </w:t>
      </w:r>
    </w:p>
    <w:p w14:paraId="56139983" w14:textId="77777777" w:rsidR="00024BB9" w:rsidRDefault="00A87B39" w:rsidP="001709DF">
      <w:pPr>
        <w:contextualSpacing/>
        <w:rPr>
          <w:sz w:val="24"/>
          <w:szCs w:val="24"/>
          <w:lang w:val="ru-RU"/>
        </w:rPr>
      </w:pPr>
      <w:r w:rsidRPr="00024BB9">
        <w:rPr>
          <w:b/>
          <w:bCs/>
          <w:sz w:val="24"/>
          <w:szCs w:val="24"/>
          <w:lang w:val="ru-RU"/>
        </w:rPr>
        <w:t>Зацеп стопой</w:t>
      </w:r>
      <w:r w:rsidRPr="00A87B39">
        <w:rPr>
          <w:sz w:val="24"/>
          <w:szCs w:val="24"/>
          <w:lang w:val="ru-RU"/>
        </w:rPr>
        <w:t xml:space="preserve"> — бросок, выполняемый самбистом, который зажимает снаружи ногу противника между голенью и стопой. </w:t>
      </w:r>
    </w:p>
    <w:p w14:paraId="7F5B5CE9" w14:textId="77777777" w:rsidR="00024BB9" w:rsidRDefault="00A87B39" w:rsidP="001709DF">
      <w:pPr>
        <w:contextualSpacing/>
        <w:rPr>
          <w:sz w:val="24"/>
          <w:szCs w:val="24"/>
          <w:lang w:val="ru-RU"/>
        </w:rPr>
      </w:pPr>
      <w:r w:rsidRPr="00024BB9">
        <w:rPr>
          <w:b/>
          <w:bCs/>
          <w:sz w:val="24"/>
          <w:szCs w:val="24"/>
          <w:lang w:val="ru-RU"/>
        </w:rPr>
        <w:t>Зацеп стопой изнутри</w:t>
      </w:r>
      <w:r w:rsidRPr="00A87B39">
        <w:rPr>
          <w:sz w:val="24"/>
          <w:szCs w:val="24"/>
          <w:lang w:val="ru-RU"/>
        </w:rPr>
        <w:t xml:space="preserve"> — бросок, выполняемый зацепом стопой одноименной ноги противника изнутри. </w:t>
      </w:r>
    </w:p>
    <w:p w14:paraId="2CE1C133" w14:textId="77777777" w:rsidR="00024BB9" w:rsidRDefault="00A87B39" w:rsidP="001709DF">
      <w:pPr>
        <w:contextualSpacing/>
        <w:rPr>
          <w:sz w:val="24"/>
          <w:szCs w:val="24"/>
          <w:lang w:val="ru-RU"/>
        </w:rPr>
      </w:pPr>
      <w:r w:rsidRPr="00024BB9">
        <w:rPr>
          <w:b/>
          <w:bCs/>
          <w:sz w:val="24"/>
          <w:szCs w:val="24"/>
          <w:lang w:val="ru-RU"/>
        </w:rPr>
        <w:t>Защита</w:t>
      </w:r>
      <w:r w:rsidRPr="00A87B39">
        <w:rPr>
          <w:sz w:val="24"/>
          <w:szCs w:val="24"/>
          <w:lang w:val="ru-RU"/>
        </w:rPr>
        <w:t xml:space="preserve"> — действие самбиста, имеющее целью ликвидировать попытку противника выполнить прием. </w:t>
      </w:r>
    </w:p>
    <w:p w14:paraId="62B0C5D2" w14:textId="77777777" w:rsidR="00024BB9" w:rsidRDefault="00A87B39" w:rsidP="001709DF">
      <w:pPr>
        <w:contextualSpacing/>
        <w:rPr>
          <w:sz w:val="24"/>
          <w:szCs w:val="24"/>
          <w:lang w:val="ru-RU"/>
        </w:rPr>
      </w:pPr>
      <w:r w:rsidRPr="00024BB9">
        <w:rPr>
          <w:b/>
          <w:bCs/>
          <w:sz w:val="24"/>
          <w:szCs w:val="24"/>
          <w:lang w:val="ru-RU"/>
        </w:rPr>
        <w:t>Левая стойка</w:t>
      </w:r>
      <w:r w:rsidRPr="00A87B39">
        <w:rPr>
          <w:sz w:val="24"/>
          <w:szCs w:val="24"/>
          <w:lang w:val="ru-RU"/>
        </w:rPr>
        <w:t xml:space="preserve"> — самбист стоит, выставив левую ногу ближе к противнику. </w:t>
      </w:r>
    </w:p>
    <w:p w14:paraId="0A2E1CA9" w14:textId="77777777" w:rsidR="00024BB9" w:rsidRDefault="00A87B39" w:rsidP="001709DF">
      <w:pPr>
        <w:contextualSpacing/>
        <w:rPr>
          <w:sz w:val="24"/>
          <w:szCs w:val="24"/>
          <w:lang w:val="ru-RU"/>
        </w:rPr>
      </w:pPr>
      <w:r w:rsidRPr="00024BB9">
        <w:rPr>
          <w:b/>
          <w:bCs/>
          <w:sz w:val="24"/>
          <w:szCs w:val="24"/>
          <w:lang w:val="ru-RU"/>
        </w:rPr>
        <w:t>Лежа</w:t>
      </w:r>
      <w:r w:rsidRPr="00A87B39">
        <w:rPr>
          <w:sz w:val="24"/>
          <w:szCs w:val="24"/>
          <w:lang w:val="ru-RU"/>
        </w:rPr>
        <w:t xml:space="preserve"> — положение самбиста, при котором он опирается о ковер </w:t>
      </w:r>
      <w:proofErr w:type="spellStart"/>
      <w:r w:rsidRPr="00A87B39">
        <w:rPr>
          <w:sz w:val="24"/>
          <w:szCs w:val="24"/>
          <w:lang w:val="ru-RU"/>
        </w:rPr>
        <w:t>чемлибо</w:t>
      </w:r>
      <w:proofErr w:type="spellEnd"/>
      <w:r w:rsidRPr="00A87B39">
        <w:rPr>
          <w:sz w:val="24"/>
          <w:szCs w:val="24"/>
          <w:lang w:val="ru-RU"/>
        </w:rPr>
        <w:t xml:space="preserve">, кроме ступней ног. </w:t>
      </w:r>
    </w:p>
    <w:p w14:paraId="0A24224A" w14:textId="77777777" w:rsidR="00024BB9" w:rsidRDefault="00A87B39" w:rsidP="001709DF">
      <w:pPr>
        <w:contextualSpacing/>
        <w:rPr>
          <w:sz w:val="24"/>
          <w:szCs w:val="24"/>
          <w:lang w:val="ru-RU"/>
        </w:rPr>
      </w:pPr>
      <w:r w:rsidRPr="00024BB9">
        <w:rPr>
          <w:b/>
          <w:bCs/>
          <w:sz w:val="24"/>
          <w:szCs w:val="24"/>
          <w:lang w:val="ru-RU"/>
        </w:rPr>
        <w:t>Низкая стойка</w:t>
      </w:r>
      <w:r w:rsidRPr="00A87B39">
        <w:rPr>
          <w:sz w:val="24"/>
          <w:szCs w:val="24"/>
          <w:lang w:val="ru-RU"/>
        </w:rPr>
        <w:t xml:space="preserve"> — самбист стоит, согнувшись, отдалив таз от противника. Туловище близко к горизонтальному положению. </w:t>
      </w:r>
    </w:p>
    <w:p w14:paraId="672A9538" w14:textId="77777777" w:rsidR="00024BB9" w:rsidRDefault="00A87B39" w:rsidP="001709DF">
      <w:pPr>
        <w:contextualSpacing/>
        <w:rPr>
          <w:sz w:val="24"/>
          <w:szCs w:val="24"/>
          <w:lang w:val="ru-RU"/>
        </w:rPr>
      </w:pPr>
      <w:r w:rsidRPr="00024BB9">
        <w:rPr>
          <w:b/>
          <w:bCs/>
          <w:sz w:val="24"/>
          <w:szCs w:val="24"/>
          <w:lang w:val="ru-RU"/>
        </w:rPr>
        <w:t>Обратный захват</w:t>
      </w:r>
      <w:r w:rsidRPr="00A87B39">
        <w:rPr>
          <w:sz w:val="24"/>
          <w:szCs w:val="24"/>
          <w:lang w:val="ru-RU"/>
        </w:rPr>
        <w:t xml:space="preserve"> — захват, при котором самбист разворачивает руку (руки) локтем вверх или разворачивается спиной к голове противника. </w:t>
      </w:r>
    </w:p>
    <w:p w14:paraId="365529E4" w14:textId="77777777" w:rsidR="00024BB9" w:rsidRDefault="00A87B39" w:rsidP="001709DF">
      <w:pPr>
        <w:contextualSpacing/>
        <w:rPr>
          <w:sz w:val="24"/>
          <w:szCs w:val="24"/>
          <w:lang w:val="ru-RU"/>
        </w:rPr>
      </w:pPr>
      <w:r w:rsidRPr="00024BB9">
        <w:rPr>
          <w:b/>
          <w:bCs/>
          <w:sz w:val="24"/>
          <w:szCs w:val="24"/>
          <w:lang w:val="ru-RU"/>
        </w:rPr>
        <w:t>Ответный прием</w:t>
      </w:r>
      <w:r w:rsidRPr="00A87B39">
        <w:rPr>
          <w:sz w:val="24"/>
          <w:szCs w:val="24"/>
          <w:lang w:val="ru-RU"/>
        </w:rPr>
        <w:t xml:space="preserve"> — действие самбиста, имеющее целью добиться победы или преимущества, в момент попытки противника провести прием. </w:t>
      </w:r>
    </w:p>
    <w:p w14:paraId="1400C1CA" w14:textId="77777777" w:rsidR="00024BB9" w:rsidRDefault="00A87B39" w:rsidP="001709DF">
      <w:pPr>
        <w:contextualSpacing/>
        <w:rPr>
          <w:sz w:val="24"/>
          <w:szCs w:val="24"/>
          <w:lang w:val="ru-RU"/>
        </w:rPr>
      </w:pPr>
      <w:proofErr w:type="spellStart"/>
      <w:r w:rsidRPr="00024BB9">
        <w:rPr>
          <w:b/>
          <w:bCs/>
          <w:sz w:val="24"/>
          <w:szCs w:val="24"/>
          <w:lang w:val="ru-RU"/>
        </w:rPr>
        <w:t>Отхват</w:t>
      </w:r>
      <w:proofErr w:type="spellEnd"/>
      <w:r w:rsidRPr="00A87B39">
        <w:rPr>
          <w:sz w:val="24"/>
          <w:szCs w:val="24"/>
          <w:lang w:val="ru-RU"/>
        </w:rPr>
        <w:t xml:space="preserve"> — бросок, при котором самбист подбивает ногу противника сзади задней поверхностью своей ноги. </w:t>
      </w:r>
    </w:p>
    <w:p w14:paraId="6C83F577" w14:textId="77777777" w:rsidR="00024BB9" w:rsidRDefault="00A87B39" w:rsidP="001709DF">
      <w:pPr>
        <w:contextualSpacing/>
        <w:rPr>
          <w:sz w:val="24"/>
          <w:szCs w:val="24"/>
          <w:lang w:val="ru-RU"/>
        </w:rPr>
      </w:pPr>
      <w:r w:rsidRPr="00024BB9">
        <w:rPr>
          <w:b/>
          <w:bCs/>
          <w:sz w:val="24"/>
          <w:szCs w:val="24"/>
          <w:lang w:val="ru-RU"/>
        </w:rPr>
        <w:t>Переворачивание</w:t>
      </w:r>
      <w:r w:rsidRPr="00A87B39">
        <w:rPr>
          <w:sz w:val="24"/>
          <w:szCs w:val="24"/>
          <w:lang w:val="ru-RU"/>
        </w:rPr>
        <w:t xml:space="preserve"> — прием, имеющий целью перевернуть противника на спину из положения на животе или на четвереньках</w:t>
      </w:r>
      <w:r w:rsidR="00024BB9">
        <w:rPr>
          <w:sz w:val="24"/>
          <w:szCs w:val="24"/>
          <w:lang w:val="ru-RU"/>
        </w:rPr>
        <w:t>.</w:t>
      </w:r>
      <w:r w:rsidRPr="00A87B39">
        <w:rPr>
          <w:sz w:val="24"/>
          <w:szCs w:val="24"/>
          <w:lang w:val="ru-RU"/>
        </w:rPr>
        <w:t xml:space="preserve"> </w:t>
      </w:r>
    </w:p>
    <w:p w14:paraId="7314F5F3" w14:textId="77777777" w:rsidR="00024BB9" w:rsidRDefault="00A87B39" w:rsidP="001709DF">
      <w:pPr>
        <w:contextualSpacing/>
        <w:rPr>
          <w:sz w:val="24"/>
          <w:szCs w:val="24"/>
          <w:lang w:val="ru-RU"/>
        </w:rPr>
      </w:pPr>
      <w:r w:rsidRPr="00024BB9">
        <w:rPr>
          <w:b/>
          <w:bCs/>
          <w:sz w:val="24"/>
          <w:szCs w:val="24"/>
          <w:lang w:val="ru-RU"/>
        </w:rPr>
        <w:t>Передняя подножка</w:t>
      </w:r>
      <w:r w:rsidRPr="00A87B39">
        <w:rPr>
          <w:sz w:val="24"/>
          <w:szCs w:val="24"/>
          <w:lang w:val="ru-RU"/>
        </w:rPr>
        <w:t xml:space="preserve"> — бросок, выполняемый с </w:t>
      </w:r>
      <w:proofErr w:type="spellStart"/>
      <w:r w:rsidRPr="00A87B39">
        <w:rPr>
          <w:sz w:val="24"/>
          <w:szCs w:val="24"/>
          <w:lang w:val="ru-RU"/>
        </w:rPr>
        <w:t>подставлением</w:t>
      </w:r>
      <w:proofErr w:type="spellEnd"/>
      <w:r w:rsidRPr="00A87B39">
        <w:rPr>
          <w:sz w:val="24"/>
          <w:szCs w:val="24"/>
          <w:lang w:val="ru-RU"/>
        </w:rPr>
        <w:t xml:space="preserve"> ноги к ногам противника спереди. </w:t>
      </w:r>
    </w:p>
    <w:p w14:paraId="645555C1" w14:textId="77777777" w:rsidR="004801AE" w:rsidRDefault="00A87B39" w:rsidP="001709DF">
      <w:pPr>
        <w:contextualSpacing/>
        <w:rPr>
          <w:sz w:val="24"/>
          <w:szCs w:val="24"/>
          <w:lang w:val="ru-RU"/>
        </w:rPr>
      </w:pPr>
      <w:r w:rsidRPr="00024BB9">
        <w:rPr>
          <w:b/>
          <w:bCs/>
          <w:sz w:val="24"/>
          <w:szCs w:val="24"/>
          <w:lang w:val="ru-RU"/>
        </w:rPr>
        <w:t>Передняя подсечка</w:t>
      </w:r>
      <w:r w:rsidRPr="00A87B39">
        <w:rPr>
          <w:sz w:val="24"/>
          <w:szCs w:val="24"/>
          <w:lang w:val="ru-RU"/>
        </w:rPr>
        <w:t xml:space="preserve">—подсечка, в которой нога противника подбивается спереди. </w:t>
      </w:r>
      <w:r w:rsidRPr="00024BB9">
        <w:rPr>
          <w:b/>
          <w:bCs/>
          <w:sz w:val="24"/>
          <w:szCs w:val="24"/>
          <w:lang w:val="ru-RU"/>
        </w:rPr>
        <w:t xml:space="preserve">Подножка </w:t>
      </w:r>
      <w:r w:rsidRPr="00A87B39">
        <w:rPr>
          <w:sz w:val="24"/>
          <w:szCs w:val="24"/>
          <w:lang w:val="ru-RU"/>
        </w:rPr>
        <w:t xml:space="preserve">— бросок, выполняемый с помощью </w:t>
      </w:r>
      <w:proofErr w:type="spellStart"/>
      <w:r w:rsidRPr="00A87B39">
        <w:rPr>
          <w:sz w:val="24"/>
          <w:szCs w:val="24"/>
          <w:lang w:val="ru-RU"/>
        </w:rPr>
        <w:t>подставления</w:t>
      </w:r>
      <w:proofErr w:type="spellEnd"/>
      <w:r w:rsidRPr="00A87B39">
        <w:rPr>
          <w:sz w:val="24"/>
          <w:szCs w:val="24"/>
          <w:lang w:val="ru-RU"/>
        </w:rPr>
        <w:t xml:space="preserve"> ноги к ногам противника, чтобы вынудить его падать через подставленную ногу. </w:t>
      </w:r>
    </w:p>
    <w:p w14:paraId="61E90772" w14:textId="77777777" w:rsidR="004801AE" w:rsidRDefault="00A87B39" w:rsidP="001709DF">
      <w:pPr>
        <w:contextualSpacing/>
        <w:rPr>
          <w:sz w:val="24"/>
          <w:szCs w:val="24"/>
          <w:lang w:val="ru-RU"/>
        </w:rPr>
      </w:pPr>
      <w:r w:rsidRPr="004801AE">
        <w:rPr>
          <w:b/>
          <w:bCs/>
          <w:sz w:val="24"/>
          <w:szCs w:val="24"/>
          <w:lang w:val="ru-RU"/>
        </w:rPr>
        <w:lastRenderedPageBreak/>
        <w:t xml:space="preserve">Подсад </w:t>
      </w:r>
      <w:r w:rsidRPr="00A87B39">
        <w:rPr>
          <w:sz w:val="24"/>
          <w:szCs w:val="24"/>
          <w:lang w:val="ru-RU"/>
        </w:rPr>
        <w:t xml:space="preserve">— бросок, выполняемый с помощью поднимания вверх и в сторону ног противника боковой или передней частью бедра. </w:t>
      </w:r>
    </w:p>
    <w:p w14:paraId="09D11E72" w14:textId="77777777" w:rsidR="004801AE" w:rsidRDefault="00A87B39" w:rsidP="001709DF">
      <w:pPr>
        <w:contextualSpacing/>
        <w:rPr>
          <w:sz w:val="24"/>
          <w:szCs w:val="24"/>
          <w:lang w:val="ru-RU"/>
        </w:rPr>
      </w:pPr>
      <w:r w:rsidRPr="004801AE">
        <w:rPr>
          <w:b/>
          <w:bCs/>
          <w:sz w:val="24"/>
          <w:szCs w:val="24"/>
          <w:lang w:val="ru-RU"/>
        </w:rPr>
        <w:t>Подсад голенью</w:t>
      </w:r>
      <w:r w:rsidRPr="00A87B39">
        <w:rPr>
          <w:sz w:val="24"/>
          <w:szCs w:val="24"/>
          <w:lang w:val="ru-RU"/>
        </w:rPr>
        <w:t xml:space="preserve"> — бросок, выполняемый с помощью поднимания вверх и в сторону ноги противника передней или боковой частью голени. </w:t>
      </w:r>
    </w:p>
    <w:p w14:paraId="58DF4B54" w14:textId="77777777" w:rsidR="004801AE" w:rsidRDefault="00A87B39" w:rsidP="001709DF">
      <w:pPr>
        <w:contextualSpacing/>
        <w:rPr>
          <w:sz w:val="24"/>
          <w:szCs w:val="24"/>
          <w:lang w:val="ru-RU"/>
        </w:rPr>
      </w:pPr>
      <w:r w:rsidRPr="004801AE">
        <w:rPr>
          <w:b/>
          <w:bCs/>
          <w:sz w:val="24"/>
          <w:szCs w:val="24"/>
          <w:lang w:val="ru-RU"/>
        </w:rPr>
        <w:t>Подсечка</w:t>
      </w:r>
      <w:r w:rsidRPr="00A87B39">
        <w:rPr>
          <w:sz w:val="24"/>
          <w:szCs w:val="24"/>
          <w:lang w:val="ru-RU"/>
        </w:rPr>
        <w:t xml:space="preserve"> — бросок, выполняемый с помощью подбивания ноги противника подошвенной частью стопы. </w:t>
      </w:r>
    </w:p>
    <w:p w14:paraId="542F9F1F" w14:textId="77777777" w:rsidR="004801AE" w:rsidRDefault="00A87B39" w:rsidP="001709DF">
      <w:pPr>
        <w:contextualSpacing/>
        <w:rPr>
          <w:sz w:val="24"/>
          <w:szCs w:val="24"/>
          <w:lang w:val="ru-RU"/>
        </w:rPr>
      </w:pPr>
      <w:r w:rsidRPr="004801AE">
        <w:rPr>
          <w:b/>
          <w:bCs/>
          <w:sz w:val="24"/>
          <w:szCs w:val="24"/>
          <w:lang w:val="ru-RU"/>
        </w:rPr>
        <w:t>Подсечка изнутри</w:t>
      </w:r>
      <w:r w:rsidRPr="00A87B39">
        <w:rPr>
          <w:sz w:val="24"/>
          <w:szCs w:val="24"/>
          <w:lang w:val="ru-RU"/>
        </w:rPr>
        <w:t xml:space="preserve"> — подсечка, в которой одноименная нога противника подбивается изнутри. </w:t>
      </w:r>
    </w:p>
    <w:p w14:paraId="6D88200B" w14:textId="77777777" w:rsidR="004801AE" w:rsidRDefault="00A87B39" w:rsidP="001709DF">
      <w:pPr>
        <w:contextualSpacing/>
        <w:rPr>
          <w:sz w:val="24"/>
          <w:szCs w:val="24"/>
          <w:lang w:val="ru-RU"/>
        </w:rPr>
      </w:pPr>
      <w:r w:rsidRPr="004801AE">
        <w:rPr>
          <w:b/>
          <w:bCs/>
          <w:sz w:val="24"/>
          <w:szCs w:val="24"/>
          <w:lang w:val="ru-RU"/>
        </w:rPr>
        <w:t>Подхват</w:t>
      </w:r>
      <w:r w:rsidRPr="00A87B39">
        <w:rPr>
          <w:sz w:val="24"/>
          <w:szCs w:val="24"/>
          <w:lang w:val="ru-RU"/>
        </w:rPr>
        <w:t xml:space="preserve"> — бросок, при выполнении которого самбист подбивает спереди (одноименную) ногу противника задней поверхностью своей ноги. </w:t>
      </w:r>
    </w:p>
    <w:p w14:paraId="7A7230F2" w14:textId="77777777" w:rsidR="004801AE" w:rsidRDefault="00A87B39" w:rsidP="001709DF">
      <w:pPr>
        <w:contextualSpacing/>
        <w:rPr>
          <w:sz w:val="24"/>
          <w:szCs w:val="24"/>
          <w:lang w:val="ru-RU"/>
        </w:rPr>
      </w:pPr>
      <w:r w:rsidRPr="004801AE">
        <w:rPr>
          <w:b/>
          <w:bCs/>
          <w:sz w:val="24"/>
          <w:szCs w:val="24"/>
          <w:lang w:val="ru-RU"/>
        </w:rPr>
        <w:t>Подхват изнутри</w:t>
      </w:r>
      <w:r w:rsidRPr="00A87B39">
        <w:rPr>
          <w:sz w:val="24"/>
          <w:szCs w:val="24"/>
          <w:lang w:val="ru-RU"/>
        </w:rPr>
        <w:t xml:space="preserve"> — бросок, при котором самбист подбивает разноименную ногу противника изнутри задней поверхностью своей ноги. </w:t>
      </w:r>
    </w:p>
    <w:p w14:paraId="0B69289F" w14:textId="77777777" w:rsidR="004801AE" w:rsidRDefault="00A87B39" w:rsidP="001709DF">
      <w:pPr>
        <w:contextualSpacing/>
        <w:rPr>
          <w:sz w:val="24"/>
          <w:szCs w:val="24"/>
          <w:lang w:val="ru-RU"/>
        </w:rPr>
      </w:pPr>
      <w:r w:rsidRPr="004801AE">
        <w:rPr>
          <w:b/>
          <w:bCs/>
          <w:sz w:val="24"/>
          <w:szCs w:val="24"/>
          <w:lang w:val="ru-RU"/>
        </w:rPr>
        <w:t>Правая стойка</w:t>
      </w:r>
      <w:r w:rsidRPr="00A87B39">
        <w:rPr>
          <w:sz w:val="24"/>
          <w:szCs w:val="24"/>
          <w:lang w:val="ru-RU"/>
        </w:rPr>
        <w:t xml:space="preserve"> — самбист стоит, выставив правую ногу ближе к противнику. </w:t>
      </w:r>
    </w:p>
    <w:p w14:paraId="5169A0C2" w14:textId="77777777" w:rsidR="004801AE" w:rsidRDefault="00A87B39" w:rsidP="001709DF">
      <w:pPr>
        <w:contextualSpacing/>
        <w:rPr>
          <w:sz w:val="24"/>
          <w:szCs w:val="24"/>
          <w:lang w:val="ru-RU"/>
        </w:rPr>
      </w:pPr>
      <w:r w:rsidRPr="004801AE">
        <w:rPr>
          <w:b/>
          <w:bCs/>
          <w:sz w:val="24"/>
          <w:szCs w:val="24"/>
          <w:lang w:val="ru-RU"/>
        </w:rPr>
        <w:t>Прием</w:t>
      </w:r>
      <w:r w:rsidRPr="00A87B39">
        <w:rPr>
          <w:sz w:val="24"/>
          <w:szCs w:val="24"/>
          <w:lang w:val="ru-RU"/>
        </w:rPr>
        <w:t xml:space="preserve"> — действие самбиста, имеющее целью добиться победы или преимущества над противником. </w:t>
      </w:r>
    </w:p>
    <w:p w14:paraId="5423E83F" w14:textId="77777777" w:rsidR="00F52A45" w:rsidRDefault="00A87B39" w:rsidP="001709DF">
      <w:pPr>
        <w:contextualSpacing/>
        <w:rPr>
          <w:sz w:val="24"/>
          <w:szCs w:val="24"/>
          <w:lang w:val="ru-RU"/>
        </w:rPr>
      </w:pPr>
      <w:r w:rsidRPr="004801AE">
        <w:rPr>
          <w:b/>
          <w:bCs/>
          <w:sz w:val="24"/>
          <w:szCs w:val="24"/>
          <w:lang w:val="ru-RU"/>
        </w:rPr>
        <w:t>Рычаг</w:t>
      </w:r>
      <w:r w:rsidRPr="00A87B39">
        <w:rPr>
          <w:sz w:val="24"/>
          <w:szCs w:val="24"/>
          <w:lang w:val="ru-RU"/>
        </w:rPr>
        <w:t xml:space="preserve"> — болевой прием, выполняемый путем перегибания руки или ноги в суставе.  </w:t>
      </w:r>
      <w:r w:rsidRPr="004801AE">
        <w:rPr>
          <w:b/>
          <w:bCs/>
          <w:sz w:val="24"/>
          <w:szCs w:val="24"/>
          <w:lang w:val="ru-RU"/>
        </w:rPr>
        <w:t>Рычаг локтя</w:t>
      </w:r>
      <w:r w:rsidRPr="00A87B39">
        <w:rPr>
          <w:sz w:val="24"/>
          <w:szCs w:val="24"/>
          <w:lang w:val="ru-RU"/>
        </w:rPr>
        <w:t xml:space="preserve"> — болевой прием перегибанием в локтевом суставе. </w:t>
      </w:r>
    </w:p>
    <w:p w14:paraId="6E883AC7" w14:textId="77777777" w:rsidR="00F52A45" w:rsidRDefault="00A87B39" w:rsidP="001709DF">
      <w:pPr>
        <w:contextualSpacing/>
        <w:rPr>
          <w:sz w:val="24"/>
          <w:szCs w:val="24"/>
          <w:lang w:val="ru-RU"/>
        </w:rPr>
      </w:pPr>
      <w:r w:rsidRPr="00F52A45">
        <w:rPr>
          <w:b/>
          <w:bCs/>
          <w:sz w:val="24"/>
          <w:szCs w:val="24"/>
          <w:lang w:val="ru-RU"/>
        </w:rPr>
        <w:t>Стойка</w:t>
      </w:r>
      <w:r w:rsidRPr="00A87B39">
        <w:rPr>
          <w:sz w:val="24"/>
          <w:szCs w:val="24"/>
          <w:lang w:val="ru-RU"/>
        </w:rPr>
        <w:t xml:space="preserve"> — положение самбиста, при котором он стоит, касаясь ковра только ступнями ног. </w:t>
      </w:r>
      <w:r w:rsidRPr="00F52A45">
        <w:rPr>
          <w:b/>
          <w:bCs/>
          <w:sz w:val="24"/>
          <w:szCs w:val="24"/>
          <w:lang w:val="ru-RU"/>
        </w:rPr>
        <w:t>Техника</w:t>
      </w:r>
      <w:r w:rsidRPr="00A87B39">
        <w:rPr>
          <w:sz w:val="24"/>
          <w:szCs w:val="24"/>
          <w:lang w:val="ru-RU"/>
        </w:rPr>
        <w:t xml:space="preserve"> — совокупность способов (приемов) нападения и защиты, применяемых самбистами для достижения победы. </w:t>
      </w:r>
    </w:p>
    <w:p w14:paraId="76C717AA" w14:textId="77777777" w:rsidR="00F52A45" w:rsidRDefault="00A87B39" w:rsidP="001709DF">
      <w:pPr>
        <w:contextualSpacing/>
        <w:rPr>
          <w:sz w:val="24"/>
          <w:szCs w:val="24"/>
          <w:lang w:val="ru-RU"/>
        </w:rPr>
      </w:pPr>
      <w:r w:rsidRPr="00F52A45">
        <w:rPr>
          <w:b/>
          <w:bCs/>
          <w:sz w:val="24"/>
          <w:szCs w:val="24"/>
          <w:lang w:val="ru-RU"/>
        </w:rPr>
        <w:t>Удержание</w:t>
      </w:r>
      <w:r w:rsidRPr="00A87B39">
        <w:rPr>
          <w:sz w:val="24"/>
          <w:szCs w:val="24"/>
          <w:lang w:val="ru-RU"/>
        </w:rPr>
        <w:t xml:space="preserve"> — прием, имеющий целью удержать противника в течение определенного времени на спине, касаясь его груди своим туловищем.</w:t>
      </w:r>
    </w:p>
    <w:p w14:paraId="12EF8FD4" w14:textId="77777777" w:rsidR="00F52A45" w:rsidRDefault="00A87B39" w:rsidP="001709DF">
      <w:pPr>
        <w:contextualSpacing/>
        <w:rPr>
          <w:sz w:val="24"/>
          <w:szCs w:val="24"/>
          <w:lang w:val="ru-RU"/>
        </w:rPr>
      </w:pPr>
      <w:r w:rsidRPr="00A87B39">
        <w:rPr>
          <w:sz w:val="24"/>
          <w:szCs w:val="24"/>
          <w:lang w:val="ru-RU"/>
        </w:rPr>
        <w:t xml:space="preserve"> </w:t>
      </w:r>
      <w:r w:rsidRPr="00F52A45">
        <w:rPr>
          <w:b/>
          <w:bCs/>
          <w:sz w:val="24"/>
          <w:szCs w:val="24"/>
          <w:lang w:val="ru-RU"/>
        </w:rPr>
        <w:t>Удержание верхом</w:t>
      </w:r>
      <w:r w:rsidRPr="00A87B39">
        <w:rPr>
          <w:sz w:val="24"/>
          <w:szCs w:val="24"/>
          <w:lang w:val="ru-RU"/>
        </w:rPr>
        <w:t xml:space="preserve"> — удержание сидя на животе противника. Удержание поперек — удержание противника лежа поперек его груди с захватом дальней руки. </w:t>
      </w:r>
    </w:p>
    <w:p w14:paraId="7FDB7147" w14:textId="77777777" w:rsidR="00F52A45" w:rsidRDefault="00A87B39" w:rsidP="001709DF">
      <w:pPr>
        <w:contextualSpacing/>
        <w:rPr>
          <w:sz w:val="24"/>
          <w:szCs w:val="24"/>
          <w:lang w:val="ru-RU"/>
        </w:rPr>
      </w:pPr>
      <w:r w:rsidRPr="00F52A45">
        <w:rPr>
          <w:b/>
          <w:bCs/>
          <w:sz w:val="24"/>
          <w:szCs w:val="24"/>
          <w:lang w:val="ru-RU"/>
        </w:rPr>
        <w:t>Удержание со стороны головы</w:t>
      </w:r>
      <w:r w:rsidRPr="00A87B39">
        <w:rPr>
          <w:sz w:val="24"/>
          <w:szCs w:val="24"/>
          <w:lang w:val="ru-RU"/>
        </w:rPr>
        <w:t xml:space="preserve"> — удержание, при котором самбист, прижимаясь туловищем к груди противника, располагается со стороны его головы (головой к ногам). </w:t>
      </w:r>
      <w:r w:rsidRPr="00F52A45">
        <w:rPr>
          <w:b/>
          <w:bCs/>
          <w:sz w:val="24"/>
          <w:szCs w:val="24"/>
          <w:lang w:val="ru-RU"/>
        </w:rPr>
        <w:t>Удержание с плеча</w:t>
      </w:r>
      <w:r w:rsidRPr="00A87B39">
        <w:rPr>
          <w:sz w:val="24"/>
          <w:szCs w:val="24"/>
          <w:lang w:val="ru-RU"/>
        </w:rPr>
        <w:t xml:space="preserve"> — удержание лежа грудью на груди противника с захватом руками его рук (за плечи). </w:t>
      </w:r>
    </w:p>
    <w:p w14:paraId="29D3970A" w14:textId="77777777" w:rsidR="00F52A45" w:rsidRDefault="00A87B39" w:rsidP="001709DF">
      <w:pPr>
        <w:contextualSpacing/>
        <w:rPr>
          <w:sz w:val="24"/>
          <w:szCs w:val="24"/>
          <w:lang w:val="ru-RU"/>
        </w:rPr>
      </w:pPr>
      <w:r w:rsidRPr="00F52A45">
        <w:rPr>
          <w:b/>
          <w:bCs/>
          <w:sz w:val="24"/>
          <w:szCs w:val="24"/>
          <w:lang w:val="ru-RU"/>
        </w:rPr>
        <w:t>Удержание сбоку</w:t>
      </w:r>
      <w:r w:rsidRPr="00A87B39">
        <w:rPr>
          <w:sz w:val="24"/>
          <w:szCs w:val="24"/>
          <w:lang w:val="ru-RU"/>
        </w:rPr>
        <w:t xml:space="preserve"> — удержание сидя сбоку от противника с захватом шеи и ближней руки. </w:t>
      </w:r>
    </w:p>
    <w:p w14:paraId="42622E98" w14:textId="77777777" w:rsidR="00F52A45" w:rsidRDefault="00A87B39" w:rsidP="001709DF">
      <w:pPr>
        <w:contextualSpacing/>
        <w:rPr>
          <w:sz w:val="24"/>
          <w:szCs w:val="24"/>
          <w:lang w:val="ru-RU"/>
        </w:rPr>
      </w:pPr>
      <w:r w:rsidRPr="00F52A45">
        <w:rPr>
          <w:b/>
          <w:bCs/>
          <w:sz w:val="24"/>
          <w:szCs w:val="24"/>
          <w:lang w:val="ru-RU"/>
        </w:rPr>
        <w:t>Узел</w:t>
      </w:r>
      <w:r w:rsidRPr="00A87B39">
        <w:rPr>
          <w:sz w:val="24"/>
          <w:szCs w:val="24"/>
          <w:lang w:val="ru-RU"/>
        </w:rPr>
        <w:t xml:space="preserve"> — болевой прием, выполняемый путем вращения согнутой руки или ноги в суставе. Узел ногой — узел в плечевом суставе, выполняемый из положения удержания сбоку, зацепом предплечья ближней руки ногой снизу. </w:t>
      </w:r>
    </w:p>
    <w:p w14:paraId="2BE4A3CA" w14:textId="77777777" w:rsidR="00F52A45" w:rsidRDefault="00A87B39" w:rsidP="001709DF">
      <w:pPr>
        <w:contextualSpacing/>
        <w:rPr>
          <w:sz w:val="24"/>
          <w:szCs w:val="24"/>
          <w:lang w:val="ru-RU"/>
        </w:rPr>
      </w:pPr>
      <w:r w:rsidRPr="00F52A45">
        <w:rPr>
          <w:b/>
          <w:bCs/>
          <w:sz w:val="24"/>
          <w:szCs w:val="24"/>
          <w:lang w:val="ru-RU"/>
        </w:rPr>
        <w:t>Узел поперек</w:t>
      </w:r>
      <w:r w:rsidRPr="00A87B39">
        <w:rPr>
          <w:sz w:val="24"/>
          <w:szCs w:val="24"/>
          <w:lang w:val="ru-RU"/>
        </w:rPr>
        <w:t xml:space="preserve"> — узел, выполняемый самбистом, лежащим поперек противника и вращающим в плечевом суставе согнутую руку противника предплечьем вверх (супинация). </w:t>
      </w:r>
    </w:p>
    <w:p w14:paraId="0DF7CE8F" w14:textId="7D6C48A8" w:rsidR="00A87B39" w:rsidRDefault="00A87B39" w:rsidP="001709DF">
      <w:pPr>
        <w:contextualSpacing/>
        <w:rPr>
          <w:sz w:val="24"/>
          <w:szCs w:val="24"/>
          <w:lang w:val="ru-RU"/>
        </w:rPr>
      </w:pPr>
      <w:r w:rsidRPr="00F52A45">
        <w:rPr>
          <w:b/>
          <w:bCs/>
          <w:sz w:val="24"/>
          <w:szCs w:val="24"/>
          <w:lang w:val="ru-RU"/>
        </w:rPr>
        <w:t>Ущемление</w:t>
      </w:r>
      <w:r w:rsidRPr="00A87B39">
        <w:rPr>
          <w:sz w:val="24"/>
          <w:szCs w:val="24"/>
          <w:lang w:val="ru-RU"/>
        </w:rPr>
        <w:t xml:space="preserve"> — болевой, прием, выполняемый путем давления лучевой костью в области ахиллова сухожилия. Фронтальная стойка — самбист стоит, расположив ноги на одинаковом удалении от противника.</w:t>
      </w:r>
    </w:p>
    <w:p w14:paraId="3E2C51CA" w14:textId="454A767E" w:rsidR="00F52A45" w:rsidRDefault="00F52A45" w:rsidP="001709DF">
      <w:pPr>
        <w:contextualSpacing/>
        <w:rPr>
          <w:sz w:val="24"/>
          <w:szCs w:val="24"/>
          <w:lang w:val="ru-RU"/>
        </w:rPr>
      </w:pPr>
    </w:p>
    <w:p w14:paraId="63414556" w14:textId="77777777" w:rsidR="00F52A45" w:rsidRPr="007362E7" w:rsidRDefault="00F52A45" w:rsidP="00F52A45">
      <w:pPr>
        <w:contextualSpacing/>
        <w:jc w:val="center"/>
        <w:rPr>
          <w:b/>
          <w:bCs/>
          <w:sz w:val="24"/>
          <w:szCs w:val="24"/>
          <w:lang w:val="ru-RU"/>
        </w:rPr>
      </w:pPr>
    </w:p>
    <w:p w14:paraId="62C0FE18" w14:textId="77777777" w:rsidR="00F52A45" w:rsidRPr="007362E7" w:rsidRDefault="00F52A45" w:rsidP="00F52A45">
      <w:pPr>
        <w:contextualSpacing/>
        <w:jc w:val="center"/>
        <w:rPr>
          <w:b/>
          <w:bCs/>
          <w:sz w:val="24"/>
          <w:szCs w:val="24"/>
          <w:lang w:val="ru-RU"/>
        </w:rPr>
      </w:pPr>
    </w:p>
    <w:p w14:paraId="6C900405" w14:textId="77777777" w:rsidR="00F52A45" w:rsidRPr="007362E7" w:rsidRDefault="00F52A45" w:rsidP="00F52A45">
      <w:pPr>
        <w:contextualSpacing/>
        <w:jc w:val="center"/>
        <w:rPr>
          <w:b/>
          <w:bCs/>
          <w:sz w:val="24"/>
          <w:szCs w:val="24"/>
          <w:lang w:val="ru-RU"/>
        </w:rPr>
      </w:pPr>
    </w:p>
    <w:p w14:paraId="54B09DE2" w14:textId="6BF71286" w:rsidR="00F52A45" w:rsidRDefault="00F52A45" w:rsidP="00F52A45">
      <w:pPr>
        <w:contextualSpacing/>
        <w:jc w:val="center"/>
        <w:rPr>
          <w:b/>
          <w:bCs/>
          <w:sz w:val="24"/>
          <w:szCs w:val="24"/>
        </w:rPr>
      </w:pPr>
      <w:r w:rsidRPr="00F52A45">
        <w:rPr>
          <w:b/>
          <w:bCs/>
          <w:sz w:val="24"/>
          <w:szCs w:val="24"/>
        </w:rPr>
        <w:lastRenderedPageBreak/>
        <w:t>ПЕРЕЧЕНЬНЕОБХОДИМОГОМАТЕРИАЛЬНОГО ОБЕСПЕЧЕНИЯПРОГРАММЫ</w:t>
      </w:r>
    </w:p>
    <w:tbl>
      <w:tblPr>
        <w:tblStyle w:val="a4"/>
        <w:tblW w:w="0" w:type="auto"/>
        <w:tblLook w:val="04A0" w:firstRow="1" w:lastRow="0" w:firstColumn="1" w:lastColumn="0" w:noHBand="0" w:noVBand="1"/>
      </w:tblPr>
      <w:tblGrid>
        <w:gridCol w:w="846"/>
        <w:gridCol w:w="8499"/>
      </w:tblGrid>
      <w:tr w:rsidR="00F52A45" w:rsidRPr="007362E7" w14:paraId="7FEC98A0" w14:textId="77777777" w:rsidTr="00456C0E">
        <w:tc>
          <w:tcPr>
            <w:tcW w:w="9345" w:type="dxa"/>
            <w:gridSpan w:val="2"/>
          </w:tcPr>
          <w:p w14:paraId="4EA736C2" w14:textId="60CFB643" w:rsidR="00F52A45" w:rsidRPr="00F52A45" w:rsidRDefault="00F52A45" w:rsidP="00F52A45">
            <w:pPr>
              <w:contextualSpacing/>
              <w:jc w:val="center"/>
              <w:rPr>
                <w:b/>
                <w:bCs/>
                <w:sz w:val="24"/>
                <w:szCs w:val="24"/>
                <w:lang w:val="ru-RU"/>
              </w:rPr>
            </w:pPr>
            <w:r w:rsidRPr="00F52A45">
              <w:rPr>
                <w:b/>
                <w:bCs/>
                <w:sz w:val="24"/>
                <w:szCs w:val="24"/>
                <w:lang w:val="ru-RU"/>
              </w:rPr>
              <w:t>Перечень спортивного оборудования и инвентаря для общеобразовательных учреждений</w:t>
            </w:r>
          </w:p>
        </w:tc>
      </w:tr>
      <w:tr w:rsidR="00F52A45" w14:paraId="6490EDC8" w14:textId="77777777" w:rsidTr="00F52A45">
        <w:tc>
          <w:tcPr>
            <w:tcW w:w="846" w:type="dxa"/>
          </w:tcPr>
          <w:p w14:paraId="32A81E66" w14:textId="73431BCF" w:rsidR="00F52A45" w:rsidRPr="00F52A45" w:rsidRDefault="00F52A45" w:rsidP="00F52A45">
            <w:pPr>
              <w:contextualSpacing/>
              <w:jc w:val="center"/>
              <w:rPr>
                <w:b/>
                <w:bCs/>
                <w:sz w:val="24"/>
                <w:szCs w:val="24"/>
                <w:lang w:val="ru-RU"/>
              </w:rPr>
            </w:pPr>
            <w:r w:rsidRPr="00F52A45">
              <w:rPr>
                <w:b/>
                <w:bCs/>
                <w:sz w:val="24"/>
                <w:szCs w:val="24"/>
                <w:lang w:val="ru-RU"/>
              </w:rPr>
              <w:t>№</w:t>
            </w:r>
          </w:p>
        </w:tc>
        <w:tc>
          <w:tcPr>
            <w:tcW w:w="8499" w:type="dxa"/>
          </w:tcPr>
          <w:p w14:paraId="76A2F4A9" w14:textId="7CB628AB" w:rsidR="00F52A45" w:rsidRPr="00F52A45" w:rsidRDefault="00F52A45" w:rsidP="00F52A45">
            <w:pPr>
              <w:contextualSpacing/>
              <w:jc w:val="center"/>
              <w:rPr>
                <w:b/>
                <w:bCs/>
                <w:sz w:val="24"/>
                <w:szCs w:val="24"/>
                <w:lang w:val="ru-RU"/>
              </w:rPr>
            </w:pPr>
            <w:proofErr w:type="spellStart"/>
            <w:r w:rsidRPr="00F52A45">
              <w:rPr>
                <w:b/>
                <w:bCs/>
              </w:rPr>
              <w:t>Наименование</w:t>
            </w:r>
            <w:proofErr w:type="spellEnd"/>
          </w:p>
        </w:tc>
      </w:tr>
      <w:tr w:rsidR="00F52A45" w14:paraId="1D7F8F07" w14:textId="77777777" w:rsidTr="00F52A45">
        <w:tc>
          <w:tcPr>
            <w:tcW w:w="846" w:type="dxa"/>
          </w:tcPr>
          <w:p w14:paraId="26FEEB33" w14:textId="0B835F9E" w:rsidR="00F52A45" w:rsidRDefault="00F52A45" w:rsidP="00F52A45">
            <w:pPr>
              <w:contextualSpacing/>
              <w:jc w:val="center"/>
              <w:rPr>
                <w:sz w:val="24"/>
                <w:szCs w:val="24"/>
                <w:lang w:val="ru-RU"/>
              </w:rPr>
            </w:pPr>
            <w:r>
              <w:rPr>
                <w:sz w:val="24"/>
                <w:szCs w:val="24"/>
                <w:lang w:val="ru-RU"/>
              </w:rPr>
              <w:t>1</w:t>
            </w:r>
          </w:p>
        </w:tc>
        <w:tc>
          <w:tcPr>
            <w:tcW w:w="8499" w:type="dxa"/>
          </w:tcPr>
          <w:p w14:paraId="1C91B954" w14:textId="7DCAE6F6" w:rsidR="00F52A45" w:rsidRPr="00F52A45" w:rsidRDefault="00F52A45" w:rsidP="00F52A45">
            <w:pPr>
              <w:contextualSpacing/>
              <w:rPr>
                <w:sz w:val="24"/>
                <w:szCs w:val="24"/>
                <w:lang w:val="ru-RU"/>
              </w:rPr>
            </w:pPr>
            <w:proofErr w:type="spellStart"/>
            <w:r w:rsidRPr="00F52A45">
              <w:rPr>
                <w:sz w:val="24"/>
                <w:szCs w:val="24"/>
              </w:rPr>
              <w:t>Ковер</w:t>
            </w:r>
            <w:proofErr w:type="spellEnd"/>
            <w:r w:rsidRPr="00F52A45">
              <w:rPr>
                <w:sz w:val="24"/>
                <w:szCs w:val="24"/>
              </w:rPr>
              <w:t xml:space="preserve"> </w:t>
            </w:r>
            <w:proofErr w:type="spellStart"/>
            <w:r w:rsidRPr="00F52A45">
              <w:rPr>
                <w:sz w:val="24"/>
                <w:szCs w:val="24"/>
              </w:rPr>
              <w:t>для</w:t>
            </w:r>
            <w:proofErr w:type="spellEnd"/>
            <w:r w:rsidRPr="00F52A45">
              <w:rPr>
                <w:sz w:val="24"/>
                <w:szCs w:val="24"/>
              </w:rPr>
              <w:t xml:space="preserve"> </w:t>
            </w:r>
            <w:proofErr w:type="spellStart"/>
            <w:r w:rsidRPr="00F52A45">
              <w:rPr>
                <w:sz w:val="24"/>
                <w:szCs w:val="24"/>
              </w:rPr>
              <w:t>самбо</w:t>
            </w:r>
            <w:proofErr w:type="spellEnd"/>
          </w:p>
        </w:tc>
      </w:tr>
      <w:tr w:rsidR="00F52A45" w:rsidRPr="007362E7" w14:paraId="5A0631F4" w14:textId="77777777" w:rsidTr="00F52A45">
        <w:tc>
          <w:tcPr>
            <w:tcW w:w="846" w:type="dxa"/>
          </w:tcPr>
          <w:p w14:paraId="419ECC45" w14:textId="49F7EE70" w:rsidR="00F52A45" w:rsidRDefault="00F52A45" w:rsidP="00F52A45">
            <w:pPr>
              <w:contextualSpacing/>
              <w:jc w:val="center"/>
              <w:rPr>
                <w:sz w:val="24"/>
                <w:szCs w:val="24"/>
                <w:lang w:val="ru-RU"/>
              </w:rPr>
            </w:pPr>
            <w:r>
              <w:rPr>
                <w:sz w:val="24"/>
                <w:szCs w:val="24"/>
                <w:lang w:val="ru-RU"/>
              </w:rPr>
              <w:t>2</w:t>
            </w:r>
          </w:p>
        </w:tc>
        <w:tc>
          <w:tcPr>
            <w:tcW w:w="8499" w:type="dxa"/>
          </w:tcPr>
          <w:p w14:paraId="040F4CE9" w14:textId="123A3CF1" w:rsidR="00F52A45" w:rsidRPr="00F52A45" w:rsidRDefault="00F52A45" w:rsidP="00F52A45">
            <w:pPr>
              <w:contextualSpacing/>
              <w:rPr>
                <w:sz w:val="24"/>
                <w:szCs w:val="24"/>
                <w:lang w:val="ru-RU"/>
              </w:rPr>
            </w:pPr>
            <w:r w:rsidRPr="00F52A45">
              <w:rPr>
                <w:sz w:val="24"/>
                <w:szCs w:val="24"/>
                <w:lang w:val="ru-RU"/>
              </w:rPr>
              <w:t xml:space="preserve">Набор поясов Самбо (красного и синего </w:t>
            </w:r>
            <w:proofErr w:type="gramStart"/>
            <w:r w:rsidRPr="00F52A45">
              <w:rPr>
                <w:sz w:val="24"/>
                <w:szCs w:val="24"/>
                <w:lang w:val="ru-RU"/>
              </w:rPr>
              <w:t>цвета )</w:t>
            </w:r>
            <w:proofErr w:type="gramEnd"/>
          </w:p>
        </w:tc>
      </w:tr>
      <w:tr w:rsidR="00F52A45" w14:paraId="69C3701A" w14:textId="77777777" w:rsidTr="00F52A45">
        <w:tc>
          <w:tcPr>
            <w:tcW w:w="846" w:type="dxa"/>
          </w:tcPr>
          <w:p w14:paraId="3AB73708" w14:textId="732BD177" w:rsidR="00F52A45" w:rsidRDefault="00F52A45" w:rsidP="00F52A45">
            <w:pPr>
              <w:contextualSpacing/>
              <w:jc w:val="center"/>
              <w:rPr>
                <w:sz w:val="24"/>
                <w:szCs w:val="24"/>
                <w:lang w:val="ru-RU"/>
              </w:rPr>
            </w:pPr>
            <w:r>
              <w:rPr>
                <w:sz w:val="24"/>
                <w:szCs w:val="24"/>
                <w:lang w:val="ru-RU"/>
              </w:rPr>
              <w:t>3</w:t>
            </w:r>
          </w:p>
        </w:tc>
        <w:tc>
          <w:tcPr>
            <w:tcW w:w="8499" w:type="dxa"/>
          </w:tcPr>
          <w:p w14:paraId="21C6FC22" w14:textId="5DDBAFCD" w:rsidR="00F52A45" w:rsidRPr="00F52A45" w:rsidRDefault="00F52A45" w:rsidP="00F52A45">
            <w:pPr>
              <w:contextualSpacing/>
              <w:rPr>
                <w:sz w:val="24"/>
                <w:szCs w:val="24"/>
                <w:lang w:val="ru-RU"/>
              </w:rPr>
            </w:pPr>
            <w:proofErr w:type="spellStart"/>
            <w:r w:rsidRPr="00F52A45">
              <w:rPr>
                <w:sz w:val="24"/>
                <w:szCs w:val="24"/>
              </w:rPr>
              <w:t>Щит</w:t>
            </w:r>
            <w:proofErr w:type="spellEnd"/>
            <w:r w:rsidRPr="00F52A45">
              <w:rPr>
                <w:sz w:val="24"/>
                <w:szCs w:val="24"/>
              </w:rPr>
              <w:t xml:space="preserve"> </w:t>
            </w:r>
            <w:proofErr w:type="spellStart"/>
            <w:r w:rsidRPr="00F52A45">
              <w:rPr>
                <w:sz w:val="24"/>
                <w:szCs w:val="24"/>
              </w:rPr>
              <w:t>баскетбольный</w:t>
            </w:r>
            <w:proofErr w:type="spellEnd"/>
            <w:r w:rsidRPr="00F52A45">
              <w:rPr>
                <w:sz w:val="24"/>
                <w:szCs w:val="24"/>
              </w:rPr>
              <w:t xml:space="preserve"> </w:t>
            </w:r>
            <w:proofErr w:type="spellStart"/>
            <w:r w:rsidRPr="00F52A45">
              <w:rPr>
                <w:sz w:val="24"/>
                <w:szCs w:val="24"/>
              </w:rPr>
              <w:t>игровой</w:t>
            </w:r>
            <w:proofErr w:type="spellEnd"/>
            <w:r w:rsidRPr="00F52A45">
              <w:rPr>
                <w:sz w:val="24"/>
                <w:szCs w:val="24"/>
              </w:rPr>
              <w:t xml:space="preserve"> (</w:t>
            </w:r>
            <w:proofErr w:type="spellStart"/>
            <w:r w:rsidRPr="00F52A45">
              <w:rPr>
                <w:sz w:val="24"/>
                <w:szCs w:val="24"/>
              </w:rPr>
              <w:t>комплект</w:t>
            </w:r>
            <w:proofErr w:type="spellEnd"/>
            <w:r w:rsidRPr="00F52A45">
              <w:rPr>
                <w:sz w:val="24"/>
                <w:szCs w:val="24"/>
              </w:rPr>
              <w:t>)</w:t>
            </w:r>
          </w:p>
        </w:tc>
      </w:tr>
      <w:tr w:rsidR="00F52A45" w:rsidRPr="007362E7" w14:paraId="03ED1471" w14:textId="77777777" w:rsidTr="00F52A45">
        <w:tc>
          <w:tcPr>
            <w:tcW w:w="846" w:type="dxa"/>
          </w:tcPr>
          <w:p w14:paraId="09B087CA" w14:textId="3ED50374" w:rsidR="00F52A45" w:rsidRDefault="00F52A45" w:rsidP="00F52A45">
            <w:pPr>
              <w:contextualSpacing/>
              <w:jc w:val="center"/>
              <w:rPr>
                <w:sz w:val="24"/>
                <w:szCs w:val="24"/>
                <w:lang w:val="ru-RU"/>
              </w:rPr>
            </w:pPr>
            <w:r>
              <w:rPr>
                <w:sz w:val="24"/>
                <w:szCs w:val="24"/>
                <w:lang w:val="ru-RU"/>
              </w:rPr>
              <w:t>4</w:t>
            </w:r>
          </w:p>
        </w:tc>
        <w:tc>
          <w:tcPr>
            <w:tcW w:w="8499" w:type="dxa"/>
          </w:tcPr>
          <w:p w14:paraId="54560AE7" w14:textId="19E9756A" w:rsidR="00F52A45" w:rsidRPr="00F52A45" w:rsidRDefault="00F52A45" w:rsidP="00F52A45">
            <w:pPr>
              <w:contextualSpacing/>
              <w:rPr>
                <w:sz w:val="24"/>
                <w:szCs w:val="24"/>
                <w:lang w:val="ru-RU"/>
              </w:rPr>
            </w:pPr>
            <w:r w:rsidRPr="00F52A45">
              <w:rPr>
                <w:sz w:val="24"/>
                <w:szCs w:val="24"/>
                <w:lang w:val="ru-RU"/>
              </w:rPr>
              <w:t xml:space="preserve">Ворота, трансформируемые для гандбола и </w:t>
            </w:r>
            <w:proofErr w:type="spellStart"/>
            <w:r w:rsidRPr="00F52A45">
              <w:rPr>
                <w:sz w:val="24"/>
                <w:szCs w:val="24"/>
                <w:lang w:val="ru-RU"/>
              </w:rPr>
              <w:t>минифутбола</w:t>
            </w:r>
            <w:proofErr w:type="spellEnd"/>
            <w:r w:rsidRPr="00F52A45">
              <w:rPr>
                <w:sz w:val="24"/>
                <w:szCs w:val="24"/>
                <w:lang w:val="ru-RU"/>
              </w:rPr>
              <w:t>(комплект)</w:t>
            </w:r>
          </w:p>
        </w:tc>
      </w:tr>
      <w:tr w:rsidR="00F52A45" w:rsidRPr="007362E7" w14:paraId="0EAA0DFF" w14:textId="77777777" w:rsidTr="00F52A45">
        <w:tc>
          <w:tcPr>
            <w:tcW w:w="846" w:type="dxa"/>
          </w:tcPr>
          <w:p w14:paraId="3935E255" w14:textId="749D1EE7" w:rsidR="00F52A45" w:rsidRDefault="00F52A45" w:rsidP="00F52A45">
            <w:pPr>
              <w:contextualSpacing/>
              <w:jc w:val="center"/>
              <w:rPr>
                <w:sz w:val="24"/>
                <w:szCs w:val="24"/>
                <w:lang w:val="ru-RU"/>
              </w:rPr>
            </w:pPr>
            <w:r>
              <w:rPr>
                <w:sz w:val="24"/>
                <w:szCs w:val="24"/>
                <w:lang w:val="ru-RU"/>
              </w:rPr>
              <w:t>5</w:t>
            </w:r>
          </w:p>
        </w:tc>
        <w:tc>
          <w:tcPr>
            <w:tcW w:w="8499" w:type="dxa"/>
          </w:tcPr>
          <w:p w14:paraId="6338A1F5" w14:textId="57D105BF" w:rsidR="00F52A45" w:rsidRPr="00F52A45" w:rsidRDefault="00F52A45" w:rsidP="00F52A45">
            <w:pPr>
              <w:contextualSpacing/>
              <w:rPr>
                <w:sz w:val="24"/>
                <w:szCs w:val="24"/>
                <w:lang w:val="ru-RU"/>
              </w:rPr>
            </w:pPr>
            <w:r w:rsidRPr="00F52A45">
              <w:rPr>
                <w:sz w:val="24"/>
                <w:szCs w:val="24"/>
                <w:lang w:val="ru-RU"/>
              </w:rPr>
              <w:t>Ворота складные для флорбола и подвижных игр (комплект)</w:t>
            </w:r>
          </w:p>
        </w:tc>
      </w:tr>
      <w:tr w:rsidR="00F52A45" w14:paraId="09F0E13A" w14:textId="77777777" w:rsidTr="00F52A45">
        <w:tc>
          <w:tcPr>
            <w:tcW w:w="846" w:type="dxa"/>
          </w:tcPr>
          <w:p w14:paraId="2CE7A8E2" w14:textId="2ABFEFA2" w:rsidR="00F52A45" w:rsidRDefault="00F52A45" w:rsidP="00F52A45">
            <w:pPr>
              <w:contextualSpacing/>
              <w:jc w:val="center"/>
              <w:rPr>
                <w:sz w:val="24"/>
                <w:szCs w:val="24"/>
                <w:lang w:val="ru-RU"/>
              </w:rPr>
            </w:pPr>
            <w:r>
              <w:rPr>
                <w:sz w:val="24"/>
                <w:szCs w:val="24"/>
                <w:lang w:val="ru-RU"/>
              </w:rPr>
              <w:t>6</w:t>
            </w:r>
          </w:p>
        </w:tc>
        <w:tc>
          <w:tcPr>
            <w:tcW w:w="8499" w:type="dxa"/>
          </w:tcPr>
          <w:p w14:paraId="4E46B740" w14:textId="2090E452" w:rsidR="00F52A45" w:rsidRPr="00F52A45" w:rsidRDefault="00F52A45" w:rsidP="00F52A45">
            <w:pPr>
              <w:contextualSpacing/>
              <w:rPr>
                <w:sz w:val="24"/>
                <w:szCs w:val="24"/>
                <w:lang w:val="ru-RU"/>
              </w:rPr>
            </w:pPr>
            <w:proofErr w:type="spellStart"/>
            <w:r w:rsidRPr="00F52A45">
              <w:rPr>
                <w:sz w:val="24"/>
                <w:szCs w:val="24"/>
              </w:rPr>
              <w:t>Табло</w:t>
            </w:r>
            <w:proofErr w:type="spellEnd"/>
            <w:r w:rsidRPr="00F52A45">
              <w:rPr>
                <w:sz w:val="24"/>
                <w:szCs w:val="24"/>
              </w:rPr>
              <w:t xml:space="preserve"> </w:t>
            </w:r>
            <w:proofErr w:type="spellStart"/>
            <w:r w:rsidRPr="00F52A45">
              <w:rPr>
                <w:sz w:val="24"/>
                <w:szCs w:val="24"/>
              </w:rPr>
              <w:t>игровое</w:t>
            </w:r>
            <w:proofErr w:type="spellEnd"/>
            <w:r w:rsidRPr="00F52A45">
              <w:rPr>
                <w:sz w:val="24"/>
                <w:szCs w:val="24"/>
              </w:rPr>
              <w:t xml:space="preserve"> (</w:t>
            </w:r>
            <w:proofErr w:type="spellStart"/>
            <w:r w:rsidRPr="00F52A45">
              <w:rPr>
                <w:sz w:val="24"/>
                <w:szCs w:val="24"/>
              </w:rPr>
              <w:t>электронное</w:t>
            </w:r>
            <w:proofErr w:type="spellEnd"/>
            <w:r w:rsidRPr="00F52A45">
              <w:rPr>
                <w:sz w:val="24"/>
                <w:szCs w:val="24"/>
              </w:rPr>
              <w:t>)</w:t>
            </w:r>
          </w:p>
        </w:tc>
      </w:tr>
      <w:tr w:rsidR="00F52A45" w14:paraId="0D0F62A7" w14:textId="77777777" w:rsidTr="00F52A45">
        <w:tc>
          <w:tcPr>
            <w:tcW w:w="846" w:type="dxa"/>
          </w:tcPr>
          <w:p w14:paraId="78FD32C7" w14:textId="5A2C5724" w:rsidR="00F52A45" w:rsidRDefault="00F52A45" w:rsidP="00F52A45">
            <w:pPr>
              <w:contextualSpacing/>
              <w:jc w:val="center"/>
              <w:rPr>
                <w:sz w:val="24"/>
                <w:szCs w:val="24"/>
                <w:lang w:val="ru-RU"/>
              </w:rPr>
            </w:pPr>
            <w:r>
              <w:rPr>
                <w:sz w:val="24"/>
                <w:szCs w:val="24"/>
                <w:lang w:val="ru-RU"/>
              </w:rPr>
              <w:t>7</w:t>
            </w:r>
          </w:p>
        </w:tc>
        <w:tc>
          <w:tcPr>
            <w:tcW w:w="8499" w:type="dxa"/>
          </w:tcPr>
          <w:p w14:paraId="2491EBCA" w14:textId="3383BDC6" w:rsidR="00F52A45" w:rsidRPr="00F52A45" w:rsidRDefault="00F52A45" w:rsidP="00F52A45">
            <w:pPr>
              <w:contextualSpacing/>
              <w:rPr>
                <w:sz w:val="24"/>
                <w:szCs w:val="24"/>
                <w:lang w:val="ru-RU"/>
              </w:rPr>
            </w:pPr>
            <w:proofErr w:type="spellStart"/>
            <w:r w:rsidRPr="00F52A45">
              <w:rPr>
                <w:sz w:val="24"/>
                <w:szCs w:val="24"/>
              </w:rPr>
              <w:t>Мяч</w:t>
            </w:r>
            <w:proofErr w:type="spellEnd"/>
            <w:r w:rsidRPr="00F52A45">
              <w:rPr>
                <w:sz w:val="24"/>
                <w:szCs w:val="24"/>
              </w:rPr>
              <w:t xml:space="preserve"> </w:t>
            </w:r>
            <w:proofErr w:type="spellStart"/>
            <w:r w:rsidRPr="00F52A45">
              <w:rPr>
                <w:sz w:val="24"/>
                <w:szCs w:val="24"/>
              </w:rPr>
              <w:t>баскетбольный</w:t>
            </w:r>
            <w:proofErr w:type="spellEnd"/>
            <w:r w:rsidRPr="00F52A45">
              <w:rPr>
                <w:sz w:val="24"/>
                <w:szCs w:val="24"/>
              </w:rPr>
              <w:t xml:space="preserve"> №7 </w:t>
            </w:r>
            <w:proofErr w:type="spellStart"/>
            <w:r w:rsidRPr="00F52A45">
              <w:rPr>
                <w:sz w:val="24"/>
                <w:szCs w:val="24"/>
              </w:rPr>
              <w:t>массовый</w:t>
            </w:r>
            <w:proofErr w:type="spellEnd"/>
          </w:p>
        </w:tc>
      </w:tr>
      <w:tr w:rsidR="00F52A45" w14:paraId="295EF019" w14:textId="77777777" w:rsidTr="00F52A45">
        <w:tc>
          <w:tcPr>
            <w:tcW w:w="846" w:type="dxa"/>
          </w:tcPr>
          <w:p w14:paraId="224851F9" w14:textId="58F294DE" w:rsidR="00F52A45" w:rsidRDefault="00F52A45" w:rsidP="00F52A45">
            <w:pPr>
              <w:contextualSpacing/>
              <w:jc w:val="center"/>
              <w:rPr>
                <w:sz w:val="24"/>
                <w:szCs w:val="24"/>
                <w:lang w:val="ru-RU"/>
              </w:rPr>
            </w:pPr>
            <w:r>
              <w:rPr>
                <w:sz w:val="24"/>
                <w:szCs w:val="24"/>
                <w:lang w:val="ru-RU"/>
              </w:rPr>
              <w:t>8</w:t>
            </w:r>
          </w:p>
        </w:tc>
        <w:tc>
          <w:tcPr>
            <w:tcW w:w="8499" w:type="dxa"/>
          </w:tcPr>
          <w:p w14:paraId="4B7D84DD" w14:textId="430072C8" w:rsidR="00F52A45" w:rsidRPr="00F52A45" w:rsidRDefault="00F52A45" w:rsidP="00F52A45">
            <w:pPr>
              <w:contextualSpacing/>
              <w:rPr>
                <w:sz w:val="24"/>
                <w:szCs w:val="24"/>
                <w:lang w:val="ru-RU"/>
              </w:rPr>
            </w:pPr>
            <w:proofErr w:type="spellStart"/>
            <w:r w:rsidRPr="00F52A45">
              <w:rPr>
                <w:sz w:val="24"/>
                <w:szCs w:val="24"/>
              </w:rPr>
              <w:t>Мяч</w:t>
            </w:r>
            <w:proofErr w:type="spellEnd"/>
            <w:r w:rsidRPr="00F52A45">
              <w:rPr>
                <w:sz w:val="24"/>
                <w:szCs w:val="24"/>
              </w:rPr>
              <w:t xml:space="preserve"> </w:t>
            </w:r>
            <w:proofErr w:type="spellStart"/>
            <w:r w:rsidRPr="00F52A45">
              <w:rPr>
                <w:sz w:val="24"/>
                <w:szCs w:val="24"/>
              </w:rPr>
              <w:t>баскетбольный</w:t>
            </w:r>
            <w:proofErr w:type="spellEnd"/>
            <w:r w:rsidRPr="00F52A45">
              <w:rPr>
                <w:sz w:val="24"/>
                <w:szCs w:val="24"/>
              </w:rPr>
              <w:t xml:space="preserve"> №7 </w:t>
            </w:r>
            <w:proofErr w:type="spellStart"/>
            <w:r w:rsidRPr="00F52A45">
              <w:rPr>
                <w:sz w:val="24"/>
                <w:szCs w:val="24"/>
              </w:rPr>
              <w:t>для</w:t>
            </w:r>
            <w:proofErr w:type="spellEnd"/>
            <w:r w:rsidRPr="00F52A45">
              <w:rPr>
                <w:sz w:val="24"/>
                <w:szCs w:val="24"/>
              </w:rPr>
              <w:t xml:space="preserve"> </w:t>
            </w:r>
            <w:proofErr w:type="spellStart"/>
            <w:r w:rsidRPr="00F52A45">
              <w:rPr>
                <w:sz w:val="24"/>
                <w:szCs w:val="24"/>
              </w:rPr>
              <w:t>соревнований</w:t>
            </w:r>
            <w:proofErr w:type="spellEnd"/>
          </w:p>
        </w:tc>
      </w:tr>
      <w:tr w:rsidR="00F52A45" w14:paraId="1AAD72F9" w14:textId="77777777" w:rsidTr="00F52A45">
        <w:tc>
          <w:tcPr>
            <w:tcW w:w="846" w:type="dxa"/>
          </w:tcPr>
          <w:p w14:paraId="3A2DB271" w14:textId="59486E68" w:rsidR="00F52A45" w:rsidRDefault="00F52A45" w:rsidP="00F52A45">
            <w:pPr>
              <w:contextualSpacing/>
              <w:jc w:val="center"/>
              <w:rPr>
                <w:sz w:val="24"/>
                <w:szCs w:val="24"/>
                <w:lang w:val="ru-RU"/>
              </w:rPr>
            </w:pPr>
            <w:r>
              <w:rPr>
                <w:sz w:val="24"/>
                <w:szCs w:val="24"/>
                <w:lang w:val="ru-RU"/>
              </w:rPr>
              <w:t>9</w:t>
            </w:r>
          </w:p>
        </w:tc>
        <w:tc>
          <w:tcPr>
            <w:tcW w:w="8499" w:type="dxa"/>
          </w:tcPr>
          <w:p w14:paraId="06237E35" w14:textId="54BB287B" w:rsidR="00F52A45" w:rsidRPr="00F52A45" w:rsidRDefault="00F52A45" w:rsidP="00F52A45">
            <w:pPr>
              <w:contextualSpacing/>
              <w:rPr>
                <w:sz w:val="24"/>
                <w:szCs w:val="24"/>
                <w:lang w:val="ru-RU"/>
              </w:rPr>
            </w:pPr>
            <w:proofErr w:type="spellStart"/>
            <w:r w:rsidRPr="00F52A45">
              <w:rPr>
                <w:sz w:val="24"/>
                <w:szCs w:val="24"/>
              </w:rPr>
              <w:t>Мяч</w:t>
            </w:r>
            <w:proofErr w:type="spellEnd"/>
            <w:r w:rsidRPr="00F52A45">
              <w:rPr>
                <w:sz w:val="24"/>
                <w:szCs w:val="24"/>
              </w:rPr>
              <w:t xml:space="preserve"> </w:t>
            </w:r>
            <w:proofErr w:type="spellStart"/>
            <w:r w:rsidRPr="00F52A45">
              <w:rPr>
                <w:sz w:val="24"/>
                <w:szCs w:val="24"/>
              </w:rPr>
              <w:t>баскетбольный</w:t>
            </w:r>
            <w:proofErr w:type="spellEnd"/>
            <w:r w:rsidRPr="00F52A45">
              <w:rPr>
                <w:sz w:val="24"/>
                <w:szCs w:val="24"/>
              </w:rPr>
              <w:t xml:space="preserve"> №5 </w:t>
            </w:r>
            <w:proofErr w:type="spellStart"/>
            <w:r w:rsidRPr="00F52A45">
              <w:rPr>
                <w:sz w:val="24"/>
                <w:szCs w:val="24"/>
              </w:rPr>
              <w:t>массовый</w:t>
            </w:r>
            <w:proofErr w:type="spellEnd"/>
          </w:p>
        </w:tc>
      </w:tr>
      <w:tr w:rsidR="00F52A45" w14:paraId="7DDDDF8E" w14:textId="77777777" w:rsidTr="00F52A45">
        <w:tc>
          <w:tcPr>
            <w:tcW w:w="846" w:type="dxa"/>
          </w:tcPr>
          <w:p w14:paraId="0B208B62" w14:textId="0AE0C374" w:rsidR="00F52A45" w:rsidRDefault="00F52A45" w:rsidP="00F52A45">
            <w:pPr>
              <w:contextualSpacing/>
              <w:jc w:val="center"/>
              <w:rPr>
                <w:sz w:val="24"/>
                <w:szCs w:val="24"/>
                <w:lang w:val="ru-RU"/>
              </w:rPr>
            </w:pPr>
            <w:r>
              <w:rPr>
                <w:sz w:val="24"/>
                <w:szCs w:val="24"/>
                <w:lang w:val="ru-RU"/>
              </w:rPr>
              <w:t>10</w:t>
            </w:r>
          </w:p>
        </w:tc>
        <w:tc>
          <w:tcPr>
            <w:tcW w:w="8499" w:type="dxa"/>
          </w:tcPr>
          <w:p w14:paraId="7A8FE8AB" w14:textId="783394B5" w:rsidR="00F52A45" w:rsidRPr="00F52A45" w:rsidRDefault="00F52A45" w:rsidP="00F52A45">
            <w:pPr>
              <w:contextualSpacing/>
              <w:rPr>
                <w:sz w:val="24"/>
                <w:szCs w:val="24"/>
                <w:lang w:val="ru-RU"/>
              </w:rPr>
            </w:pPr>
            <w:proofErr w:type="spellStart"/>
            <w:r w:rsidRPr="00F52A45">
              <w:rPr>
                <w:sz w:val="24"/>
                <w:szCs w:val="24"/>
              </w:rPr>
              <w:t>Мяч</w:t>
            </w:r>
            <w:proofErr w:type="spellEnd"/>
            <w:r w:rsidRPr="00F52A45">
              <w:rPr>
                <w:sz w:val="24"/>
                <w:szCs w:val="24"/>
              </w:rPr>
              <w:t xml:space="preserve"> </w:t>
            </w:r>
            <w:proofErr w:type="spellStart"/>
            <w:r w:rsidRPr="00F52A45">
              <w:rPr>
                <w:sz w:val="24"/>
                <w:szCs w:val="24"/>
              </w:rPr>
              <w:t>футбольный</w:t>
            </w:r>
            <w:proofErr w:type="spellEnd"/>
            <w:r w:rsidRPr="00F52A45">
              <w:rPr>
                <w:sz w:val="24"/>
                <w:szCs w:val="24"/>
              </w:rPr>
              <w:t xml:space="preserve"> №4 </w:t>
            </w:r>
            <w:proofErr w:type="spellStart"/>
            <w:r w:rsidRPr="00F52A45">
              <w:rPr>
                <w:sz w:val="24"/>
                <w:szCs w:val="24"/>
              </w:rPr>
              <w:t>массовый</w:t>
            </w:r>
            <w:proofErr w:type="spellEnd"/>
          </w:p>
        </w:tc>
      </w:tr>
      <w:tr w:rsidR="00F52A45" w14:paraId="641BA926" w14:textId="77777777" w:rsidTr="00F52A45">
        <w:tc>
          <w:tcPr>
            <w:tcW w:w="846" w:type="dxa"/>
          </w:tcPr>
          <w:p w14:paraId="43D6391B" w14:textId="7E9FD421" w:rsidR="00F52A45" w:rsidRDefault="00F52A45" w:rsidP="00F52A45">
            <w:pPr>
              <w:contextualSpacing/>
              <w:jc w:val="center"/>
              <w:rPr>
                <w:sz w:val="24"/>
                <w:szCs w:val="24"/>
                <w:lang w:val="ru-RU"/>
              </w:rPr>
            </w:pPr>
            <w:r>
              <w:rPr>
                <w:sz w:val="24"/>
                <w:szCs w:val="24"/>
                <w:lang w:val="ru-RU"/>
              </w:rPr>
              <w:t>11</w:t>
            </w:r>
          </w:p>
        </w:tc>
        <w:tc>
          <w:tcPr>
            <w:tcW w:w="8499" w:type="dxa"/>
          </w:tcPr>
          <w:p w14:paraId="0C5997A7" w14:textId="1B2E1F38" w:rsidR="00F52A45" w:rsidRPr="00F52A45" w:rsidRDefault="00F52A45" w:rsidP="00F52A45">
            <w:pPr>
              <w:contextualSpacing/>
              <w:rPr>
                <w:sz w:val="24"/>
                <w:szCs w:val="24"/>
                <w:lang w:val="ru-RU"/>
              </w:rPr>
            </w:pPr>
            <w:proofErr w:type="spellStart"/>
            <w:r w:rsidRPr="00F52A45">
              <w:rPr>
                <w:sz w:val="24"/>
                <w:szCs w:val="24"/>
              </w:rPr>
              <w:t>Мяч</w:t>
            </w:r>
            <w:proofErr w:type="spellEnd"/>
            <w:r w:rsidRPr="00F52A45">
              <w:rPr>
                <w:sz w:val="24"/>
                <w:szCs w:val="24"/>
              </w:rPr>
              <w:t xml:space="preserve"> </w:t>
            </w:r>
            <w:proofErr w:type="spellStart"/>
            <w:r w:rsidRPr="00F52A45">
              <w:rPr>
                <w:sz w:val="24"/>
                <w:szCs w:val="24"/>
              </w:rPr>
              <w:t>футбольный</w:t>
            </w:r>
            <w:proofErr w:type="spellEnd"/>
            <w:r w:rsidRPr="00F52A45">
              <w:rPr>
                <w:sz w:val="24"/>
                <w:szCs w:val="24"/>
              </w:rPr>
              <w:t xml:space="preserve"> №5 </w:t>
            </w:r>
            <w:proofErr w:type="spellStart"/>
            <w:r w:rsidRPr="00F52A45">
              <w:rPr>
                <w:sz w:val="24"/>
                <w:szCs w:val="24"/>
              </w:rPr>
              <w:t>массовый</w:t>
            </w:r>
            <w:proofErr w:type="spellEnd"/>
          </w:p>
        </w:tc>
      </w:tr>
      <w:tr w:rsidR="00F52A45" w14:paraId="7152B375" w14:textId="77777777" w:rsidTr="00F52A45">
        <w:tc>
          <w:tcPr>
            <w:tcW w:w="846" w:type="dxa"/>
          </w:tcPr>
          <w:p w14:paraId="1434FB96" w14:textId="563B1F82" w:rsidR="00F52A45" w:rsidRDefault="00F52A45" w:rsidP="00F52A45">
            <w:pPr>
              <w:contextualSpacing/>
              <w:jc w:val="center"/>
              <w:rPr>
                <w:sz w:val="24"/>
                <w:szCs w:val="24"/>
                <w:lang w:val="ru-RU"/>
              </w:rPr>
            </w:pPr>
            <w:r>
              <w:rPr>
                <w:sz w:val="24"/>
                <w:szCs w:val="24"/>
                <w:lang w:val="ru-RU"/>
              </w:rPr>
              <w:t>12</w:t>
            </w:r>
          </w:p>
        </w:tc>
        <w:tc>
          <w:tcPr>
            <w:tcW w:w="8499" w:type="dxa"/>
          </w:tcPr>
          <w:p w14:paraId="4FA468BB" w14:textId="442EBD07" w:rsidR="00F52A45" w:rsidRPr="00F52A45" w:rsidRDefault="00F52A45" w:rsidP="00F52A45">
            <w:pPr>
              <w:contextualSpacing/>
              <w:rPr>
                <w:sz w:val="24"/>
                <w:szCs w:val="24"/>
                <w:lang w:val="ru-RU"/>
              </w:rPr>
            </w:pPr>
            <w:proofErr w:type="spellStart"/>
            <w:r w:rsidRPr="00F52A45">
              <w:rPr>
                <w:sz w:val="24"/>
                <w:szCs w:val="24"/>
              </w:rPr>
              <w:t>Мяч</w:t>
            </w:r>
            <w:proofErr w:type="spellEnd"/>
            <w:r w:rsidRPr="00F52A45">
              <w:rPr>
                <w:sz w:val="24"/>
                <w:szCs w:val="24"/>
              </w:rPr>
              <w:t xml:space="preserve"> </w:t>
            </w:r>
            <w:proofErr w:type="spellStart"/>
            <w:r w:rsidRPr="00F52A45">
              <w:rPr>
                <w:sz w:val="24"/>
                <w:szCs w:val="24"/>
              </w:rPr>
              <w:t>футбольный</w:t>
            </w:r>
            <w:proofErr w:type="spellEnd"/>
            <w:r w:rsidRPr="00F52A45">
              <w:rPr>
                <w:sz w:val="24"/>
                <w:szCs w:val="24"/>
              </w:rPr>
              <w:t xml:space="preserve"> №5 </w:t>
            </w:r>
            <w:proofErr w:type="spellStart"/>
            <w:r w:rsidRPr="00F52A45">
              <w:rPr>
                <w:sz w:val="24"/>
                <w:szCs w:val="24"/>
              </w:rPr>
              <w:t>для</w:t>
            </w:r>
            <w:proofErr w:type="spellEnd"/>
            <w:r w:rsidRPr="00F52A45">
              <w:rPr>
                <w:sz w:val="24"/>
                <w:szCs w:val="24"/>
              </w:rPr>
              <w:t xml:space="preserve"> </w:t>
            </w:r>
            <w:proofErr w:type="spellStart"/>
            <w:r w:rsidRPr="00F52A45">
              <w:rPr>
                <w:sz w:val="24"/>
                <w:szCs w:val="24"/>
              </w:rPr>
              <w:t>соревнований</w:t>
            </w:r>
            <w:proofErr w:type="spellEnd"/>
          </w:p>
        </w:tc>
      </w:tr>
      <w:tr w:rsidR="00F52A45" w14:paraId="3295D1D7" w14:textId="77777777" w:rsidTr="00F52A45">
        <w:tc>
          <w:tcPr>
            <w:tcW w:w="846" w:type="dxa"/>
          </w:tcPr>
          <w:p w14:paraId="0CBB946E" w14:textId="0C33D69F" w:rsidR="00F52A45" w:rsidRDefault="00F52A45" w:rsidP="00F52A45">
            <w:pPr>
              <w:contextualSpacing/>
              <w:jc w:val="center"/>
              <w:rPr>
                <w:sz w:val="24"/>
                <w:szCs w:val="24"/>
                <w:lang w:val="ru-RU"/>
              </w:rPr>
            </w:pPr>
            <w:r>
              <w:rPr>
                <w:sz w:val="24"/>
                <w:szCs w:val="24"/>
                <w:lang w:val="ru-RU"/>
              </w:rPr>
              <w:t>13</w:t>
            </w:r>
          </w:p>
        </w:tc>
        <w:tc>
          <w:tcPr>
            <w:tcW w:w="8499" w:type="dxa"/>
          </w:tcPr>
          <w:p w14:paraId="1339FC6E" w14:textId="1D5EF194" w:rsidR="00F52A45" w:rsidRPr="004E6F6B" w:rsidRDefault="004E6F6B" w:rsidP="00F52A45">
            <w:pPr>
              <w:contextualSpacing/>
              <w:rPr>
                <w:sz w:val="24"/>
                <w:szCs w:val="24"/>
                <w:lang w:val="ru-RU"/>
              </w:rPr>
            </w:pPr>
            <w:proofErr w:type="spellStart"/>
            <w:r w:rsidRPr="004E6F6B">
              <w:rPr>
                <w:sz w:val="24"/>
                <w:szCs w:val="24"/>
              </w:rPr>
              <w:t>Мяч</w:t>
            </w:r>
            <w:proofErr w:type="spellEnd"/>
            <w:r w:rsidRPr="004E6F6B">
              <w:rPr>
                <w:sz w:val="24"/>
                <w:szCs w:val="24"/>
              </w:rPr>
              <w:t xml:space="preserve"> </w:t>
            </w:r>
            <w:proofErr w:type="spellStart"/>
            <w:r w:rsidRPr="004E6F6B">
              <w:rPr>
                <w:sz w:val="24"/>
                <w:szCs w:val="24"/>
              </w:rPr>
              <w:t>волейбольный</w:t>
            </w:r>
            <w:proofErr w:type="spellEnd"/>
          </w:p>
        </w:tc>
      </w:tr>
      <w:tr w:rsidR="00F52A45" w14:paraId="64FB116A" w14:textId="77777777" w:rsidTr="00F52A45">
        <w:tc>
          <w:tcPr>
            <w:tcW w:w="846" w:type="dxa"/>
          </w:tcPr>
          <w:p w14:paraId="38A002B1" w14:textId="26614BE1" w:rsidR="00F52A45" w:rsidRDefault="004E6F6B" w:rsidP="00F52A45">
            <w:pPr>
              <w:contextualSpacing/>
              <w:jc w:val="center"/>
              <w:rPr>
                <w:sz w:val="24"/>
                <w:szCs w:val="24"/>
                <w:lang w:val="ru-RU"/>
              </w:rPr>
            </w:pPr>
            <w:r>
              <w:rPr>
                <w:sz w:val="24"/>
                <w:szCs w:val="24"/>
                <w:lang w:val="ru-RU"/>
              </w:rPr>
              <w:t>14</w:t>
            </w:r>
          </w:p>
        </w:tc>
        <w:tc>
          <w:tcPr>
            <w:tcW w:w="8499" w:type="dxa"/>
          </w:tcPr>
          <w:p w14:paraId="6D94151E" w14:textId="6AC449B2" w:rsidR="00F52A45" w:rsidRPr="004E6F6B" w:rsidRDefault="004E6F6B" w:rsidP="00F52A45">
            <w:pPr>
              <w:contextualSpacing/>
              <w:rPr>
                <w:sz w:val="24"/>
                <w:szCs w:val="24"/>
                <w:lang w:val="ru-RU"/>
              </w:rPr>
            </w:pPr>
            <w:proofErr w:type="spellStart"/>
            <w:r w:rsidRPr="004E6F6B">
              <w:rPr>
                <w:sz w:val="24"/>
                <w:szCs w:val="24"/>
              </w:rPr>
              <w:t>Мяч</w:t>
            </w:r>
            <w:proofErr w:type="spellEnd"/>
            <w:r w:rsidRPr="004E6F6B">
              <w:rPr>
                <w:sz w:val="24"/>
                <w:szCs w:val="24"/>
              </w:rPr>
              <w:t xml:space="preserve"> </w:t>
            </w:r>
            <w:proofErr w:type="spellStart"/>
            <w:r w:rsidRPr="004E6F6B">
              <w:rPr>
                <w:sz w:val="24"/>
                <w:szCs w:val="24"/>
              </w:rPr>
              <w:t>гандбольный</w:t>
            </w:r>
            <w:proofErr w:type="spellEnd"/>
            <w:r w:rsidRPr="004E6F6B">
              <w:rPr>
                <w:sz w:val="24"/>
                <w:szCs w:val="24"/>
              </w:rPr>
              <w:t xml:space="preserve"> № 2</w:t>
            </w:r>
          </w:p>
        </w:tc>
      </w:tr>
      <w:tr w:rsidR="00F52A45" w14:paraId="15702E42" w14:textId="77777777" w:rsidTr="00F52A45">
        <w:tc>
          <w:tcPr>
            <w:tcW w:w="846" w:type="dxa"/>
          </w:tcPr>
          <w:p w14:paraId="0ED7F08B" w14:textId="0AE6FC58" w:rsidR="00F52A45" w:rsidRDefault="004E6F6B" w:rsidP="00F52A45">
            <w:pPr>
              <w:contextualSpacing/>
              <w:jc w:val="center"/>
              <w:rPr>
                <w:sz w:val="24"/>
                <w:szCs w:val="24"/>
                <w:lang w:val="ru-RU"/>
              </w:rPr>
            </w:pPr>
            <w:r>
              <w:rPr>
                <w:sz w:val="24"/>
                <w:szCs w:val="24"/>
                <w:lang w:val="ru-RU"/>
              </w:rPr>
              <w:t>15</w:t>
            </w:r>
          </w:p>
        </w:tc>
        <w:tc>
          <w:tcPr>
            <w:tcW w:w="8499" w:type="dxa"/>
          </w:tcPr>
          <w:p w14:paraId="0D33C098" w14:textId="2387AEDD" w:rsidR="00F52A45" w:rsidRPr="004E6F6B" w:rsidRDefault="004E6F6B" w:rsidP="00F52A45">
            <w:pPr>
              <w:contextualSpacing/>
              <w:rPr>
                <w:sz w:val="24"/>
                <w:szCs w:val="24"/>
                <w:lang w:val="ru-RU"/>
              </w:rPr>
            </w:pPr>
            <w:proofErr w:type="spellStart"/>
            <w:r w:rsidRPr="004E6F6B">
              <w:rPr>
                <w:sz w:val="24"/>
                <w:szCs w:val="24"/>
              </w:rPr>
              <w:t>Мяч</w:t>
            </w:r>
            <w:proofErr w:type="spellEnd"/>
            <w:r w:rsidRPr="004E6F6B">
              <w:rPr>
                <w:sz w:val="24"/>
                <w:szCs w:val="24"/>
              </w:rPr>
              <w:t xml:space="preserve"> </w:t>
            </w:r>
            <w:proofErr w:type="spellStart"/>
            <w:r w:rsidRPr="004E6F6B">
              <w:rPr>
                <w:sz w:val="24"/>
                <w:szCs w:val="24"/>
              </w:rPr>
              <w:t>гандбольный</w:t>
            </w:r>
            <w:proofErr w:type="spellEnd"/>
            <w:r w:rsidRPr="004E6F6B">
              <w:rPr>
                <w:sz w:val="24"/>
                <w:szCs w:val="24"/>
              </w:rPr>
              <w:t xml:space="preserve"> № 3</w:t>
            </w:r>
          </w:p>
        </w:tc>
      </w:tr>
      <w:tr w:rsidR="00F52A45" w14:paraId="04736F6C" w14:textId="77777777" w:rsidTr="00F52A45">
        <w:tc>
          <w:tcPr>
            <w:tcW w:w="846" w:type="dxa"/>
          </w:tcPr>
          <w:p w14:paraId="0BAB65CF" w14:textId="363CCB89" w:rsidR="00F52A45" w:rsidRDefault="004E6F6B" w:rsidP="00F52A45">
            <w:pPr>
              <w:contextualSpacing/>
              <w:jc w:val="center"/>
              <w:rPr>
                <w:sz w:val="24"/>
                <w:szCs w:val="24"/>
                <w:lang w:val="ru-RU"/>
              </w:rPr>
            </w:pPr>
            <w:r>
              <w:rPr>
                <w:sz w:val="24"/>
                <w:szCs w:val="24"/>
                <w:lang w:val="ru-RU"/>
              </w:rPr>
              <w:t>16</w:t>
            </w:r>
          </w:p>
        </w:tc>
        <w:tc>
          <w:tcPr>
            <w:tcW w:w="8499" w:type="dxa"/>
          </w:tcPr>
          <w:p w14:paraId="496D62C8" w14:textId="4C169246" w:rsidR="00F52A45" w:rsidRPr="004E6F6B" w:rsidRDefault="004E6F6B" w:rsidP="00F52A45">
            <w:pPr>
              <w:contextualSpacing/>
              <w:rPr>
                <w:sz w:val="24"/>
                <w:szCs w:val="24"/>
                <w:lang w:val="ru-RU"/>
              </w:rPr>
            </w:pPr>
            <w:proofErr w:type="spellStart"/>
            <w:r w:rsidRPr="004E6F6B">
              <w:rPr>
                <w:sz w:val="24"/>
                <w:szCs w:val="24"/>
              </w:rPr>
              <w:t>Сетка</w:t>
            </w:r>
            <w:proofErr w:type="spellEnd"/>
            <w:r w:rsidRPr="004E6F6B">
              <w:rPr>
                <w:sz w:val="24"/>
                <w:szCs w:val="24"/>
              </w:rPr>
              <w:t xml:space="preserve"> </w:t>
            </w:r>
            <w:proofErr w:type="spellStart"/>
            <w:r w:rsidRPr="004E6F6B">
              <w:rPr>
                <w:sz w:val="24"/>
                <w:szCs w:val="24"/>
              </w:rPr>
              <w:t>волейбольная</w:t>
            </w:r>
            <w:proofErr w:type="spellEnd"/>
          </w:p>
        </w:tc>
      </w:tr>
      <w:tr w:rsidR="00F52A45" w:rsidRPr="007362E7" w14:paraId="7A7EC9FC" w14:textId="77777777" w:rsidTr="00F52A45">
        <w:tc>
          <w:tcPr>
            <w:tcW w:w="846" w:type="dxa"/>
          </w:tcPr>
          <w:p w14:paraId="5B8630C3" w14:textId="392A1684" w:rsidR="00F52A45" w:rsidRDefault="004E6F6B" w:rsidP="00F52A45">
            <w:pPr>
              <w:contextualSpacing/>
              <w:jc w:val="center"/>
              <w:rPr>
                <w:sz w:val="24"/>
                <w:szCs w:val="24"/>
                <w:lang w:val="ru-RU"/>
              </w:rPr>
            </w:pPr>
            <w:r>
              <w:rPr>
                <w:sz w:val="24"/>
                <w:szCs w:val="24"/>
                <w:lang w:val="ru-RU"/>
              </w:rPr>
              <w:t>17</w:t>
            </w:r>
          </w:p>
        </w:tc>
        <w:tc>
          <w:tcPr>
            <w:tcW w:w="8499" w:type="dxa"/>
          </w:tcPr>
          <w:p w14:paraId="4609A153" w14:textId="68BE0E6F" w:rsidR="00F52A45" w:rsidRPr="004E6F6B" w:rsidRDefault="004E6F6B" w:rsidP="00F52A45">
            <w:pPr>
              <w:contextualSpacing/>
              <w:rPr>
                <w:sz w:val="24"/>
                <w:szCs w:val="24"/>
                <w:lang w:val="ru-RU"/>
              </w:rPr>
            </w:pPr>
            <w:r w:rsidRPr="004E6F6B">
              <w:rPr>
                <w:sz w:val="24"/>
                <w:szCs w:val="24"/>
                <w:lang w:val="ru-RU"/>
              </w:rPr>
              <w:t>Насос для накачивания мячей с иглой</w:t>
            </w:r>
          </w:p>
        </w:tc>
      </w:tr>
      <w:tr w:rsidR="00F52A45" w14:paraId="3569D67D" w14:textId="77777777" w:rsidTr="00F52A45">
        <w:tc>
          <w:tcPr>
            <w:tcW w:w="846" w:type="dxa"/>
          </w:tcPr>
          <w:p w14:paraId="6D17CAC5" w14:textId="725888AA" w:rsidR="00F52A45" w:rsidRDefault="004E6F6B" w:rsidP="00F52A45">
            <w:pPr>
              <w:contextualSpacing/>
              <w:jc w:val="center"/>
              <w:rPr>
                <w:sz w:val="24"/>
                <w:szCs w:val="24"/>
                <w:lang w:val="ru-RU"/>
              </w:rPr>
            </w:pPr>
            <w:r>
              <w:rPr>
                <w:sz w:val="24"/>
                <w:szCs w:val="24"/>
                <w:lang w:val="ru-RU"/>
              </w:rPr>
              <w:t>18</w:t>
            </w:r>
          </w:p>
        </w:tc>
        <w:tc>
          <w:tcPr>
            <w:tcW w:w="8499" w:type="dxa"/>
          </w:tcPr>
          <w:p w14:paraId="44CADC14" w14:textId="0D1F1F9C" w:rsidR="00F52A45" w:rsidRPr="004E6F6B" w:rsidRDefault="004E6F6B" w:rsidP="00F52A45">
            <w:pPr>
              <w:contextualSpacing/>
              <w:rPr>
                <w:sz w:val="24"/>
                <w:szCs w:val="24"/>
                <w:lang w:val="ru-RU"/>
              </w:rPr>
            </w:pPr>
            <w:proofErr w:type="spellStart"/>
            <w:r w:rsidRPr="004E6F6B">
              <w:rPr>
                <w:sz w:val="24"/>
                <w:szCs w:val="24"/>
              </w:rPr>
              <w:t>Жилетки</w:t>
            </w:r>
            <w:proofErr w:type="spellEnd"/>
            <w:r w:rsidRPr="004E6F6B">
              <w:rPr>
                <w:sz w:val="24"/>
                <w:szCs w:val="24"/>
              </w:rPr>
              <w:t xml:space="preserve"> </w:t>
            </w:r>
            <w:proofErr w:type="spellStart"/>
            <w:r w:rsidRPr="004E6F6B">
              <w:rPr>
                <w:sz w:val="24"/>
                <w:szCs w:val="24"/>
              </w:rPr>
              <w:t>игровые</w:t>
            </w:r>
            <w:proofErr w:type="spellEnd"/>
          </w:p>
        </w:tc>
      </w:tr>
      <w:tr w:rsidR="00F52A45" w14:paraId="39A4DC2C" w14:textId="77777777" w:rsidTr="00F52A45">
        <w:tc>
          <w:tcPr>
            <w:tcW w:w="846" w:type="dxa"/>
          </w:tcPr>
          <w:p w14:paraId="3856507A" w14:textId="5F1E1B9E" w:rsidR="00F52A45" w:rsidRDefault="004E6F6B" w:rsidP="00F52A45">
            <w:pPr>
              <w:contextualSpacing/>
              <w:jc w:val="center"/>
              <w:rPr>
                <w:sz w:val="24"/>
                <w:szCs w:val="24"/>
                <w:lang w:val="ru-RU"/>
              </w:rPr>
            </w:pPr>
            <w:r>
              <w:rPr>
                <w:sz w:val="24"/>
                <w:szCs w:val="24"/>
                <w:lang w:val="ru-RU"/>
              </w:rPr>
              <w:t>19</w:t>
            </w:r>
          </w:p>
        </w:tc>
        <w:tc>
          <w:tcPr>
            <w:tcW w:w="8499" w:type="dxa"/>
          </w:tcPr>
          <w:p w14:paraId="625A34B5" w14:textId="4AD7A006" w:rsidR="00F52A45" w:rsidRPr="004E6F6B" w:rsidRDefault="004E6F6B" w:rsidP="00F52A45">
            <w:pPr>
              <w:contextualSpacing/>
              <w:rPr>
                <w:sz w:val="24"/>
                <w:szCs w:val="24"/>
                <w:lang w:val="ru-RU"/>
              </w:rPr>
            </w:pPr>
            <w:proofErr w:type="spellStart"/>
            <w:r w:rsidRPr="004E6F6B">
              <w:rPr>
                <w:sz w:val="24"/>
                <w:szCs w:val="24"/>
              </w:rPr>
              <w:t>Сетка</w:t>
            </w:r>
            <w:proofErr w:type="spellEnd"/>
            <w:r w:rsidRPr="004E6F6B">
              <w:rPr>
                <w:sz w:val="24"/>
                <w:szCs w:val="24"/>
              </w:rPr>
              <w:t xml:space="preserve"> </w:t>
            </w:r>
            <w:proofErr w:type="spellStart"/>
            <w:r w:rsidRPr="004E6F6B">
              <w:rPr>
                <w:sz w:val="24"/>
                <w:szCs w:val="24"/>
              </w:rPr>
              <w:t>для</w:t>
            </w:r>
            <w:proofErr w:type="spellEnd"/>
            <w:r w:rsidRPr="004E6F6B">
              <w:rPr>
                <w:sz w:val="24"/>
                <w:szCs w:val="24"/>
              </w:rPr>
              <w:t xml:space="preserve"> </w:t>
            </w:r>
            <w:proofErr w:type="spellStart"/>
            <w:r w:rsidRPr="004E6F6B">
              <w:rPr>
                <w:sz w:val="24"/>
                <w:szCs w:val="24"/>
              </w:rPr>
              <w:t>хранения</w:t>
            </w:r>
            <w:proofErr w:type="spellEnd"/>
            <w:r w:rsidRPr="004E6F6B">
              <w:rPr>
                <w:sz w:val="24"/>
                <w:szCs w:val="24"/>
              </w:rPr>
              <w:t xml:space="preserve"> </w:t>
            </w:r>
            <w:proofErr w:type="spellStart"/>
            <w:r w:rsidRPr="004E6F6B">
              <w:rPr>
                <w:sz w:val="24"/>
                <w:szCs w:val="24"/>
              </w:rPr>
              <w:t>мячей</w:t>
            </w:r>
            <w:proofErr w:type="spellEnd"/>
          </w:p>
        </w:tc>
      </w:tr>
      <w:tr w:rsidR="00F52A45" w14:paraId="49225BB7" w14:textId="77777777" w:rsidTr="00F52A45">
        <w:tc>
          <w:tcPr>
            <w:tcW w:w="846" w:type="dxa"/>
          </w:tcPr>
          <w:p w14:paraId="049F445A" w14:textId="6146A019" w:rsidR="00F52A45" w:rsidRDefault="004E6F6B" w:rsidP="00F52A45">
            <w:pPr>
              <w:contextualSpacing/>
              <w:jc w:val="center"/>
              <w:rPr>
                <w:sz w:val="24"/>
                <w:szCs w:val="24"/>
                <w:lang w:val="ru-RU"/>
              </w:rPr>
            </w:pPr>
            <w:r>
              <w:rPr>
                <w:sz w:val="24"/>
                <w:szCs w:val="24"/>
                <w:lang w:val="ru-RU"/>
              </w:rPr>
              <w:t>20</w:t>
            </w:r>
          </w:p>
        </w:tc>
        <w:tc>
          <w:tcPr>
            <w:tcW w:w="8499" w:type="dxa"/>
          </w:tcPr>
          <w:p w14:paraId="6D0DE54B" w14:textId="525399B5" w:rsidR="00F52A45" w:rsidRPr="004E6F6B" w:rsidRDefault="004E6F6B" w:rsidP="00F52A45">
            <w:pPr>
              <w:contextualSpacing/>
              <w:rPr>
                <w:sz w:val="24"/>
                <w:szCs w:val="24"/>
                <w:lang w:val="ru-RU"/>
              </w:rPr>
            </w:pPr>
            <w:proofErr w:type="spellStart"/>
            <w:r w:rsidRPr="004E6F6B">
              <w:rPr>
                <w:sz w:val="24"/>
                <w:szCs w:val="24"/>
              </w:rPr>
              <w:t>Конус</w:t>
            </w:r>
            <w:proofErr w:type="spellEnd"/>
            <w:r w:rsidRPr="004E6F6B">
              <w:rPr>
                <w:sz w:val="24"/>
                <w:szCs w:val="24"/>
              </w:rPr>
              <w:t xml:space="preserve"> </w:t>
            </w:r>
            <w:proofErr w:type="spellStart"/>
            <w:r w:rsidRPr="004E6F6B">
              <w:rPr>
                <w:sz w:val="24"/>
                <w:szCs w:val="24"/>
              </w:rPr>
              <w:t>игровой</w:t>
            </w:r>
            <w:proofErr w:type="spellEnd"/>
          </w:p>
        </w:tc>
      </w:tr>
      <w:tr w:rsidR="00F52A45" w14:paraId="4CAC530B" w14:textId="77777777" w:rsidTr="00F52A45">
        <w:tc>
          <w:tcPr>
            <w:tcW w:w="846" w:type="dxa"/>
          </w:tcPr>
          <w:p w14:paraId="462563DB" w14:textId="1CE2F6F6" w:rsidR="00F52A45" w:rsidRDefault="004E6F6B" w:rsidP="00F52A45">
            <w:pPr>
              <w:contextualSpacing/>
              <w:jc w:val="center"/>
              <w:rPr>
                <w:sz w:val="24"/>
                <w:szCs w:val="24"/>
                <w:lang w:val="ru-RU"/>
              </w:rPr>
            </w:pPr>
            <w:r>
              <w:rPr>
                <w:sz w:val="24"/>
                <w:szCs w:val="24"/>
                <w:lang w:val="ru-RU"/>
              </w:rPr>
              <w:t>21</w:t>
            </w:r>
          </w:p>
        </w:tc>
        <w:tc>
          <w:tcPr>
            <w:tcW w:w="8499" w:type="dxa"/>
          </w:tcPr>
          <w:p w14:paraId="2374A360" w14:textId="720A471F" w:rsidR="00F52A45" w:rsidRPr="004E6F6B" w:rsidRDefault="004E6F6B" w:rsidP="00F52A45">
            <w:pPr>
              <w:contextualSpacing/>
              <w:rPr>
                <w:sz w:val="24"/>
                <w:szCs w:val="24"/>
                <w:lang w:val="ru-RU"/>
              </w:rPr>
            </w:pPr>
            <w:proofErr w:type="spellStart"/>
            <w:r w:rsidRPr="004E6F6B">
              <w:rPr>
                <w:sz w:val="24"/>
                <w:szCs w:val="24"/>
              </w:rPr>
              <w:t>Стенка</w:t>
            </w:r>
            <w:proofErr w:type="spellEnd"/>
            <w:r w:rsidRPr="004E6F6B">
              <w:rPr>
                <w:sz w:val="24"/>
                <w:szCs w:val="24"/>
              </w:rPr>
              <w:t xml:space="preserve"> </w:t>
            </w:r>
            <w:proofErr w:type="spellStart"/>
            <w:r w:rsidRPr="004E6F6B">
              <w:rPr>
                <w:sz w:val="24"/>
                <w:szCs w:val="24"/>
              </w:rPr>
              <w:t>гимнастическая</w:t>
            </w:r>
            <w:proofErr w:type="spellEnd"/>
          </w:p>
        </w:tc>
      </w:tr>
      <w:tr w:rsidR="00F52A45" w14:paraId="65CEDDC4" w14:textId="77777777" w:rsidTr="00F52A45">
        <w:tc>
          <w:tcPr>
            <w:tcW w:w="846" w:type="dxa"/>
          </w:tcPr>
          <w:p w14:paraId="09FABD8B" w14:textId="36C8858A" w:rsidR="00F52A45" w:rsidRDefault="004E6F6B" w:rsidP="00F52A45">
            <w:pPr>
              <w:contextualSpacing/>
              <w:jc w:val="center"/>
              <w:rPr>
                <w:sz w:val="24"/>
                <w:szCs w:val="24"/>
                <w:lang w:val="ru-RU"/>
              </w:rPr>
            </w:pPr>
            <w:r>
              <w:rPr>
                <w:sz w:val="24"/>
                <w:szCs w:val="24"/>
                <w:lang w:val="ru-RU"/>
              </w:rPr>
              <w:t>22</w:t>
            </w:r>
          </w:p>
        </w:tc>
        <w:tc>
          <w:tcPr>
            <w:tcW w:w="8499" w:type="dxa"/>
          </w:tcPr>
          <w:p w14:paraId="73462A3A" w14:textId="37A46FE1" w:rsidR="00F52A45" w:rsidRPr="004E6F6B" w:rsidRDefault="004E6F6B" w:rsidP="00F52A45">
            <w:pPr>
              <w:contextualSpacing/>
              <w:rPr>
                <w:sz w:val="24"/>
                <w:szCs w:val="24"/>
                <w:lang w:val="ru-RU"/>
              </w:rPr>
            </w:pPr>
            <w:proofErr w:type="spellStart"/>
            <w:r w:rsidRPr="004E6F6B">
              <w:rPr>
                <w:sz w:val="24"/>
                <w:szCs w:val="24"/>
              </w:rPr>
              <w:t>Скамейка</w:t>
            </w:r>
            <w:proofErr w:type="spellEnd"/>
            <w:r w:rsidRPr="004E6F6B">
              <w:rPr>
                <w:sz w:val="24"/>
                <w:szCs w:val="24"/>
              </w:rPr>
              <w:t xml:space="preserve"> </w:t>
            </w:r>
            <w:proofErr w:type="spellStart"/>
            <w:r w:rsidRPr="004E6F6B">
              <w:rPr>
                <w:sz w:val="24"/>
                <w:szCs w:val="24"/>
              </w:rPr>
              <w:t>гимнастическая</w:t>
            </w:r>
            <w:proofErr w:type="spellEnd"/>
          </w:p>
        </w:tc>
      </w:tr>
      <w:tr w:rsidR="00F52A45" w14:paraId="196AC1C7" w14:textId="77777777" w:rsidTr="00F52A45">
        <w:tc>
          <w:tcPr>
            <w:tcW w:w="846" w:type="dxa"/>
          </w:tcPr>
          <w:p w14:paraId="4C1E9B38" w14:textId="4C4E4BAD" w:rsidR="00F52A45" w:rsidRDefault="004E6F6B" w:rsidP="00F52A45">
            <w:pPr>
              <w:contextualSpacing/>
              <w:jc w:val="center"/>
              <w:rPr>
                <w:sz w:val="24"/>
                <w:szCs w:val="24"/>
                <w:lang w:val="ru-RU"/>
              </w:rPr>
            </w:pPr>
            <w:r>
              <w:rPr>
                <w:sz w:val="24"/>
                <w:szCs w:val="24"/>
                <w:lang w:val="ru-RU"/>
              </w:rPr>
              <w:t>23</w:t>
            </w:r>
          </w:p>
        </w:tc>
        <w:tc>
          <w:tcPr>
            <w:tcW w:w="8499" w:type="dxa"/>
          </w:tcPr>
          <w:p w14:paraId="4D358637" w14:textId="6198213E" w:rsidR="00F52A45" w:rsidRPr="004E6F6B" w:rsidRDefault="004E6F6B" w:rsidP="00F52A45">
            <w:pPr>
              <w:contextualSpacing/>
              <w:rPr>
                <w:sz w:val="24"/>
                <w:szCs w:val="24"/>
                <w:lang w:val="ru-RU"/>
              </w:rPr>
            </w:pPr>
            <w:proofErr w:type="spellStart"/>
            <w:r w:rsidRPr="004E6F6B">
              <w:rPr>
                <w:sz w:val="24"/>
                <w:szCs w:val="24"/>
              </w:rPr>
              <w:t>Комплект</w:t>
            </w:r>
            <w:proofErr w:type="spellEnd"/>
            <w:r w:rsidRPr="004E6F6B">
              <w:rPr>
                <w:sz w:val="24"/>
                <w:szCs w:val="24"/>
              </w:rPr>
              <w:t xml:space="preserve"> </w:t>
            </w:r>
            <w:proofErr w:type="spellStart"/>
            <w:r w:rsidRPr="004E6F6B">
              <w:rPr>
                <w:sz w:val="24"/>
                <w:szCs w:val="24"/>
              </w:rPr>
              <w:t>матов</w:t>
            </w:r>
            <w:proofErr w:type="spellEnd"/>
            <w:r w:rsidRPr="004E6F6B">
              <w:rPr>
                <w:sz w:val="24"/>
                <w:szCs w:val="24"/>
              </w:rPr>
              <w:t xml:space="preserve"> </w:t>
            </w:r>
            <w:proofErr w:type="spellStart"/>
            <w:r w:rsidRPr="004E6F6B">
              <w:rPr>
                <w:sz w:val="24"/>
                <w:szCs w:val="24"/>
              </w:rPr>
              <w:t>гимнастических</w:t>
            </w:r>
            <w:proofErr w:type="spellEnd"/>
          </w:p>
        </w:tc>
      </w:tr>
      <w:tr w:rsidR="00F52A45" w14:paraId="71CC3DC0" w14:textId="77777777" w:rsidTr="00F52A45">
        <w:tc>
          <w:tcPr>
            <w:tcW w:w="846" w:type="dxa"/>
          </w:tcPr>
          <w:p w14:paraId="2F98A1F2" w14:textId="25E4A6F6" w:rsidR="00F52A45" w:rsidRDefault="004E6F6B" w:rsidP="00F52A45">
            <w:pPr>
              <w:contextualSpacing/>
              <w:jc w:val="center"/>
              <w:rPr>
                <w:sz w:val="24"/>
                <w:szCs w:val="24"/>
                <w:lang w:val="ru-RU"/>
              </w:rPr>
            </w:pPr>
            <w:r>
              <w:rPr>
                <w:sz w:val="24"/>
                <w:szCs w:val="24"/>
                <w:lang w:val="ru-RU"/>
              </w:rPr>
              <w:t>24</w:t>
            </w:r>
          </w:p>
        </w:tc>
        <w:tc>
          <w:tcPr>
            <w:tcW w:w="8499" w:type="dxa"/>
          </w:tcPr>
          <w:p w14:paraId="0D8992AA" w14:textId="65091D69" w:rsidR="00F52A45" w:rsidRPr="004E6F6B" w:rsidRDefault="004E6F6B" w:rsidP="00F52A45">
            <w:pPr>
              <w:contextualSpacing/>
              <w:rPr>
                <w:sz w:val="24"/>
                <w:szCs w:val="24"/>
                <w:lang w:val="ru-RU"/>
              </w:rPr>
            </w:pPr>
            <w:proofErr w:type="spellStart"/>
            <w:r w:rsidRPr="004E6F6B">
              <w:rPr>
                <w:sz w:val="24"/>
                <w:szCs w:val="24"/>
              </w:rPr>
              <w:t>Модуль</w:t>
            </w:r>
            <w:proofErr w:type="spellEnd"/>
            <w:r w:rsidRPr="004E6F6B">
              <w:rPr>
                <w:sz w:val="24"/>
                <w:szCs w:val="24"/>
              </w:rPr>
              <w:t xml:space="preserve"> </w:t>
            </w:r>
            <w:proofErr w:type="spellStart"/>
            <w:r w:rsidRPr="004E6F6B">
              <w:rPr>
                <w:sz w:val="24"/>
                <w:szCs w:val="24"/>
              </w:rPr>
              <w:t>гимнастическиймногофункциональный</w:t>
            </w:r>
            <w:proofErr w:type="spellEnd"/>
          </w:p>
        </w:tc>
      </w:tr>
      <w:tr w:rsidR="00F52A45" w14:paraId="0FB75149" w14:textId="77777777" w:rsidTr="00F52A45">
        <w:tc>
          <w:tcPr>
            <w:tcW w:w="846" w:type="dxa"/>
          </w:tcPr>
          <w:p w14:paraId="4369DF38" w14:textId="63038DF1" w:rsidR="00F52A45" w:rsidRDefault="004E6F6B" w:rsidP="00F52A45">
            <w:pPr>
              <w:contextualSpacing/>
              <w:jc w:val="center"/>
              <w:rPr>
                <w:sz w:val="24"/>
                <w:szCs w:val="24"/>
                <w:lang w:val="ru-RU"/>
              </w:rPr>
            </w:pPr>
            <w:r>
              <w:rPr>
                <w:sz w:val="24"/>
                <w:szCs w:val="24"/>
                <w:lang w:val="ru-RU"/>
              </w:rPr>
              <w:t>25</w:t>
            </w:r>
          </w:p>
        </w:tc>
        <w:tc>
          <w:tcPr>
            <w:tcW w:w="8499" w:type="dxa"/>
          </w:tcPr>
          <w:p w14:paraId="4FA5338C" w14:textId="7D786299" w:rsidR="00F52A45" w:rsidRPr="004E6F6B" w:rsidRDefault="004E6F6B" w:rsidP="00F52A45">
            <w:pPr>
              <w:contextualSpacing/>
              <w:rPr>
                <w:sz w:val="24"/>
                <w:szCs w:val="24"/>
                <w:lang w:val="ru-RU"/>
              </w:rPr>
            </w:pPr>
            <w:proofErr w:type="spellStart"/>
            <w:r w:rsidRPr="004E6F6B">
              <w:rPr>
                <w:sz w:val="24"/>
                <w:szCs w:val="24"/>
              </w:rPr>
              <w:t>Мостик</w:t>
            </w:r>
            <w:proofErr w:type="spellEnd"/>
            <w:r w:rsidRPr="004E6F6B">
              <w:rPr>
                <w:sz w:val="24"/>
                <w:szCs w:val="24"/>
              </w:rPr>
              <w:t xml:space="preserve"> </w:t>
            </w:r>
            <w:proofErr w:type="spellStart"/>
            <w:r w:rsidRPr="004E6F6B">
              <w:rPr>
                <w:sz w:val="24"/>
                <w:szCs w:val="24"/>
              </w:rPr>
              <w:t>гимнастический</w:t>
            </w:r>
            <w:proofErr w:type="spellEnd"/>
            <w:r w:rsidRPr="004E6F6B">
              <w:rPr>
                <w:sz w:val="24"/>
                <w:szCs w:val="24"/>
              </w:rPr>
              <w:t xml:space="preserve"> </w:t>
            </w:r>
            <w:proofErr w:type="spellStart"/>
            <w:r w:rsidRPr="004E6F6B">
              <w:rPr>
                <w:sz w:val="24"/>
                <w:szCs w:val="24"/>
              </w:rPr>
              <w:t>подкидной</w:t>
            </w:r>
            <w:proofErr w:type="spellEnd"/>
          </w:p>
        </w:tc>
      </w:tr>
      <w:tr w:rsidR="00F52A45" w14:paraId="127F51EA" w14:textId="77777777" w:rsidTr="00F52A45">
        <w:tc>
          <w:tcPr>
            <w:tcW w:w="846" w:type="dxa"/>
          </w:tcPr>
          <w:p w14:paraId="06B625AE" w14:textId="4C1134B5" w:rsidR="00F52A45" w:rsidRDefault="004E6F6B" w:rsidP="00F52A45">
            <w:pPr>
              <w:contextualSpacing/>
              <w:jc w:val="center"/>
              <w:rPr>
                <w:sz w:val="24"/>
                <w:szCs w:val="24"/>
                <w:lang w:val="ru-RU"/>
              </w:rPr>
            </w:pPr>
            <w:r>
              <w:rPr>
                <w:sz w:val="24"/>
                <w:szCs w:val="24"/>
                <w:lang w:val="ru-RU"/>
              </w:rPr>
              <w:t>26</w:t>
            </w:r>
          </w:p>
        </w:tc>
        <w:tc>
          <w:tcPr>
            <w:tcW w:w="8499" w:type="dxa"/>
          </w:tcPr>
          <w:p w14:paraId="14D0349E" w14:textId="364D93AF" w:rsidR="00F52A45" w:rsidRPr="001335DC" w:rsidRDefault="001335DC" w:rsidP="00F52A45">
            <w:pPr>
              <w:contextualSpacing/>
              <w:rPr>
                <w:sz w:val="24"/>
                <w:szCs w:val="24"/>
                <w:lang w:val="ru-RU"/>
              </w:rPr>
            </w:pPr>
            <w:r w:rsidRPr="001335DC">
              <w:rPr>
                <w:sz w:val="24"/>
                <w:szCs w:val="24"/>
              </w:rPr>
              <w:t xml:space="preserve">Бревно </w:t>
            </w:r>
            <w:proofErr w:type="spellStart"/>
            <w:r w:rsidRPr="001335DC">
              <w:rPr>
                <w:sz w:val="24"/>
                <w:szCs w:val="24"/>
              </w:rPr>
              <w:t>гимнастическое</w:t>
            </w:r>
            <w:proofErr w:type="spellEnd"/>
            <w:r w:rsidRPr="001335DC">
              <w:rPr>
                <w:sz w:val="24"/>
                <w:szCs w:val="24"/>
              </w:rPr>
              <w:t xml:space="preserve"> </w:t>
            </w:r>
            <w:proofErr w:type="spellStart"/>
            <w:r w:rsidRPr="001335DC">
              <w:rPr>
                <w:sz w:val="24"/>
                <w:szCs w:val="24"/>
              </w:rPr>
              <w:t>напольное</w:t>
            </w:r>
            <w:proofErr w:type="spellEnd"/>
          </w:p>
        </w:tc>
      </w:tr>
      <w:tr w:rsidR="00F52A45" w14:paraId="22F71742" w14:textId="77777777" w:rsidTr="00F52A45">
        <w:tc>
          <w:tcPr>
            <w:tcW w:w="846" w:type="dxa"/>
          </w:tcPr>
          <w:p w14:paraId="3976408B" w14:textId="1907308C" w:rsidR="00F52A45" w:rsidRDefault="001335DC" w:rsidP="00F52A45">
            <w:pPr>
              <w:contextualSpacing/>
              <w:jc w:val="center"/>
              <w:rPr>
                <w:sz w:val="24"/>
                <w:szCs w:val="24"/>
                <w:lang w:val="ru-RU"/>
              </w:rPr>
            </w:pPr>
            <w:r>
              <w:rPr>
                <w:sz w:val="24"/>
                <w:szCs w:val="24"/>
                <w:lang w:val="ru-RU"/>
              </w:rPr>
              <w:t>27</w:t>
            </w:r>
          </w:p>
        </w:tc>
        <w:tc>
          <w:tcPr>
            <w:tcW w:w="8499" w:type="dxa"/>
          </w:tcPr>
          <w:p w14:paraId="0896F9BA" w14:textId="77E4B782" w:rsidR="00F52A45" w:rsidRPr="001335DC" w:rsidRDefault="001335DC" w:rsidP="00F52A45">
            <w:pPr>
              <w:contextualSpacing/>
              <w:rPr>
                <w:sz w:val="24"/>
                <w:szCs w:val="24"/>
                <w:lang w:val="ru-RU"/>
              </w:rPr>
            </w:pPr>
            <w:proofErr w:type="spellStart"/>
            <w:r w:rsidRPr="001335DC">
              <w:rPr>
                <w:sz w:val="24"/>
                <w:szCs w:val="24"/>
              </w:rPr>
              <w:t>Кронштейн</w:t>
            </w:r>
            <w:proofErr w:type="spellEnd"/>
            <w:r w:rsidRPr="001335DC">
              <w:rPr>
                <w:sz w:val="24"/>
                <w:szCs w:val="24"/>
              </w:rPr>
              <w:t xml:space="preserve"> </w:t>
            </w:r>
            <w:proofErr w:type="spellStart"/>
            <w:r w:rsidRPr="001335DC">
              <w:rPr>
                <w:sz w:val="24"/>
                <w:szCs w:val="24"/>
              </w:rPr>
              <w:t>навесной</w:t>
            </w:r>
            <w:proofErr w:type="spellEnd"/>
            <w:r w:rsidRPr="001335DC">
              <w:rPr>
                <w:sz w:val="24"/>
                <w:szCs w:val="24"/>
              </w:rPr>
              <w:t xml:space="preserve"> </w:t>
            </w:r>
            <w:proofErr w:type="spellStart"/>
            <w:r w:rsidRPr="001335DC">
              <w:rPr>
                <w:sz w:val="24"/>
                <w:szCs w:val="24"/>
              </w:rPr>
              <w:t>для</w:t>
            </w:r>
            <w:proofErr w:type="spellEnd"/>
            <w:r w:rsidRPr="001335DC">
              <w:rPr>
                <w:sz w:val="24"/>
                <w:szCs w:val="24"/>
              </w:rPr>
              <w:t xml:space="preserve"> </w:t>
            </w:r>
            <w:proofErr w:type="spellStart"/>
            <w:r w:rsidRPr="001335DC">
              <w:rPr>
                <w:sz w:val="24"/>
                <w:szCs w:val="24"/>
              </w:rPr>
              <w:t>канатов</w:t>
            </w:r>
            <w:proofErr w:type="spellEnd"/>
          </w:p>
        </w:tc>
      </w:tr>
      <w:tr w:rsidR="00F52A45" w:rsidRPr="007362E7" w14:paraId="52B15CFF" w14:textId="77777777" w:rsidTr="00F52A45">
        <w:tc>
          <w:tcPr>
            <w:tcW w:w="846" w:type="dxa"/>
          </w:tcPr>
          <w:p w14:paraId="7C440BC6" w14:textId="26373E2C" w:rsidR="00F52A45" w:rsidRDefault="001335DC" w:rsidP="00F52A45">
            <w:pPr>
              <w:contextualSpacing/>
              <w:jc w:val="center"/>
              <w:rPr>
                <w:sz w:val="24"/>
                <w:szCs w:val="24"/>
                <w:lang w:val="ru-RU"/>
              </w:rPr>
            </w:pPr>
            <w:r>
              <w:rPr>
                <w:sz w:val="24"/>
                <w:szCs w:val="24"/>
                <w:lang w:val="ru-RU"/>
              </w:rPr>
              <w:t>28</w:t>
            </w:r>
          </w:p>
        </w:tc>
        <w:tc>
          <w:tcPr>
            <w:tcW w:w="8499" w:type="dxa"/>
          </w:tcPr>
          <w:p w14:paraId="5984B219" w14:textId="39329285" w:rsidR="00F52A45" w:rsidRPr="001335DC" w:rsidRDefault="001335DC" w:rsidP="00F52A45">
            <w:pPr>
              <w:contextualSpacing/>
              <w:rPr>
                <w:sz w:val="24"/>
                <w:szCs w:val="24"/>
                <w:lang w:val="ru-RU"/>
              </w:rPr>
            </w:pPr>
            <w:r w:rsidRPr="001335DC">
              <w:rPr>
                <w:sz w:val="24"/>
                <w:szCs w:val="24"/>
                <w:lang w:val="ru-RU"/>
              </w:rPr>
              <w:t>Канат для лазания 5м. (со страховочным устройством)</w:t>
            </w:r>
          </w:p>
        </w:tc>
      </w:tr>
      <w:tr w:rsidR="00F52A45" w14:paraId="242CF0D9" w14:textId="77777777" w:rsidTr="00F52A45">
        <w:tc>
          <w:tcPr>
            <w:tcW w:w="846" w:type="dxa"/>
          </w:tcPr>
          <w:p w14:paraId="79497C66" w14:textId="01C13461" w:rsidR="00F52A45" w:rsidRDefault="001335DC" w:rsidP="00F52A45">
            <w:pPr>
              <w:contextualSpacing/>
              <w:jc w:val="center"/>
              <w:rPr>
                <w:sz w:val="24"/>
                <w:szCs w:val="24"/>
                <w:lang w:val="ru-RU"/>
              </w:rPr>
            </w:pPr>
            <w:r>
              <w:rPr>
                <w:sz w:val="24"/>
                <w:szCs w:val="24"/>
                <w:lang w:val="ru-RU"/>
              </w:rPr>
              <w:t>29</w:t>
            </w:r>
          </w:p>
        </w:tc>
        <w:tc>
          <w:tcPr>
            <w:tcW w:w="8499" w:type="dxa"/>
          </w:tcPr>
          <w:p w14:paraId="13364620" w14:textId="3ED35C58" w:rsidR="00F52A45" w:rsidRPr="001335DC" w:rsidRDefault="001335DC" w:rsidP="00F52A45">
            <w:pPr>
              <w:contextualSpacing/>
              <w:rPr>
                <w:sz w:val="24"/>
                <w:szCs w:val="24"/>
                <w:lang w:val="ru-RU"/>
              </w:rPr>
            </w:pPr>
            <w:proofErr w:type="spellStart"/>
            <w:r w:rsidRPr="001335DC">
              <w:rPr>
                <w:sz w:val="24"/>
                <w:szCs w:val="24"/>
              </w:rPr>
              <w:t>Перекладина</w:t>
            </w:r>
            <w:proofErr w:type="spellEnd"/>
            <w:r w:rsidRPr="001335DC">
              <w:rPr>
                <w:sz w:val="24"/>
                <w:szCs w:val="24"/>
              </w:rPr>
              <w:t xml:space="preserve"> </w:t>
            </w:r>
            <w:proofErr w:type="spellStart"/>
            <w:r w:rsidRPr="001335DC">
              <w:rPr>
                <w:sz w:val="24"/>
                <w:szCs w:val="24"/>
              </w:rPr>
              <w:t>гимнастическая</w:t>
            </w:r>
            <w:proofErr w:type="spellEnd"/>
            <w:r w:rsidRPr="001335DC">
              <w:rPr>
                <w:sz w:val="24"/>
                <w:szCs w:val="24"/>
              </w:rPr>
              <w:t xml:space="preserve"> </w:t>
            </w:r>
            <w:proofErr w:type="spellStart"/>
            <w:r w:rsidRPr="001335DC">
              <w:rPr>
                <w:sz w:val="24"/>
                <w:szCs w:val="24"/>
              </w:rPr>
              <w:t>пристенная</w:t>
            </w:r>
            <w:proofErr w:type="spellEnd"/>
          </w:p>
        </w:tc>
      </w:tr>
      <w:tr w:rsidR="00F52A45" w14:paraId="6D9FD752" w14:textId="77777777" w:rsidTr="00F52A45">
        <w:tc>
          <w:tcPr>
            <w:tcW w:w="846" w:type="dxa"/>
          </w:tcPr>
          <w:p w14:paraId="6B2089A6" w14:textId="2ECBCF2B" w:rsidR="00F52A45" w:rsidRDefault="001335DC" w:rsidP="00F52A45">
            <w:pPr>
              <w:contextualSpacing/>
              <w:jc w:val="center"/>
              <w:rPr>
                <w:sz w:val="24"/>
                <w:szCs w:val="24"/>
                <w:lang w:val="ru-RU"/>
              </w:rPr>
            </w:pPr>
            <w:r>
              <w:rPr>
                <w:sz w:val="24"/>
                <w:szCs w:val="24"/>
                <w:lang w:val="ru-RU"/>
              </w:rPr>
              <w:t>30</w:t>
            </w:r>
          </w:p>
        </w:tc>
        <w:tc>
          <w:tcPr>
            <w:tcW w:w="8499" w:type="dxa"/>
          </w:tcPr>
          <w:p w14:paraId="5A4D96D2" w14:textId="2A849472" w:rsidR="00F52A45" w:rsidRPr="001335DC" w:rsidRDefault="001335DC" w:rsidP="00F52A45">
            <w:pPr>
              <w:contextualSpacing/>
              <w:rPr>
                <w:sz w:val="24"/>
                <w:szCs w:val="24"/>
                <w:lang w:val="ru-RU"/>
              </w:rPr>
            </w:pPr>
            <w:proofErr w:type="spellStart"/>
            <w:r w:rsidRPr="001335DC">
              <w:rPr>
                <w:sz w:val="24"/>
                <w:szCs w:val="24"/>
              </w:rPr>
              <w:t>Коврик</w:t>
            </w:r>
            <w:proofErr w:type="spellEnd"/>
            <w:r w:rsidRPr="001335DC">
              <w:rPr>
                <w:sz w:val="24"/>
                <w:szCs w:val="24"/>
              </w:rPr>
              <w:t xml:space="preserve"> </w:t>
            </w:r>
            <w:proofErr w:type="spellStart"/>
            <w:r w:rsidRPr="001335DC">
              <w:rPr>
                <w:sz w:val="24"/>
                <w:szCs w:val="24"/>
              </w:rPr>
              <w:t>гимнастический</w:t>
            </w:r>
            <w:proofErr w:type="spellEnd"/>
          </w:p>
        </w:tc>
      </w:tr>
      <w:tr w:rsidR="00F52A45" w14:paraId="28BCE774" w14:textId="77777777" w:rsidTr="00F52A45">
        <w:tc>
          <w:tcPr>
            <w:tcW w:w="846" w:type="dxa"/>
          </w:tcPr>
          <w:p w14:paraId="2814473F" w14:textId="43656842" w:rsidR="00F52A45" w:rsidRDefault="001335DC" w:rsidP="00F52A45">
            <w:pPr>
              <w:contextualSpacing/>
              <w:jc w:val="center"/>
              <w:rPr>
                <w:sz w:val="24"/>
                <w:szCs w:val="24"/>
                <w:lang w:val="ru-RU"/>
              </w:rPr>
            </w:pPr>
            <w:r>
              <w:rPr>
                <w:sz w:val="24"/>
                <w:szCs w:val="24"/>
                <w:lang w:val="ru-RU"/>
              </w:rPr>
              <w:t>31</w:t>
            </w:r>
          </w:p>
        </w:tc>
        <w:tc>
          <w:tcPr>
            <w:tcW w:w="8499" w:type="dxa"/>
          </w:tcPr>
          <w:p w14:paraId="2CFE0970" w14:textId="14072017" w:rsidR="00F52A45" w:rsidRPr="001335DC" w:rsidRDefault="001335DC" w:rsidP="00F52A45">
            <w:pPr>
              <w:contextualSpacing/>
              <w:rPr>
                <w:sz w:val="24"/>
                <w:szCs w:val="24"/>
                <w:lang w:val="ru-RU"/>
              </w:rPr>
            </w:pPr>
            <w:proofErr w:type="spellStart"/>
            <w:r w:rsidRPr="001335DC">
              <w:rPr>
                <w:sz w:val="24"/>
                <w:szCs w:val="24"/>
              </w:rPr>
              <w:t>Палка</w:t>
            </w:r>
            <w:proofErr w:type="spellEnd"/>
            <w:r w:rsidRPr="001335DC">
              <w:rPr>
                <w:sz w:val="24"/>
                <w:szCs w:val="24"/>
              </w:rPr>
              <w:t xml:space="preserve"> </w:t>
            </w:r>
            <w:proofErr w:type="spellStart"/>
            <w:r w:rsidRPr="001335DC">
              <w:rPr>
                <w:sz w:val="24"/>
                <w:szCs w:val="24"/>
              </w:rPr>
              <w:t>гимнастическая</w:t>
            </w:r>
            <w:proofErr w:type="spellEnd"/>
          </w:p>
        </w:tc>
      </w:tr>
      <w:tr w:rsidR="00F52A45" w14:paraId="5BB7E908" w14:textId="77777777" w:rsidTr="00F52A45">
        <w:tc>
          <w:tcPr>
            <w:tcW w:w="846" w:type="dxa"/>
          </w:tcPr>
          <w:p w14:paraId="720817D7" w14:textId="5250DA04" w:rsidR="00F52A45" w:rsidRDefault="001335DC" w:rsidP="00F52A45">
            <w:pPr>
              <w:contextualSpacing/>
              <w:jc w:val="center"/>
              <w:rPr>
                <w:sz w:val="24"/>
                <w:szCs w:val="24"/>
                <w:lang w:val="ru-RU"/>
              </w:rPr>
            </w:pPr>
            <w:r>
              <w:rPr>
                <w:sz w:val="24"/>
                <w:szCs w:val="24"/>
                <w:lang w:val="ru-RU"/>
              </w:rPr>
              <w:t>32</w:t>
            </w:r>
          </w:p>
        </w:tc>
        <w:tc>
          <w:tcPr>
            <w:tcW w:w="8499" w:type="dxa"/>
          </w:tcPr>
          <w:p w14:paraId="3B8796FB" w14:textId="0FC53AC2" w:rsidR="00F52A45" w:rsidRPr="001335DC" w:rsidRDefault="001335DC" w:rsidP="00F52A45">
            <w:pPr>
              <w:contextualSpacing/>
              <w:rPr>
                <w:sz w:val="24"/>
                <w:szCs w:val="24"/>
                <w:lang w:val="ru-RU"/>
              </w:rPr>
            </w:pPr>
            <w:proofErr w:type="spellStart"/>
            <w:r w:rsidRPr="001335DC">
              <w:rPr>
                <w:sz w:val="24"/>
                <w:szCs w:val="24"/>
              </w:rPr>
              <w:t>Обруч</w:t>
            </w:r>
            <w:proofErr w:type="spellEnd"/>
            <w:r w:rsidRPr="001335DC">
              <w:rPr>
                <w:sz w:val="24"/>
                <w:szCs w:val="24"/>
              </w:rPr>
              <w:t xml:space="preserve"> </w:t>
            </w:r>
            <w:proofErr w:type="spellStart"/>
            <w:r w:rsidRPr="001335DC">
              <w:rPr>
                <w:sz w:val="24"/>
                <w:szCs w:val="24"/>
              </w:rPr>
              <w:t>гимнастический</w:t>
            </w:r>
            <w:proofErr w:type="spellEnd"/>
          </w:p>
        </w:tc>
      </w:tr>
      <w:tr w:rsidR="00F52A45" w14:paraId="04719447" w14:textId="77777777" w:rsidTr="00F52A45">
        <w:tc>
          <w:tcPr>
            <w:tcW w:w="846" w:type="dxa"/>
          </w:tcPr>
          <w:p w14:paraId="3973CD8B" w14:textId="7E9AC3D2" w:rsidR="00F52A45" w:rsidRDefault="001335DC" w:rsidP="00F52A45">
            <w:pPr>
              <w:contextualSpacing/>
              <w:jc w:val="center"/>
              <w:rPr>
                <w:sz w:val="24"/>
                <w:szCs w:val="24"/>
                <w:lang w:val="ru-RU"/>
              </w:rPr>
            </w:pPr>
            <w:r>
              <w:rPr>
                <w:sz w:val="24"/>
                <w:szCs w:val="24"/>
                <w:lang w:val="ru-RU"/>
              </w:rPr>
              <w:t>33</w:t>
            </w:r>
          </w:p>
        </w:tc>
        <w:tc>
          <w:tcPr>
            <w:tcW w:w="8499" w:type="dxa"/>
          </w:tcPr>
          <w:p w14:paraId="2AA12E15" w14:textId="6C7441F8" w:rsidR="00F52A45" w:rsidRPr="001335DC" w:rsidRDefault="001335DC" w:rsidP="00F52A45">
            <w:pPr>
              <w:contextualSpacing/>
              <w:rPr>
                <w:sz w:val="24"/>
                <w:szCs w:val="24"/>
                <w:lang w:val="ru-RU"/>
              </w:rPr>
            </w:pPr>
            <w:proofErr w:type="spellStart"/>
            <w:r w:rsidRPr="001335DC">
              <w:rPr>
                <w:sz w:val="24"/>
                <w:szCs w:val="24"/>
              </w:rPr>
              <w:t>Скакалка</w:t>
            </w:r>
            <w:proofErr w:type="spellEnd"/>
            <w:r w:rsidRPr="001335DC">
              <w:rPr>
                <w:sz w:val="24"/>
                <w:szCs w:val="24"/>
              </w:rPr>
              <w:t xml:space="preserve"> </w:t>
            </w:r>
            <w:proofErr w:type="spellStart"/>
            <w:r w:rsidRPr="001335DC">
              <w:rPr>
                <w:sz w:val="24"/>
                <w:szCs w:val="24"/>
              </w:rPr>
              <w:t>гимнастическая</w:t>
            </w:r>
            <w:proofErr w:type="spellEnd"/>
          </w:p>
        </w:tc>
      </w:tr>
      <w:tr w:rsidR="00F52A45" w14:paraId="3F04BD1E" w14:textId="77777777" w:rsidTr="00F52A45">
        <w:tc>
          <w:tcPr>
            <w:tcW w:w="846" w:type="dxa"/>
          </w:tcPr>
          <w:p w14:paraId="1452278F" w14:textId="0015941E" w:rsidR="00F52A45" w:rsidRDefault="001335DC" w:rsidP="00F52A45">
            <w:pPr>
              <w:contextualSpacing/>
              <w:jc w:val="center"/>
              <w:rPr>
                <w:sz w:val="24"/>
                <w:szCs w:val="24"/>
                <w:lang w:val="ru-RU"/>
              </w:rPr>
            </w:pPr>
            <w:r>
              <w:rPr>
                <w:sz w:val="24"/>
                <w:szCs w:val="24"/>
                <w:lang w:val="ru-RU"/>
              </w:rPr>
              <w:t>34</w:t>
            </w:r>
          </w:p>
        </w:tc>
        <w:tc>
          <w:tcPr>
            <w:tcW w:w="8499" w:type="dxa"/>
          </w:tcPr>
          <w:p w14:paraId="2EC46288" w14:textId="514978F3" w:rsidR="00F52A45" w:rsidRPr="001335DC" w:rsidRDefault="001335DC" w:rsidP="00F52A45">
            <w:pPr>
              <w:contextualSpacing/>
              <w:rPr>
                <w:sz w:val="24"/>
                <w:szCs w:val="24"/>
                <w:lang w:val="ru-RU"/>
              </w:rPr>
            </w:pPr>
            <w:proofErr w:type="spellStart"/>
            <w:r w:rsidRPr="001335DC">
              <w:rPr>
                <w:sz w:val="24"/>
                <w:szCs w:val="24"/>
              </w:rPr>
              <w:t>Перекладина</w:t>
            </w:r>
            <w:proofErr w:type="spellEnd"/>
            <w:r w:rsidRPr="001335DC">
              <w:rPr>
                <w:sz w:val="24"/>
                <w:szCs w:val="24"/>
              </w:rPr>
              <w:t xml:space="preserve"> </w:t>
            </w:r>
            <w:proofErr w:type="spellStart"/>
            <w:r w:rsidRPr="001335DC">
              <w:rPr>
                <w:sz w:val="24"/>
                <w:szCs w:val="24"/>
              </w:rPr>
              <w:t>навесная</w:t>
            </w:r>
            <w:proofErr w:type="spellEnd"/>
            <w:r w:rsidRPr="001335DC">
              <w:rPr>
                <w:sz w:val="24"/>
                <w:szCs w:val="24"/>
              </w:rPr>
              <w:t xml:space="preserve"> </w:t>
            </w:r>
            <w:proofErr w:type="spellStart"/>
            <w:r w:rsidRPr="001335DC">
              <w:rPr>
                <w:sz w:val="24"/>
                <w:szCs w:val="24"/>
              </w:rPr>
              <w:t>универсальная</w:t>
            </w:r>
            <w:proofErr w:type="spellEnd"/>
          </w:p>
        </w:tc>
      </w:tr>
      <w:tr w:rsidR="00F52A45" w14:paraId="68CEBC8A" w14:textId="77777777" w:rsidTr="00F52A45">
        <w:tc>
          <w:tcPr>
            <w:tcW w:w="846" w:type="dxa"/>
          </w:tcPr>
          <w:p w14:paraId="33D80D34" w14:textId="2062E964" w:rsidR="00F52A45" w:rsidRDefault="001335DC" w:rsidP="00F52A45">
            <w:pPr>
              <w:contextualSpacing/>
              <w:jc w:val="center"/>
              <w:rPr>
                <w:sz w:val="24"/>
                <w:szCs w:val="24"/>
                <w:lang w:val="ru-RU"/>
              </w:rPr>
            </w:pPr>
            <w:r>
              <w:rPr>
                <w:sz w:val="24"/>
                <w:szCs w:val="24"/>
                <w:lang w:val="ru-RU"/>
              </w:rPr>
              <w:t>35</w:t>
            </w:r>
          </w:p>
        </w:tc>
        <w:tc>
          <w:tcPr>
            <w:tcW w:w="8499" w:type="dxa"/>
          </w:tcPr>
          <w:p w14:paraId="027F4D8D" w14:textId="0CE2B028" w:rsidR="00F52A45" w:rsidRPr="001335DC" w:rsidRDefault="001335DC" w:rsidP="00F52A45">
            <w:pPr>
              <w:contextualSpacing/>
              <w:rPr>
                <w:sz w:val="24"/>
                <w:szCs w:val="24"/>
                <w:lang w:val="ru-RU"/>
              </w:rPr>
            </w:pPr>
            <w:proofErr w:type="spellStart"/>
            <w:r w:rsidRPr="001335DC">
              <w:rPr>
                <w:sz w:val="24"/>
                <w:szCs w:val="24"/>
              </w:rPr>
              <w:t>Брусья</w:t>
            </w:r>
            <w:proofErr w:type="spellEnd"/>
            <w:r w:rsidRPr="001335DC">
              <w:rPr>
                <w:sz w:val="24"/>
                <w:szCs w:val="24"/>
              </w:rPr>
              <w:t xml:space="preserve"> </w:t>
            </w:r>
            <w:proofErr w:type="spellStart"/>
            <w:r w:rsidRPr="001335DC">
              <w:rPr>
                <w:sz w:val="24"/>
                <w:szCs w:val="24"/>
              </w:rPr>
              <w:t>навесные</w:t>
            </w:r>
            <w:proofErr w:type="spellEnd"/>
          </w:p>
        </w:tc>
      </w:tr>
      <w:tr w:rsidR="00F52A45" w14:paraId="71A2D1F5" w14:textId="77777777" w:rsidTr="00F52A45">
        <w:tc>
          <w:tcPr>
            <w:tcW w:w="846" w:type="dxa"/>
          </w:tcPr>
          <w:p w14:paraId="5E23DB51" w14:textId="313F46F7" w:rsidR="00F52A45" w:rsidRDefault="001335DC" w:rsidP="00F52A45">
            <w:pPr>
              <w:contextualSpacing/>
              <w:jc w:val="center"/>
              <w:rPr>
                <w:sz w:val="24"/>
                <w:szCs w:val="24"/>
                <w:lang w:val="ru-RU"/>
              </w:rPr>
            </w:pPr>
            <w:r>
              <w:rPr>
                <w:sz w:val="24"/>
                <w:szCs w:val="24"/>
                <w:lang w:val="ru-RU"/>
              </w:rPr>
              <w:t>36</w:t>
            </w:r>
          </w:p>
        </w:tc>
        <w:tc>
          <w:tcPr>
            <w:tcW w:w="8499" w:type="dxa"/>
          </w:tcPr>
          <w:p w14:paraId="20A19376" w14:textId="6B5E2CED" w:rsidR="00F52A45" w:rsidRPr="001335DC" w:rsidRDefault="001335DC" w:rsidP="00F52A45">
            <w:pPr>
              <w:contextualSpacing/>
              <w:rPr>
                <w:sz w:val="24"/>
                <w:szCs w:val="24"/>
                <w:lang w:val="ru-RU"/>
              </w:rPr>
            </w:pPr>
            <w:proofErr w:type="spellStart"/>
            <w:r w:rsidRPr="001335DC">
              <w:rPr>
                <w:sz w:val="24"/>
                <w:szCs w:val="24"/>
              </w:rPr>
              <w:t>Снаряд</w:t>
            </w:r>
            <w:proofErr w:type="spellEnd"/>
            <w:r w:rsidRPr="001335DC">
              <w:rPr>
                <w:sz w:val="24"/>
                <w:szCs w:val="24"/>
              </w:rPr>
              <w:t xml:space="preserve"> «</w:t>
            </w:r>
            <w:proofErr w:type="spellStart"/>
            <w:r w:rsidRPr="001335DC">
              <w:rPr>
                <w:sz w:val="24"/>
                <w:szCs w:val="24"/>
              </w:rPr>
              <w:t>Доска</w:t>
            </w:r>
            <w:proofErr w:type="spellEnd"/>
            <w:r w:rsidRPr="001335DC">
              <w:rPr>
                <w:sz w:val="24"/>
                <w:szCs w:val="24"/>
              </w:rPr>
              <w:t xml:space="preserve"> </w:t>
            </w:r>
            <w:proofErr w:type="spellStart"/>
            <w:r w:rsidRPr="001335DC">
              <w:rPr>
                <w:sz w:val="24"/>
                <w:szCs w:val="24"/>
              </w:rPr>
              <w:t>наклонная</w:t>
            </w:r>
            <w:proofErr w:type="spellEnd"/>
            <w:r w:rsidRPr="001335DC">
              <w:rPr>
                <w:sz w:val="24"/>
                <w:szCs w:val="24"/>
              </w:rPr>
              <w:t>»</w:t>
            </w:r>
          </w:p>
        </w:tc>
      </w:tr>
      <w:tr w:rsidR="00F52A45" w14:paraId="4A7AD182" w14:textId="77777777" w:rsidTr="00F52A45">
        <w:tc>
          <w:tcPr>
            <w:tcW w:w="846" w:type="dxa"/>
          </w:tcPr>
          <w:p w14:paraId="0E5D97C5" w14:textId="683AF779" w:rsidR="00F52A45" w:rsidRDefault="001335DC" w:rsidP="00F52A45">
            <w:pPr>
              <w:contextualSpacing/>
              <w:jc w:val="center"/>
              <w:rPr>
                <w:sz w:val="24"/>
                <w:szCs w:val="24"/>
                <w:lang w:val="ru-RU"/>
              </w:rPr>
            </w:pPr>
            <w:r>
              <w:rPr>
                <w:sz w:val="24"/>
                <w:szCs w:val="24"/>
                <w:lang w:val="ru-RU"/>
              </w:rPr>
              <w:t>37</w:t>
            </w:r>
          </w:p>
        </w:tc>
        <w:tc>
          <w:tcPr>
            <w:tcW w:w="8499" w:type="dxa"/>
          </w:tcPr>
          <w:p w14:paraId="37942C78" w14:textId="418E792F" w:rsidR="00F52A45" w:rsidRPr="001335DC" w:rsidRDefault="001335DC" w:rsidP="00F52A45">
            <w:pPr>
              <w:contextualSpacing/>
              <w:rPr>
                <w:sz w:val="24"/>
                <w:szCs w:val="24"/>
                <w:lang w:val="ru-RU"/>
              </w:rPr>
            </w:pPr>
            <w:proofErr w:type="spellStart"/>
            <w:r w:rsidRPr="001335DC">
              <w:rPr>
                <w:sz w:val="24"/>
                <w:szCs w:val="24"/>
              </w:rPr>
              <w:t>Горка</w:t>
            </w:r>
            <w:proofErr w:type="spellEnd"/>
            <w:r w:rsidRPr="001335DC">
              <w:rPr>
                <w:sz w:val="24"/>
                <w:szCs w:val="24"/>
              </w:rPr>
              <w:t xml:space="preserve"> </w:t>
            </w:r>
            <w:proofErr w:type="spellStart"/>
            <w:r w:rsidRPr="001335DC">
              <w:rPr>
                <w:sz w:val="24"/>
                <w:szCs w:val="24"/>
              </w:rPr>
              <w:t>атлетическая</w:t>
            </w:r>
            <w:proofErr w:type="spellEnd"/>
          </w:p>
        </w:tc>
      </w:tr>
      <w:tr w:rsidR="00F52A45" w14:paraId="13FB5AF9" w14:textId="77777777" w:rsidTr="00F52A45">
        <w:tc>
          <w:tcPr>
            <w:tcW w:w="846" w:type="dxa"/>
          </w:tcPr>
          <w:p w14:paraId="64C440DD" w14:textId="0AC8B66D" w:rsidR="00F52A45" w:rsidRDefault="001335DC" w:rsidP="00F52A45">
            <w:pPr>
              <w:contextualSpacing/>
              <w:jc w:val="center"/>
              <w:rPr>
                <w:sz w:val="24"/>
                <w:szCs w:val="24"/>
                <w:lang w:val="ru-RU"/>
              </w:rPr>
            </w:pPr>
            <w:r>
              <w:rPr>
                <w:sz w:val="24"/>
                <w:szCs w:val="24"/>
                <w:lang w:val="ru-RU"/>
              </w:rPr>
              <w:t>38</w:t>
            </w:r>
          </w:p>
        </w:tc>
        <w:tc>
          <w:tcPr>
            <w:tcW w:w="8499" w:type="dxa"/>
          </w:tcPr>
          <w:p w14:paraId="57F959EA" w14:textId="79E3CA06" w:rsidR="00F52A45" w:rsidRPr="001335DC" w:rsidRDefault="001335DC" w:rsidP="00F52A45">
            <w:pPr>
              <w:contextualSpacing/>
              <w:rPr>
                <w:sz w:val="24"/>
                <w:szCs w:val="24"/>
                <w:lang w:val="ru-RU"/>
              </w:rPr>
            </w:pPr>
            <w:proofErr w:type="spellStart"/>
            <w:r w:rsidRPr="001335DC">
              <w:rPr>
                <w:sz w:val="24"/>
                <w:szCs w:val="24"/>
              </w:rPr>
              <w:t>Комплект</w:t>
            </w:r>
            <w:proofErr w:type="spellEnd"/>
            <w:r w:rsidRPr="001335DC">
              <w:rPr>
                <w:sz w:val="24"/>
                <w:szCs w:val="24"/>
              </w:rPr>
              <w:t xml:space="preserve"> </w:t>
            </w:r>
            <w:proofErr w:type="spellStart"/>
            <w:r w:rsidRPr="001335DC">
              <w:rPr>
                <w:sz w:val="24"/>
                <w:szCs w:val="24"/>
              </w:rPr>
              <w:t>гантелей</w:t>
            </w:r>
            <w:proofErr w:type="spellEnd"/>
            <w:r w:rsidRPr="001335DC">
              <w:rPr>
                <w:sz w:val="24"/>
                <w:szCs w:val="24"/>
              </w:rPr>
              <w:t xml:space="preserve"> </w:t>
            </w:r>
            <w:proofErr w:type="spellStart"/>
            <w:r w:rsidRPr="001335DC">
              <w:rPr>
                <w:sz w:val="24"/>
                <w:szCs w:val="24"/>
              </w:rPr>
              <w:t>обрезиненных</w:t>
            </w:r>
            <w:proofErr w:type="spellEnd"/>
          </w:p>
        </w:tc>
      </w:tr>
      <w:tr w:rsidR="00F52A45" w14:paraId="79BB6C3D" w14:textId="77777777" w:rsidTr="00F52A45">
        <w:tc>
          <w:tcPr>
            <w:tcW w:w="846" w:type="dxa"/>
          </w:tcPr>
          <w:p w14:paraId="2CDDCAB0" w14:textId="742E6EBD" w:rsidR="00F52A45" w:rsidRDefault="001335DC" w:rsidP="00F52A45">
            <w:pPr>
              <w:contextualSpacing/>
              <w:jc w:val="center"/>
              <w:rPr>
                <w:sz w:val="24"/>
                <w:szCs w:val="24"/>
                <w:lang w:val="ru-RU"/>
              </w:rPr>
            </w:pPr>
            <w:r>
              <w:rPr>
                <w:sz w:val="24"/>
                <w:szCs w:val="24"/>
                <w:lang w:val="ru-RU"/>
              </w:rPr>
              <w:lastRenderedPageBreak/>
              <w:t>39</w:t>
            </w:r>
          </w:p>
        </w:tc>
        <w:tc>
          <w:tcPr>
            <w:tcW w:w="8499" w:type="dxa"/>
          </w:tcPr>
          <w:p w14:paraId="53B59FAC" w14:textId="20385C09" w:rsidR="00F52A45" w:rsidRPr="001335DC" w:rsidRDefault="001335DC" w:rsidP="00F52A45">
            <w:pPr>
              <w:contextualSpacing/>
              <w:rPr>
                <w:sz w:val="24"/>
                <w:szCs w:val="24"/>
                <w:lang w:val="ru-RU"/>
              </w:rPr>
            </w:pPr>
            <w:proofErr w:type="spellStart"/>
            <w:r w:rsidRPr="001335DC">
              <w:rPr>
                <w:sz w:val="24"/>
                <w:szCs w:val="24"/>
              </w:rPr>
              <w:t>Эспандер</w:t>
            </w:r>
            <w:proofErr w:type="spellEnd"/>
            <w:r w:rsidRPr="001335DC">
              <w:rPr>
                <w:sz w:val="24"/>
                <w:szCs w:val="24"/>
              </w:rPr>
              <w:t xml:space="preserve"> </w:t>
            </w:r>
            <w:proofErr w:type="spellStart"/>
            <w:r w:rsidRPr="001335DC">
              <w:rPr>
                <w:sz w:val="24"/>
                <w:szCs w:val="24"/>
              </w:rPr>
              <w:t>универсальный</w:t>
            </w:r>
            <w:proofErr w:type="spellEnd"/>
          </w:p>
        </w:tc>
      </w:tr>
      <w:tr w:rsidR="00F52A45" w14:paraId="66542C38" w14:textId="77777777" w:rsidTr="00F52A45">
        <w:tc>
          <w:tcPr>
            <w:tcW w:w="846" w:type="dxa"/>
          </w:tcPr>
          <w:p w14:paraId="26344970" w14:textId="27F6E475" w:rsidR="00F52A45" w:rsidRDefault="001335DC" w:rsidP="00F52A45">
            <w:pPr>
              <w:contextualSpacing/>
              <w:jc w:val="center"/>
              <w:rPr>
                <w:sz w:val="24"/>
                <w:szCs w:val="24"/>
                <w:lang w:val="ru-RU"/>
              </w:rPr>
            </w:pPr>
            <w:r>
              <w:rPr>
                <w:sz w:val="24"/>
                <w:szCs w:val="24"/>
                <w:lang w:val="ru-RU"/>
              </w:rPr>
              <w:t>40</w:t>
            </w:r>
          </w:p>
        </w:tc>
        <w:tc>
          <w:tcPr>
            <w:tcW w:w="8499" w:type="dxa"/>
          </w:tcPr>
          <w:p w14:paraId="3EF2091B" w14:textId="4DB115BB" w:rsidR="00F52A45" w:rsidRPr="001335DC" w:rsidRDefault="001335DC" w:rsidP="00F52A45">
            <w:pPr>
              <w:contextualSpacing/>
              <w:rPr>
                <w:sz w:val="24"/>
                <w:szCs w:val="24"/>
                <w:lang w:val="ru-RU"/>
              </w:rPr>
            </w:pPr>
            <w:proofErr w:type="spellStart"/>
            <w:r w:rsidRPr="001335DC">
              <w:rPr>
                <w:sz w:val="24"/>
                <w:szCs w:val="24"/>
              </w:rPr>
              <w:t>Лестница</w:t>
            </w:r>
            <w:proofErr w:type="spellEnd"/>
            <w:r w:rsidRPr="001335DC">
              <w:rPr>
                <w:sz w:val="24"/>
                <w:szCs w:val="24"/>
              </w:rPr>
              <w:t xml:space="preserve"> </w:t>
            </w:r>
            <w:proofErr w:type="spellStart"/>
            <w:r w:rsidRPr="001335DC">
              <w:rPr>
                <w:sz w:val="24"/>
                <w:szCs w:val="24"/>
              </w:rPr>
              <w:t>координационная</w:t>
            </w:r>
            <w:proofErr w:type="spellEnd"/>
            <w:r w:rsidRPr="001335DC">
              <w:rPr>
                <w:sz w:val="24"/>
                <w:szCs w:val="24"/>
              </w:rPr>
              <w:t xml:space="preserve"> (12 </w:t>
            </w:r>
            <w:proofErr w:type="spellStart"/>
            <w:r w:rsidRPr="001335DC">
              <w:rPr>
                <w:sz w:val="24"/>
                <w:szCs w:val="24"/>
              </w:rPr>
              <w:t>ступеней</w:t>
            </w:r>
            <w:proofErr w:type="spellEnd"/>
            <w:r w:rsidRPr="001335DC">
              <w:rPr>
                <w:sz w:val="24"/>
                <w:szCs w:val="24"/>
              </w:rPr>
              <w:t>)</w:t>
            </w:r>
          </w:p>
        </w:tc>
      </w:tr>
      <w:tr w:rsidR="00F52A45" w14:paraId="4B38551A" w14:textId="77777777" w:rsidTr="00F52A45">
        <w:tc>
          <w:tcPr>
            <w:tcW w:w="846" w:type="dxa"/>
          </w:tcPr>
          <w:p w14:paraId="46315143" w14:textId="5D28D00A" w:rsidR="00F52A45" w:rsidRDefault="001335DC" w:rsidP="00F52A45">
            <w:pPr>
              <w:contextualSpacing/>
              <w:jc w:val="center"/>
              <w:rPr>
                <w:sz w:val="24"/>
                <w:szCs w:val="24"/>
                <w:lang w:val="ru-RU"/>
              </w:rPr>
            </w:pPr>
            <w:r>
              <w:rPr>
                <w:sz w:val="24"/>
                <w:szCs w:val="24"/>
                <w:lang w:val="ru-RU"/>
              </w:rPr>
              <w:t>41</w:t>
            </w:r>
          </w:p>
        </w:tc>
        <w:tc>
          <w:tcPr>
            <w:tcW w:w="8499" w:type="dxa"/>
          </w:tcPr>
          <w:p w14:paraId="6D0746E9" w14:textId="4B7902E3" w:rsidR="00F52A45" w:rsidRPr="001335DC" w:rsidRDefault="001335DC" w:rsidP="00F52A45">
            <w:pPr>
              <w:contextualSpacing/>
              <w:rPr>
                <w:sz w:val="24"/>
                <w:szCs w:val="24"/>
                <w:lang w:val="ru-RU"/>
              </w:rPr>
            </w:pPr>
            <w:proofErr w:type="spellStart"/>
            <w:r w:rsidRPr="001335DC">
              <w:rPr>
                <w:sz w:val="24"/>
                <w:szCs w:val="24"/>
              </w:rPr>
              <w:t>Комплект</w:t>
            </w:r>
            <w:proofErr w:type="spellEnd"/>
            <w:r w:rsidRPr="001335DC">
              <w:rPr>
                <w:sz w:val="24"/>
                <w:szCs w:val="24"/>
              </w:rPr>
              <w:t xml:space="preserve"> </w:t>
            </w:r>
            <w:proofErr w:type="spellStart"/>
            <w:r w:rsidRPr="001335DC">
              <w:rPr>
                <w:sz w:val="24"/>
                <w:szCs w:val="24"/>
              </w:rPr>
              <w:t>медболов</w:t>
            </w:r>
            <w:proofErr w:type="spellEnd"/>
          </w:p>
        </w:tc>
      </w:tr>
      <w:tr w:rsidR="00F52A45" w:rsidRPr="007362E7" w14:paraId="03EA3F98" w14:textId="77777777" w:rsidTr="00F52A45">
        <w:tc>
          <w:tcPr>
            <w:tcW w:w="846" w:type="dxa"/>
          </w:tcPr>
          <w:p w14:paraId="4B25950B" w14:textId="1455DE74" w:rsidR="00F52A45" w:rsidRDefault="001335DC" w:rsidP="00F52A45">
            <w:pPr>
              <w:contextualSpacing/>
              <w:jc w:val="center"/>
              <w:rPr>
                <w:sz w:val="24"/>
                <w:szCs w:val="24"/>
                <w:lang w:val="ru-RU"/>
              </w:rPr>
            </w:pPr>
            <w:r>
              <w:rPr>
                <w:sz w:val="24"/>
                <w:szCs w:val="24"/>
                <w:lang w:val="ru-RU"/>
              </w:rPr>
              <w:t>42</w:t>
            </w:r>
          </w:p>
        </w:tc>
        <w:tc>
          <w:tcPr>
            <w:tcW w:w="8499" w:type="dxa"/>
          </w:tcPr>
          <w:p w14:paraId="7BD3B596" w14:textId="28B0A660" w:rsidR="00F52A45" w:rsidRPr="001335DC" w:rsidRDefault="001335DC" w:rsidP="00F52A45">
            <w:pPr>
              <w:contextualSpacing/>
              <w:rPr>
                <w:sz w:val="24"/>
                <w:szCs w:val="24"/>
                <w:lang w:val="ru-RU"/>
              </w:rPr>
            </w:pPr>
            <w:r w:rsidRPr="001335DC">
              <w:rPr>
                <w:sz w:val="24"/>
                <w:szCs w:val="24"/>
                <w:lang w:val="ru-RU"/>
              </w:rPr>
              <w:t>Скамейка для степ-теста - пьедестал</w:t>
            </w:r>
          </w:p>
        </w:tc>
      </w:tr>
      <w:tr w:rsidR="00F52A45" w14:paraId="0DE02A84" w14:textId="77777777" w:rsidTr="00F52A45">
        <w:tc>
          <w:tcPr>
            <w:tcW w:w="846" w:type="dxa"/>
          </w:tcPr>
          <w:p w14:paraId="4C9666AF" w14:textId="6D6B8005" w:rsidR="00F52A45" w:rsidRDefault="001335DC" w:rsidP="00F52A45">
            <w:pPr>
              <w:contextualSpacing/>
              <w:jc w:val="center"/>
              <w:rPr>
                <w:sz w:val="24"/>
                <w:szCs w:val="24"/>
                <w:lang w:val="ru-RU"/>
              </w:rPr>
            </w:pPr>
            <w:r>
              <w:rPr>
                <w:sz w:val="24"/>
                <w:szCs w:val="24"/>
                <w:lang w:val="ru-RU"/>
              </w:rPr>
              <w:t>43</w:t>
            </w:r>
          </w:p>
        </w:tc>
        <w:tc>
          <w:tcPr>
            <w:tcW w:w="8499" w:type="dxa"/>
          </w:tcPr>
          <w:p w14:paraId="40EE37D1" w14:textId="6CC05D3D" w:rsidR="00F52A45" w:rsidRPr="001335DC" w:rsidRDefault="001335DC" w:rsidP="00F52A45">
            <w:pPr>
              <w:contextualSpacing/>
              <w:rPr>
                <w:sz w:val="24"/>
                <w:szCs w:val="24"/>
                <w:lang w:val="ru-RU"/>
              </w:rPr>
            </w:pPr>
            <w:proofErr w:type="spellStart"/>
            <w:r w:rsidRPr="001335DC">
              <w:rPr>
                <w:sz w:val="24"/>
                <w:szCs w:val="24"/>
              </w:rPr>
              <w:t>Весы</w:t>
            </w:r>
            <w:proofErr w:type="spellEnd"/>
            <w:r w:rsidRPr="001335DC">
              <w:rPr>
                <w:sz w:val="24"/>
                <w:szCs w:val="24"/>
              </w:rPr>
              <w:t xml:space="preserve"> </w:t>
            </w:r>
            <w:proofErr w:type="spellStart"/>
            <w:r w:rsidRPr="001335DC">
              <w:rPr>
                <w:sz w:val="24"/>
                <w:szCs w:val="24"/>
              </w:rPr>
              <w:t>напольные</w:t>
            </w:r>
            <w:proofErr w:type="spellEnd"/>
          </w:p>
        </w:tc>
      </w:tr>
      <w:tr w:rsidR="00F52A45" w14:paraId="024AC7A5" w14:textId="77777777" w:rsidTr="00F52A45">
        <w:tc>
          <w:tcPr>
            <w:tcW w:w="846" w:type="dxa"/>
          </w:tcPr>
          <w:p w14:paraId="6BCBB868" w14:textId="60A70BC6" w:rsidR="00F52A45" w:rsidRDefault="001335DC" w:rsidP="00F52A45">
            <w:pPr>
              <w:contextualSpacing/>
              <w:jc w:val="center"/>
              <w:rPr>
                <w:sz w:val="24"/>
                <w:szCs w:val="24"/>
                <w:lang w:val="ru-RU"/>
              </w:rPr>
            </w:pPr>
            <w:r>
              <w:rPr>
                <w:sz w:val="24"/>
                <w:szCs w:val="24"/>
                <w:lang w:val="ru-RU"/>
              </w:rPr>
              <w:t>44</w:t>
            </w:r>
          </w:p>
        </w:tc>
        <w:tc>
          <w:tcPr>
            <w:tcW w:w="8499" w:type="dxa"/>
          </w:tcPr>
          <w:p w14:paraId="016E5F4D" w14:textId="2E4BA4CD" w:rsidR="00F52A45" w:rsidRPr="001335DC" w:rsidRDefault="001335DC" w:rsidP="00F52A45">
            <w:pPr>
              <w:contextualSpacing/>
              <w:rPr>
                <w:sz w:val="24"/>
                <w:szCs w:val="24"/>
                <w:lang w:val="ru-RU"/>
              </w:rPr>
            </w:pPr>
            <w:proofErr w:type="spellStart"/>
            <w:r w:rsidRPr="001335DC">
              <w:rPr>
                <w:sz w:val="24"/>
                <w:szCs w:val="24"/>
              </w:rPr>
              <w:t>Сантиметр</w:t>
            </w:r>
            <w:proofErr w:type="spellEnd"/>
            <w:r w:rsidRPr="001335DC">
              <w:rPr>
                <w:sz w:val="24"/>
                <w:szCs w:val="24"/>
              </w:rPr>
              <w:t xml:space="preserve"> </w:t>
            </w:r>
            <w:proofErr w:type="spellStart"/>
            <w:r w:rsidRPr="001335DC">
              <w:rPr>
                <w:sz w:val="24"/>
                <w:szCs w:val="24"/>
              </w:rPr>
              <w:t>мерный</w:t>
            </w:r>
            <w:proofErr w:type="spellEnd"/>
          </w:p>
        </w:tc>
      </w:tr>
      <w:tr w:rsidR="00F52A45" w14:paraId="091D0E78" w14:textId="77777777" w:rsidTr="00F52A45">
        <w:tc>
          <w:tcPr>
            <w:tcW w:w="846" w:type="dxa"/>
          </w:tcPr>
          <w:p w14:paraId="09D9C10A" w14:textId="52F9B97C" w:rsidR="00F52A45" w:rsidRDefault="001335DC" w:rsidP="00F52A45">
            <w:pPr>
              <w:contextualSpacing/>
              <w:jc w:val="center"/>
              <w:rPr>
                <w:sz w:val="24"/>
                <w:szCs w:val="24"/>
                <w:lang w:val="ru-RU"/>
              </w:rPr>
            </w:pPr>
            <w:r>
              <w:rPr>
                <w:sz w:val="24"/>
                <w:szCs w:val="24"/>
                <w:lang w:val="ru-RU"/>
              </w:rPr>
              <w:t>45</w:t>
            </w:r>
          </w:p>
        </w:tc>
        <w:tc>
          <w:tcPr>
            <w:tcW w:w="8499" w:type="dxa"/>
          </w:tcPr>
          <w:p w14:paraId="01CF4F2C" w14:textId="049AC326" w:rsidR="00F52A45" w:rsidRPr="001335DC" w:rsidRDefault="001335DC" w:rsidP="00F52A45">
            <w:pPr>
              <w:contextualSpacing/>
              <w:rPr>
                <w:sz w:val="24"/>
                <w:szCs w:val="24"/>
                <w:lang w:val="ru-RU"/>
              </w:rPr>
            </w:pPr>
            <w:proofErr w:type="spellStart"/>
            <w:r w:rsidRPr="001335DC">
              <w:rPr>
                <w:sz w:val="24"/>
                <w:szCs w:val="24"/>
              </w:rPr>
              <w:t>Аппаратура</w:t>
            </w:r>
            <w:proofErr w:type="spellEnd"/>
            <w:r w:rsidRPr="001335DC">
              <w:rPr>
                <w:sz w:val="24"/>
                <w:szCs w:val="24"/>
              </w:rPr>
              <w:t xml:space="preserve"> </w:t>
            </w:r>
            <w:proofErr w:type="spellStart"/>
            <w:r w:rsidRPr="001335DC">
              <w:rPr>
                <w:sz w:val="24"/>
                <w:szCs w:val="24"/>
              </w:rPr>
              <w:t>для</w:t>
            </w:r>
            <w:proofErr w:type="spellEnd"/>
            <w:r w:rsidRPr="001335DC">
              <w:rPr>
                <w:sz w:val="24"/>
                <w:szCs w:val="24"/>
              </w:rPr>
              <w:t xml:space="preserve"> </w:t>
            </w:r>
            <w:proofErr w:type="spellStart"/>
            <w:r w:rsidRPr="001335DC">
              <w:rPr>
                <w:sz w:val="24"/>
                <w:szCs w:val="24"/>
              </w:rPr>
              <w:t>музыкального</w:t>
            </w:r>
            <w:proofErr w:type="spellEnd"/>
            <w:r w:rsidRPr="001335DC">
              <w:rPr>
                <w:sz w:val="24"/>
                <w:szCs w:val="24"/>
              </w:rPr>
              <w:t xml:space="preserve"> </w:t>
            </w:r>
            <w:proofErr w:type="spellStart"/>
            <w:r w:rsidRPr="001335DC">
              <w:rPr>
                <w:sz w:val="24"/>
                <w:szCs w:val="24"/>
              </w:rPr>
              <w:t>сопровождения</w:t>
            </w:r>
            <w:proofErr w:type="spellEnd"/>
          </w:p>
        </w:tc>
      </w:tr>
      <w:tr w:rsidR="00F52A45" w:rsidRPr="007362E7" w14:paraId="41CCED92" w14:textId="77777777" w:rsidTr="00F52A45">
        <w:tc>
          <w:tcPr>
            <w:tcW w:w="846" w:type="dxa"/>
          </w:tcPr>
          <w:p w14:paraId="3AC0D6EA" w14:textId="2176E355" w:rsidR="00F52A45" w:rsidRDefault="001335DC" w:rsidP="00F52A45">
            <w:pPr>
              <w:contextualSpacing/>
              <w:jc w:val="center"/>
              <w:rPr>
                <w:sz w:val="24"/>
                <w:szCs w:val="24"/>
                <w:lang w:val="ru-RU"/>
              </w:rPr>
            </w:pPr>
            <w:r>
              <w:rPr>
                <w:sz w:val="24"/>
                <w:szCs w:val="24"/>
                <w:lang w:val="ru-RU"/>
              </w:rPr>
              <w:t>46</w:t>
            </w:r>
          </w:p>
        </w:tc>
        <w:tc>
          <w:tcPr>
            <w:tcW w:w="8499" w:type="dxa"/>
          </w:tcPr>
          <w:p w14:paraId="1301A969" w14:textId="5FCB3021" w:rsidR="00F52A45" w:rsidRPr="001335DC" w:rsidRDefault="001335DC" w:rsidP="00F52A45">
            <w:pPr>
              <w:contextualSpacing/>
              <w:rPr>
                <w:sz w:val="24"/>
                <w:szCs w:val="24"/>
                <w:lang w:val="ru-RU"/>
              </w:rPr>
            </w:pPr>
            <w:r w:rsidRPr="001335DC">
              <w:rPr>
                <w:sz w:val="24"/>
                <w:szCs w:val="24"/>
                <w:lang w:val="ru-RU"/>
              </w:rPr>
              <w:t>Персональный компьютер (ведение мониторингов и иных документов)</w:t>
            </w:r>
          </w:p>
        </w:tc>
      </w:tr>
      <w:tr w:rsidR="00F52A45" w14:paraId="229AEE61" w14:textId="77777777" w:rsidTr="00F52A45">
        <w:tc>
          <w:tcPr>
            <w:tcW w:w="846" w:type="dxa"/>
          </w:tcPr>
          <w:p w14:paraId="6DC2DE5E" w14:textId="6946685B" w:rsidR="00F52A45" w:rsidRDefault="001335DC" w:rsidP="00F52A45">
            <w:pPr>
              <w:contextualSpacing/>
              <w:jc w:val="center"/>
              <w:rPr>
                <w:sz w:val="24"/>
                <w:szCs w:val="24"/>
                <w:lang w:val="ru-RU"/>
              </w:rPr>
            </w:pPr>
            <w:r>
              <w:rPr>
                <w:sz w:val="24"/>
                <w:szCs w:val="24"/>
                <w:lang w:val="ru-RU"/>
              </w:rPr>
              <w:t>47</w:t>
            </w:r>
          </w:p>
        </w:tc>
        <w:tc>
          <w:tcPr>
            <w:tcW w:w="8499" w:type="dxa"/>
          </w:tcPr>
          <w:p w14:paraId="67D99E4D" w14:textId="3E00900A" w:rsidR="00F52A45" w:rsidRPr="001335DC" w:rsidRDefault="001335DC" w:rsidP="00F52A45">
            <w:pPr>
              <w:contextualSpacing/>
              <w:rPr>
                <w:sz w:val="24"/>
                <w:szCs w:val="24"/>
                <w:lang w:val="ru-RU"/>
              </w:rPr>
            </w:pPr>
            <w:proofErr w:type="spellStart"/>
            <w:r w:rsidRPr="001335DC">
              <w:rPr>
                <w:sz w:val="24"/>
                <w:szCs w:val="24"/>
              </w:rPr>
              <w:t>Аптечка</w:t>
            </w:r>
            <w:proofErr w:type="spellEnd"/>
            <w:r w:rsidRPr="001335DC">
              <w:rPr>
                <w:sz w:val="24"/>
                <w:szCs w:val="24"/>
              </w:rPr>
              <w:t xml:space="preserve"> </w:t>
            </w:r>
            <w:proofErr w:type="spellStart"/>
            <w:r w:rsidRPr="001335DC">
              <w:rPr>
                <w:sz w:val="24"/>
                <w:szCs w:val="24"/>
              </w:rPr>
              <w:t>медицинская</w:t>
            </w:r>
            <w:proofErr w:type="spellEnd"/>
          </w:p>
        </w:tc>
      </w:tr>
      <w:tr w:rsidR="00F52A45" w14:paraId="50C68F9D" w14:textId="77777777" w:rsidTr="00F52A45">
        <w:tc>
          <w:tcPr>
            <w:tcW w:w="846" w:type="dxa"/>
          </w:tcPr>
          <w:p w14:paraId="2CB7C320" w14:textId="2DC4E83A" w:rsidR="00F52A45" w:rsidRDefault="001335DC" w:rsidP="00F52A45">
            <w:pPr>
              <w:contextualSpacing/>
              <w:jc w:val="center"/>
              <w:rPr>
                <w:sz w:val="24"/>
                <w:szCs w:val="24"/>
                <w:lang w:val="ru-RU"/>
              </w:rPr>
            </w:pPr>
            <w:r>
              <w:rPr>
                <w:sz w:val="24"/>
                <w:szCs w:val="24"/>
                <w:lang w:val="ru-RU"/>
              </w:rPr>
              <w:t>48</w:t>
            </w:r>
          </w:p>
        </w:tc>
        <w:tc>
          <w:tcPr>
            <w:tcW w:w="8499" w:type="dxa"/>
          </w:tcPr>
          <w:p w14:paraId="20C56BD5" w14:textId="7220C89A" w:rsidR="00F52A45" w:rsidRPr="001335DC" w:rsidRDefault="001335DC" w:rsidP="00F52A45">
            <w:pPr>
              <w:contextualSpacing/>
              <w:rPr>
                <w:sz w:val="24"/>
                <w:szCs w:val="24"/>
                <w:lang w:val="ru-RU"/>
              </w:rPr>
            </w:pPr>
            <w:proofErr w:type="spellStart"/>
            <w:r w:rsidRPr="001335DC">
              <w:rPr>
                <w:sz w:val="24"/>
                <w:szCs w:val="24"/>
              </w:rPr>
              <w:t>Сетка</w:t>
            </w:r>
            <w:proofErr w:type="spellEnd"/>
            <w:r w:rsidRPr="001335DC">
              <w:rPr>
                <w:sz w:val="24"/>
                <w:szCs w:val="24"/>
              </w:rPr>
              <w:t xml:space="preserve"> </w:t>
            </w:r>
            <w:proofErr w:type="spellStart"/>
            <w:r w:rsidRPr="001335DC">
              <w:rPr>
                <w:sz w:val="24"/>
                <w:szCs w:val="24"/>
              </w:rPr>
              <w:t>заградительная</w:t>
            </w:r>
            <w:proofErr w:type="spellEnd"/>
          </w:p>
        </w:tc>
      </w:tr>
      <w:tr w:rsidR="00F52A45" w14:paraId="09880916" w14:textId="77777777" w:rsidTr="00F52A45">
        <w:tc>
          <w:tcPr>
            <w:tcW w:w="846" w:type="dxa"/>
          </w:tcPr>
          <w:p w14:paraId="6C804D94" w14:textId="4E0E4944" w:rsidR="00F52A45" w:rsidRDefault="001335DC" w:rsidP="00F52A45">
            <w:pPr>
              <w:contextualSpacing/>
              <w:jc w:val="center"/>
              <w:rPr>
                <w:sz w:val="24"/>
                <w:szCs w:val="24"/>
                <w:lang w:val="ru-RU"/>
              </w:rPr>
            </w:pPr>
            <w:r>
              <w:rPr>
                <w:sz w:val="24"/>
                <w:szCs w:val="24"/>
                <w:lang w:val="ru-RU"/>
              </w:rPr>
              <w:t>49</w:t>
            </w:r>
          </w:p>
        </w:tc>
        <w:tc>
          <w:tcPr>
            <w:tcW w:w="8499" w:type="dxa"/>
          </w:tcPr>
          <w:p w14:paraId="112D14EA" w14:textId="5DD12EDD" w:rsidR="00F52A45" w:rsidRPr="001335DC" w:rsidRDefault="001335DC" w:rsidP="00F52A45">
            <w:pPr>
              <w:contextualSpacing/>
              <w:rPr>
                <w:sz w:val="24"/>
                <w:szCs w:val="24"/>
                <w:lang w:val="ru-RU"/>
              </w:rPr>
            </w:pPr>
            <w:proofErr w:type="spellStart"/>
            <w:r w:rsidRPr="001335DC">
              <w:rPr>
                <w:sz w:val="24"/>
                <w:szCs w:val="24"/>
              </w:rPr>
              <w:t>Скамейки</w:t>
            </w:r>
            <w:proofErr w:type="spellEnd"/>
            <w:r w:rsidRPr="001335DC">
              <w:rPr>
                <w:sz w:val="24"/>
                <w:szCs w:val="24"/>
              </w:rPr>
              <w:t xml:space="preserve"> </w:t>
            </w:r>
            <w:proofErr w:type="spellStart"/>
            <w:r w:rsidRPr="001335DC">
              <w:rPr>
                <w:sz w:val="24"/>
                <w:szCs w:val="24"/>
              </w:rPr>
              <w:t>гимнастические</w:t>
            </w:r>
            <w:proofErr w:type="spellEnd"/>
          </w:p>
        </w:tc>
      </w:tr>
    </w:tbl>
    <w:p w14:paraId="008E8F4D" w14:textId="213BDB70" w:rsidR="00F52A45" w:rsidRDefault="00F52A45" w:rsidP="00F52A45">
      <w:pPr>
        <w:contextualSpacing/>
        <w:rPr>
          <w:sz w:val="24"/>
          <w:szCs w:val="24"/>
          <w:lang w:val="ru-RU"/>
        </w:rPr>
      </w:pPr>
    </w:p>
    <w:p w14:paraId="2096A5C0" w14:textId="5791C139" w:rsidR="00C83F82" w:rsidRDefault="001335DC" w:rsidP="00C83F82">
      <w:pPr>
        <w:contextualSpacing/>
        <w:jc w:val="center"/>
        <w:rPr>
          <w:b/>
          <w:bCs/>
          <w:sz w:val="24"/>
          <w:szCs w:val="24"/>
          <w:lang w:val="ru-RU"/>
        </w:rPr>
      </w:pPr>
      <w:proofErr w:type="gramStart"/>
      <w:r w:rsidRPr="00C83F82">
        <w:rPr>
          <w:b/>
          <w:bCs/>
          <w:sz w:val="24"/>
          <w:szCs w:val="24"/>
          <w:lang w:val="ru-RU"/>
        </w:rPr>
        <w:t>СПИСОК</w:t>
      </w:r>
      <w:r w:rsidR="00C83F82">
        <w:rPr>
          <w:b/>
          <w:bCs/>
          <w:sz w:val="24"/>
          <w:szCs w:val="24"/>
          <w:lang w:val="ru-RU"/>
        </w:rPr>
        <w:t xml:space="preserve">  ЛИТЕРАТУРЫ</w:t>
      </w:r>
      <w:proofErr w:type="gramEnd"/>
    </w:p>
    <w:p w14:paraId="7A0BB0C5" w14:textId="77777777" w:rsidR="00C83F82" w:rsidRDefault="00C83F82" w:rsidP="00F52A45">
      <w:pPr>
        <w:contextualSpacing/>
        <w:rPr>
          <w:b/>
          <w:bCs/>
          <w:sz w:val="24"/>
          <w:szCs w:val="24"/>
          <w:lang w:val="ru-RU"/>
        </w:rPr>
      </w:pPr>
    </w:p>
    <w:p w14:paraId="0D7D980F" w14:textId="77777777" w:rsidR="00C83F82" w:rsidRPr="00C83F82" w:rsidRDefault="001335DC" w:rsidP="00F52A45">
      <w:pPr>
        <w:contextualSpacing/>
        <w:rPr>
          <w:sz w:val="24"/>
          <w:szCs w:val="24"/>
          <w:lang w:val="ru-RU"/>
        </w:rPr>
      </w:pPr>
      <w:r w:rsidRPr="00C83F82">
        <w:rPr>
          <w:sz w:val="24"/>
          <w:szCs w:val="24"/>
          <w:lang w:val="ru-RU"/>
        </w:rPr>
        <w:t xml:space="preserve">1.Васильков Г.А., Васильков В.Г. От игры - к спорту. - М.: Физкультура и спорт, 1985. - 80 с. </w:t>
      </w:r>
    </w:p>
    <w:p w14:paraId="206E0591" w14:textId="77777777" w:rsidR="00C83F82" w:rsidRDefault="001335DC" w:rsidP="00F52A45">
      <w:pPr>
        <w:contextualSpacing/>
        <w:rPr>
          <w:sz w:val="24"/>
          <w:szCs w:val="24"/>
          <w:lang w:val="ru-RU"/>
        </w:rPr>
      </w:pPr>
      <w:r w:rsidRPr="00C83F82">
        <w:rPr>
          <w:sz w:val="24"/>
          <w:szCs w:val="24"/>
          <w:lang w:val="ru-RU"/>
        </w:rPr>
        <w:t xml:space="preserve">2. </w:t>
      </w:r>
      <w:proofErr w:type="spellStart"/>
      <w:r w:rsidRPr="00C83F82">
        <w:rPr>
          <w:sz w:val="24"/>
          <w:szCs w:val="24"/>
          <w:lang w:val="ru-RU"/>
        </w:rPr>
        <w:t>Гаткин</w:t>
      </w:r>
      <w:proofErr w:type="spellEnd"/>
      <w:r w:rsidRPr="00C83F82">
        <w:rPr>
          <w:sz w:val="24"/>
          <w:szCs w:val="24"/>
          <w:lang w:val="ru-RU"/>
        </w:rPr>
        <w:t xml:space="preserve">, Е. Я. Букварь самбиста / Е. Я. </w:t>
      </w:r>
      <w:proofErr w:type="spellStart"/>
      <w:r w:rsidRPr="00C83F82">
        <w:rPr>
          <w:sz w:val="24"/>
          <w:szCs w:val="24"/>
          <w:lang w:val="ru-RU"/>
        </w:rPr>
        <w:t>Гаткин</w:t>
      </w:r>
      <w:proofErr w:type="spellEnd"/>
      <w:r w:rsidRPr="00C83F82">
        <w:rPr>
          <w:sz w:val="24"/>
          <w:szCs w:val="24"/>
          <w:lang w:val="ru-RU"/>
        </w:rPr>
        <w:t xml:space="preserve">. – М.: Лист, 1997. – 176 с.: ил. </w:t>
      </w:r>
    </w:p>
    <w:p w14:paraId="0242BB92" w14:textId="77777777" w:rsidR="00C83F82" w:rsidRDefault="001335DC" w:rsidP="00F52A45">
      <w:pPr>
        <w:contextualSpacing/>
        <w:rPr>
          <w:sz w:val="24"/>
          <w:szCs w:val="24"/>
          <w:lang w:val="ru-RU"/>
        </w:rPr>
      </w:pPr>
      <w:r w:rsidRPr="00C83F82">
        <w:rPr>
          <w:sz w:val="24"/>
          <w:szCs w:val="24"/>
          <w:lang w:val="ru-RU"/>
        </w:rPr>
        <w:t xml:space="preserve">3. </w:t>
      </w:r>
      <w:proofErr w:type="spellStart"/>
      <w:r w:rsidRPr="00C83F82">
        <w:rPr>
          <w:sz w:val="24"/>
          <w:szCs w:val="24"/>
          <w:lang w:val="ru-RU"/>
        </w:rPr>
        <w:t>Гаткин</w:t>
      </w:r>
      <w:proofErr w:type="spellEnd"/>
      <w:r w:rsidRPr="00C83F82">
        <w:rPr>
          <w:sz w:val="24"/>
          <w:szCs w:val="24"/>
          <w:lang w:val="ru-RU"/>
        </w:rPr>
        <w:t xml:space="preserve">, Е. Я. Самбо для начинающих / Е. Я. </w:t>
      </w:r>
      <w:proofErr w:type="spellStart"/>
      <w:r w:rsidRPr="00C83F82">
        <w:rPr>
          <w:sz w:val="24"/>
          <w:szCs w:val="24"/>
          <w:lang w:val="ru-RU"/>
        </w:rPr>
        <w:t>Гаткин</w:t>
      </w:r>
      <w:proofErr w:type="spellEnd"/>
      <w:r w:rsidRPr="00C83F82">
        <w:rPr>
          <w:sz w:val="24"/>
          <w:szCs w:val="24"/>
          <w:lang w:val="ru-RU"/>
        </w:rPr>
        <w:t xml:space="preserve">. – М.: </w:t>
      </w:r>
      <w:proofErr w:type="gramStart"/>
      <w:r w:rsidRPr="00C83F82">
        <w:rPr>
          <w:sz w:val="24"/>
          <w:szCs w:val="24"/>
          <w:lang w:val="ru-RU"/>
        </w:rPr>
        <w:t>Астрель :</w:t>
      </w:r>
      <w:proofErr w:type="gramEnd"/>
      <w:r w:rsidRPr="00C83F82">
        <w:rPr>
          <w:sz w:val="24"/>
          <w:szCs w:val="24"/>
          <w:lang w:val="ru-RU"/>
        </w:rPr>
        <w:t xml:space="preserve"> АСТ, 2007. – 224 с.: ил. – (Спорт). </w:t>
      </w:r>
    </w:p>
    <w:p w14:paraId="28754C9F" w14:textId="77777777" w:rsidR="00C83F82" w:rsidRDefault="001335DC" w:rsidP="00F52A45">
      <w:pPr>
        <w:contextualSpacing/>
        <w:rPr>
          <w:sz w:val="24"/>
          <w:szCs w:val="24"/>
          <w:lang w:val="ru-RU"/>
        </w:rPr>
      </w:pPr>
      <w:r w:rsidRPr="00C83F82">
        <w:rPr>
          <w:sz w:val="24"/>
          <w:szCs w:val="24"/>
          <w:lang w:val="ru-RU"/>
        </w:rPr>
        <w:t xml:space="preserve">4. </w:t>
      </w:r>
      <w:proofErr w:type="spellStart"/>
      <w:r w:rsidRPr="00C83F82">
        <w:rPr>
          <w:sz w:val="24"/>
          <w:szCs w:val="24"/>
          <w:lang w:val="ru-RU"/>
        </w:rPr>
        <w:t>Гулевич</w:t>
      </w:r>
      <w:proofErr w:type="spellEnd"/>
      <w:r w:rsidRPr="00C83F82">
        <w:rPr>
          <w:sz w:val="24"/>
          <w:szCs w:val="24"/>
          <w:lang w:val="ru-RU"/>
        </w:rPr>
        <w:t xml:space="preserve">, Д. И. Борьба самбо: метод. пособие / Д. И. </w:t>
      </w:r>
      <w:proofErr w:type="spellStart"/>
      <w:r w:rsidRPr="00C83F82">
        <w:rPr>
          <w:sz w:val="24"/>
          <w:szCs w:val="24"/>
          <w:lang w:val="ru-RU"/>
        </w:rPr>
        <w:t>Гулевич</w:t>
      </w:r>
      <w:proofErr w:type="spellEnd"/>
      <w:r w:rsidRPr="00C83F82">
        <w:rPr>
          <w:sz w:val="24"/>
          <w:szCs w:val="24"/>
          <w:lang w:val="ru-RU"/>
        </w:rPr>
        <w:t xml:space="preserve">, Г. Н. Звягинцев. – 2-е </w:t>
      </w:r>
      <w:proofErr w:type="spellStart"/>
      <w:proofErr w:type="gramStart"/>
      <w:r w:rsidRPr="00C83F82">
        <w:rPr>
          <w:sz w:val="24"/>
          <w:szCs w:val="24"/>
          <w:lang w:val="ru-RU"/>
        </w:rPr>
        <w:t>изд</w:t>
      </w:r>
      <w:proofErr w:type="spellEnd"/>
      <w:r w:rsidRPr="00C83F82">
        <w:rPr>
          <w:sz w:val="24"/>
          <w:szCs w:val="24"/>
          <w:lang w:val="ru-RU"/>
        </w:rPr>
        <w:t>.,</w:t>
      </w:r>
      <w:proofErr w:type="spellStart"/>
      <w:r w:rsidRPr="00C83F82">
        <w:rPr>
          <w:sz w:val="24"/>
          <w:szCs w:val="24"/>
          <w:lang w:val="ru-RU"/>
        </w:rPr>
        <w:t>испр</w:t>
      </w:r>
      <w:proofErr w:type="spellEnd"/>
      <w:proofErr w:type="gramEnd"/>
      <w:r w:rsidRPr="00C83F82">
        <w:rPr>
          <w:sz w:val="24"/>
          <w:szCs w:val="24"/>
          <w:lang w:val="ru-RU"/>
        </w:rPr>
        <w:t xml:space="preserve">. и доп. – М. : Воениздат, 1973. – 176 с.: ил. </w:t>
      </w:r>
    </w:p>
    <w:p w14:paraId="76151BC2" w14:textId="77777777" w:rsidR="00C83F82" w:rsidRDefault="001335DC" w:rsidP="00F52A45">
      <w:pPr>
        <w:contextualSpacing/>
        <w:rPr>
          <w:sz w:val="24"/>
          <w:szCs w:val="24"/>
          <w:lang w:val="ru-RU"/>
        </w:rPr>
      </w:pPr>
      <w:r w:rsidRPr="00C83F82">
        <w:rPr>
          <w:sz w:val="24"/>
          <w:szCs w:val="24"/>
          <w:lang w:val="ru-RU"/>
        </w:rPr>
        <w:t xml:space="preserve">5. Коротков И.И. Подвижные игры детей. [Текст] - М.: Знание, 1993. – 930 с. </w:t>
      </w:r>
    </w:p>
    <w:p w14:paraId="2782EEA2" w14:textId="77777777" w:rsidR="00C83F82" w:rsidRDefault="001335DC" w:rsidP="00F52A45">
      <w:pPr>
        <w:contextualSpacing/>
        <w:rPr>
          <w:sz w:val="24"/>
          <w:szCs w:val="24"/>
          <w:lang w:val="ru-RU"/>
        </w:rPr>
      </w:pPr>
      <w:r w:rsidRPr="00C83F82">
        <w:rPr>
          <w:sz w:val="24"/>
          <w:szCs w:val="24"/>
          <w:lang w:val="ru-RU"/>
        </w:rPr>
        <w:t xml:space="preserve">6. </w:t>
      </w:r>
      <w:proofErr w:type="spellStart"/>
      <w:r w:rsidRPr="00C83F82">
        <w:rPr>
          <w:sz w:val="24"/>
          <w:szCs w:val="24"/>
          <w:lang w:val="ru-RU"/>
        </w:rPr>
        <w:t>Луткова</w:t>
      </w:r>
      <w:proofErr w:type="spellEnd"/>
      <w:r w:rsidRPr="00C83F82">
        <w:rPr>
          <w:sz w:val="24"/>
          <w:szCs w:val="24"/>
          <w:lang w:val="ru-RU"/>
        </w:rPr>
        <w:t xml:space="preserve"> Н.В., Минина Л.Н. Подвижные игры как средство решения педагогических задач в различных звеньях физического воспитания. </w:t>
      </w:r>
      <w:proofErr w:type="spellStart"/>
      <w:r w:rsidRPr="00C83F82">
        <w:rPr>
          <w:sz w:val="24"/>
          <w:szCs w:val="24"/>
          <w:lang w:val="ru-RU"/>
        </w:rPr>
        <w:t>Учебнометодическое</w:t>
      </w:r>
      <w:proofErr w:type="spellEnd"/>
      <w:r w:rsidRPr="00C83F82">
        <w:rPr>
          <w:sz w:val="24"/>
          <w:szCs w:val="24"/>
          <w:lang w:val="ru-RU"/>
        </w:rPr>
        <w:t xml:space="preserve"> пособие /</w:t>
      </w:r>
      <w:proofErr w:type="spellStart"/>
      <w:r w:rsidRPr="00C83F82">
        <w:rPr>
          <w:sz w:val="24"/>
          <w:szCs w:val="24"/>
          <w:lang w:val="ru-RU"/>
        </w:rPr>
        <w:t>СПб</w:t>
      </w:r>
      <w:proofErr w:type="gramStart"/>
      <w:r w:rsidRPr="00C83F82">
        <w:rPr>
          <w:sz w:val="24"/>
          <w:szCs w:val="24"/>
          <w:lang w:val="ru-RU"/>
        </w:rPr>
        <w:t>.:ГАФК</w:t>
      </w:r>
      <w:proofErr w:type="spellEnd"/>
      <w:proofErr w:type="gramEnd"/>
      <w:r w:rsidRPr="00C83F82">
        <w:rPr>
          <w:sz w:val="24"/>
          <w:szCs w:val="24"/>
          <w:lang w:val="ru-RU"/>
        </w:rPr>
        <w:t xml:space="preserve"> им. П.Ф. Лесгафта. 2003. – 83с. </w:t>
      </w:r>
    </w:p>
    <w:p w14:paraId="3A294A05" w14:textId="77777777" w:rsidR="00C83F82" w:rsidRDefault="001335DC" w:rsidP="00F52A45">
      <w:pPr>
        <w:contextualSpacing/>
        <w:rPr>
          <w:sz w:val="24"/>
          <w:szCs w:val="24"/>
          <w:lang w:val="ru-RU"/>
        </w:rPr>
      </w:pPr>
      <w:r w:rsidRPr="00C83F82">
        <w:rPr>
          <w:sz w:val="24"/>
          <w:szCs w:val="24"/>
          <w:lang w:val="ru-RU"/>
        </w:rPr>
        <w:t xml:space="preserve">7. Маляренко А.Т., Ткаченко А.Н. Прогнозирование успешности спортивной подготовки юных самбистов (9-11 лет) на основе результатов тестирования двигательных способностей //Физическое воспитание студентов. - 2007. - № 4. - С. 23-28. </w:t>
      </w:r>
    </w:p>
    <w:p w14:paraId="4DC5E5A1" w14:textId="77777777" w:rsidR="00C83F82" w:rsidRDefault="001335DC" w:rsidP="00F52A45">
      <w:pPr>
        <w:contextualSpacing/>
        <w:rPr>
          <w:sz w:val="24"/>
          <w:szCs w:val="24"/>
          <w:lang w:val="ru-RU"/>
        </w:rPr>
      </w:pPr>
      <w:r w:rsidRPr="00C83F82">
        <w:rPr>
          <w:sz w:val="24"/>
          <w:szCs w:val="24"/>
          <w:lang w:val="ru-RU"/>
        </w:rPr>
        <w:t xml:space="preserve">8.Никитин С.Н. Управление двигательными действиями на точность в спортивной борьбе //Теория и практика физической культуры. - 2006. - № 3. - С.11. </w:t>
      </w:r>
    </w:p>
    <w:p w14:paraId="7949F05E" w14:textId="77777777" w:rsidR="00C83F82" w:rsidRDefault="001335DC" w:rsidP="00F52A45">
      <w:pPr>
        <w:contextualSpacing/>
        <w:rPr>
          <w:sz w:val="24"/>
          <w:szCs w:val="24"/>
          <w:lang w:val="ru-RU"/>
        </w:rPr>
      </w:pPr>
      <w:r w:rsidRPr="00C83F82">
        <w:rPr>
          <w:sz w:val="24"/>
          <w:szCs w:val="24"/>
          <w:lang w:val="ru-RU"/>
        </w:rPr>
        <w:t xml:space="preserve">9. Новик, С. Ю. Борьба самбо: учеб. пособие для студентов неспортивных специальностей, специализирующихся по борьбе самбо / С. Ю. Новик; М-во образования </w:t>
      </w:r>
      <w:proofErr w:type="spellStart"/>
      <w:r w:rsidRPr="00C83F82">
        <w:rPr>
          <w:sz w:val="24"/>
          <w:szCs w:val="24"/>
          <w:lang w:val="ru-RU"/>
        </w:rPr>
        <w:t>Респ</w:t>
      </w:r>
      <w:proofErr w:type="spellEnd"/>
      <w:r w:rsidRPr="00C83F82">
        <w:rPr>
          <w:sz w:val="24"/>
          <w:szCs w:val="24"/>
          <w:lang w:val="ru-RU"/>
        </w:rPr>
        <w:t xml:space="preserve">. Беларусь, Белорус. гос. ун-т информатики и радиоэлектроники. – Минск: БГУИР, 2000. – 96 с.: ил.– </w:t>
      </w:r>
      <w:proofErr w:type="spellStart"/>
      <w:r w:rsidRPr="00C83F82">
        <w:rPr>
          <w:sz w:val="24"/>
          <w:szCs w:val="24"/>
          <w:lang w:val="ru-RU"/>
        </w:rPr>
        <w:t>Библиогр</w:t>
      </w:r>
      <w:proofErr w:type="spellEnd"/>
      <w:r w:rsidRPr="00C83F82">
        <w:rPr>
          <w:sz w:val="24"/>
          <w:szCs w:val="24"/>
          <w:lang w:val="ru-RU"/>
        </w:rPr>
        <w:t xml:space="preserve">.: с. 95. </w:t>
      </w:r>
    </w:p>
    <w:p w14:paraId="583C75FE" w14:textId="77777777" w:rsidR="00C83F82" w:rsidRDefault="001335DC" w:rsidP="00F52A45">
      <w:pPr>
        <w:contextualSpacing/>
        <w:rPr>
          <w:sz w:val="24"/>
          <w:szCs w:val="24"/>
          <w:lang w:val="ru-RU"/>
        </w:rPr>
      </w:pPr>
      <w:r w:rsidRPr="00C83F82">
        <w:rPr>
          <w:sz w:val="24"/>
          <w:szCs w:val="24"/>
          <w:lang w:val="ru-RU"/>
        </w:rPr>
        <w:t xml:space="preserve">10. </w:t>
      </w:r>
      <w:proofErr w:type="spellStart"/>
      <w:r w:rsidRPr="00C83F82">
        <w:rPr>
          <w:sz w:val="24"/>
          <w:szCs w:val="24"/>
          <w:lang w:val="ru-RU"/>
        </w:rPr>
        <w:t>Рудман</w:t>
      </w:r>
      <w:proofErr w:type="spellEnd"/>
      <w:r w:rsidRPr="00C83F82">
        <w:rPr>
          <w:sz w:val="24"/>
          <w:szCs w:val="24"/>
          <w:lang w:val="ru-RU"/>
        </w:rPr>
        <w:t xml:space="preserve">, Д. Самбо. Настольная книга будущих чемпионов / Д. </w:t>
      </w:r>
      <w:proofErr w:type="spellStart"/>
      <w:r w:rsidRPr="00C83F82">
        <w:rPr>
          <w:sz w:val="24"/>
          <w:szCs w:val="24"/>
          <w:lang w:val="ru-RU"/>
        </w:rPr>
        <w:t>Рудман</w:t>
      </w:r>
      <w:proofErr w:type="spellEnd"/>
      <w:r w:rsidRPr="00C83F82">
        <w:rPr>
          <w:sz w:val="24"/>
          <w:szCs w:val="24"/>
          <w:lang w:val="ru-RU"/>
        </w:rPr>
        <w:t xml:space="preserve">. – М.: Дет. лит.,2007. – 173 с.: ил. </w:t>
      </w:r>
    </w:p>
    <w:p w14:paraId="43190732" w14:textId="77777777" w:rsidR="00C83F82" w:rsidRDefault="001335DC" w:rsidP="00F52A45">
      <w:pPr>
        <w:contextualSpacing/>
        <w:rPr>
          <w:sz w:val="24"/>
          <w:szCs w:val="24"/>
          <w:lang w:val="ru-RU"/>
        </w:rPr>
      </w:pPr>
      <w:r w:rsidRPr="00C83F82">
        <w:rPr>
          <w:sz w:val="24"/>
          <w:szCs w:val="24"/>
          <w:lang w:val="ru-RU"/>
        </w:rPr>
        <w:t xml:space="preserve">11. Самбо: справочник / Е. М. Чумаков [и др.]. – 2-е изд., </w:t>
      </w:r>
      <w:proofErr w:type="spellStart"/>
      <w:r w:rsidRPr="00C83F82">
        <w:rPr>
          <w:sz w:val="24"/>
          <w:szCs w:val="24"/>
          <w:lang w:val="ru-RU"/>
        </w:rPr>
        <w:t>перераб</w:t>
      </w:r>
      <w:proofErr w:type="spellEnd"/>
      <w:proofErr w:type="gramStart"/>
      <w:r w:rsidRPr="00C83F82">
        <w:rPr>
          <w:sz w:val="24"/>
          <w:szCs w:val="24"/>
          <w:lang w:val="ru-RU"/>
        </w:rPr>
        <w:t>.</w:t>
      </w:r>
      <w:proofErr w:type="gramEnd"/>
      <w:r w:rsidRPr="00C83F82">
        <w:rPr>
          <w:sz w:val="24"/>
          <w:szCs w:val="24"/>
          <w:lang w:val="ru-RU"/>
        </w:rPr>
        <w:t xml:space="preserve"> и доп. – М.: Совет. спорт,2006. – 208 с. 41 </w:t>
      </w:r>
    </w:p>
    <w:p w14:paraId="56CE607E" w14:textId="77777777" w:rsidR="00C83F82" w:rsidRDefault="001335DC" w:rsidP="00F52A45">
      <w:pPr>
        <w:contextualSpacing/>
        <w:rPr>
          <w:sz w:val="24"/>
          <w:szCs w:val="24"/>
          <w:lang w:val="ru-RU"/>
        </w:rPr>
      </w:pPr>
      <w:r w:rsidRPr="00C83F82">
        <w:rPr>
          <w:sz w:val="24"/>
          <w:szCs w:val="24"/>
          <w:lang w:val="ru-RU"/>
        </w:rPr>
        <w:t xml:space="preserve">12. Самбо: правила соревнований / </w:t>
      </w:r>
      <w:proofErr w:type="spellStart"/>
      <w:r w:rsidRPr="00C83F82">
        <w:rPr>
          <w:sz w:val="24"/>
          <w:szCs w:val="24"/>
          <w:lang w:val="ru-RU"/>
        </w:rPr>
        <w:t>Всерос</w:t>
      </w:r>
      <w:proofErr w:type="spellEnd"/>
      <w:r w:rsidRPr="00C83F82">
        <w:rPr>
          <w:sz w:val="24"/>
          <w:szCs w:val="24"/>
          <w:lang w:val="ru-RU"/>
        </w:rPr>
        <w:t xml:space="preserve">. федерация самбо; авт.-сост.: С. В. Елисеев [и др.]. – М.: Совет. спорт, 2006. – 128 с. </w:t>
      </w:r>
    </w:p>
    <w:p w14:paraId="5328273F" w14:textId="77777777" w:rsidR="00C83F82" w:rsidRDefault="001335DC" w:rsidP="00F52A45">
      <w:pPr>
        <w:contextualSpacing/>
        <w:rPr>
          <w:sz w:val="24"/>
          <w:szCs w:val="24"/>
          <w:lang w:val="ru-RU"/>
        </w:rPr>
      </w:pPr>
      <w:r w:rsidRPr="00C83F82">
        <w:rPr>
          <w:sz w:val="24"/>
          <w:szCs w:val="24"/>
          <w:lang w:val="ru-RU"/>
        </w:rPr>
        <w:t xml:space="preserve">13. Сто уроков борьбы самбо / под общ. ред. Е. М. Чумакова. – 3-е изд., </w:t>
      </w:r>
      <w:proofErr w:type="spellStart"/>
      <w:r w:rsidRPr="00C83F82">
        <w:rPr>
          <w:sz w:val="24"/>
          <w:szCs w:val="24"/>
          <w:lang w:val="ru-RU"/>
        </w:rPr>
        <w:t>испр</w:t>
      </w:r>
      <w:proofErr w:type="spellEnd"/>
      <w:proofErr w:type="gramStart"/>
      <w:r w:rsidRPr="00C83F82">
        <w:rPr>
          <w:sz w:val="24"/>
          <w:szCs w:val="24"/>
          <w:lang w:val="ru-RU"/>
        </w:rPr>
        <w:t>.</w:t>
      </w:r>
      <w:proofErr w:type="gramEnd"/>
      <w:r w:rsidRPr="00C83F82">
        <w:rPr>
          <w:sz w:val="24"/>
          <w:szCs w:val="24"/>
          <w:lang w:val="ru-RU"/>
        </w:rPr>
        <w:t xml:space="preserve"> и доп. – М.: Физкультура и спорт, 1988. – 304 с.: ил. </w:t>
      </w:r>
    </w:p>
    <w:p w14:paraId="49B49090" w14:textId="77777777" w:rsidR="00C83F82" w:rsidRDefault="001335DC" w:rsidP="00F52A45">
      <w:pPr>
        <w:contextualSpacing/>
        <w:rPr>
          <w:sz w:val="24"/>
          <w:szCs w:val="24"/>
          <w:lang w:val="ru-RU"/>
        </w:rPr>
      </w:pPr>
      <w:r w:rsidRPr="00C83F82">
        <w:rPr>
          <w:sz w:val="24"/>
          <w:szCs w:val="24"/>
          <w:lang w:val="ru-RU"/>
        </w:rPr>
        <w:t xml:space="preserve">14. Харлампиев, А. А. Система самбо / А. А. Харлампиев. – М.: ФАИРПРЕСС, 2002. – 528 с.: ил. – </w:t>
      </w:r>
      <w:proofErr w:type="spellStart"/>
      <w:r w:rsidRPr="00C83F82">
        <w:rPr>
          <w:sz w:val="24"/>
          <w:szCs w:val="24"/>
          <w:lang w:val="ru-RU"/>
        </w:rPr>
        <w:t>Библиогр</w:t>
      </w:r>
      <w:proofErr w:type="spellEnd"/>
      <w:r w:rsidRPr="00C83F82">
        <w:rPr>
          <w:sz w:val="24"/>
          <w:szCs w:val="24"/>
          <w:lang w:val="ru-RU"/>
        </w:rPr>
        <w:t xml:space="preserve">.: с. 515. </w:t>
      </w:r>
    </w:p>
    <w:p w14:paraId="2DA4EADF" w14:textId="77777777" w:rsidR="00C83F82" w:rsidRDefault="001335DC" w:rsidP="00F52A45">
      <w:pPr>
        <w:contextualSpacing/>
        <w:rPr>
          <w:sz w:val="24"/>
          <w:szCs w:val="24"/>
          <w:lang w:val="ru-RU"/>
        </w:rPr>
      </w:pPr>
      <w:r w:rsidRPr="00C83F82">
        <w:rPr>
          <w:sz w:val="24"/>
          <w:szCs w:val="24"/>
          <w:lang w:val="ru-RU"/>
        </w:rPr>
        <w:lastRenderedPageBreak/>
        <w:t xml:space="preserve">15. Чумаков, Е. М. Сто уроков самбо / Е. М. Чумаков; под ред. С. Е. Табакова. – М.: ФАИР-ПРЕСС, 2000. – 400 с.: ил. – (Боевые искусства). </w:t>
      </w:r>
    </w:p>
    <w:p w14:paraId="0318EFFD" w14:textId="77777777" w:rsidR="00C83F82" w:rsidRDefault="001335DC" w:rsidP="00F52A45">
      <w:pPr>
        <w:contextualSpacing/>
        <w:rPr>
          <w:sz w:val="24"/>
          <w:szCs w:val="24"/>
          <w:lang w:val="ru-RU"/>
        </w:rPr>
      </w:pPr>
      <w:r w:rsidRPr="00C83F82">
        <w:rPr>
          <w:sz w:val="24"/>
          <w:szCs w:val="24"/>
          <w:lang w:val="ru-RU"/>
        </w:rPr>
        <w:t xml:space="preserve">16. </w:t>
      </w:r>
      <w:proofErr w:type="spellStart"/>
      <w:r w:rsidRPr="00C83F82">
        <w:rPr>
          <w:sz w:val="24"/>
          <w:szCs w:val="24"/>
          <w:lang w:val="ru-RU"/>
        </w:rPr>
        <w:t>Эйгминас</w:t>
      </w:r>
      <w:proofErr w:type="spellEnd"/>
      <w:r w:rsidRPr="00C83F82">
        <w:rPr>
          <w:sz w:val="24"/>
          <w:szCs w:val="24"/>
          <w:lang w:val="ru-RU"/>
        </w:rPr>
        <w:t xml:space="preserve">, П. А. Самбо: первые шаги / П. А. </w:t>
      </w:r>
      <w:proofErr w:type="spellStart"/>
      <w:r w:rsidRPr="00C83F82">
        <w:rPr>
          <w:sz w:val="24"/>
          <w:szCs w:val="24"/>
          <w:lang w:val="ru-RU"/>
        </w:rPr>
        <w:t>Эйгминас</w:t>
      </w:r>
      <w:proofErr w:type="spellEnd"/>
      <w:r w:rsidRPr="00C83F82">
        <w:rPr>
          <w:sz w:val="24"/>
          <w:szCs w:val="24"/>
          <w:lang w:val="ru-RU"/>
        </w:rPr>
        <w:t>. – М.: Физкультура и спорт, 1992. – 112 с.: ил.</w:t>
      </w:r>
    </w:p>
    <w:p w14:paraId="26C803AB" w14:textId="77777777" w:rsidR="00C83F82" w:rsidRDefault="001335DC" w:rsidP="00F52A45">
      <w:pPr>
        <w:contextualSpacing/>
        <w:rPr>
          <w:sz w:val="24"/>
          <w:szCs w:val="24"/>
          <w:lang w:val="ru-RU"/>
        </w:rPr>
      </w:pPr>
      <w:r w:rsidRPr="00C83F82">
        <w:rPr>
          <w:sz w:val="24"/>
          <w:szCs w:val="24"/>
          <w:lang w:val="ru-RU"/>
        </w:rPr>
        <w:t xml:space="preserve"> 17. Пономарев, В. В. Игровая технология активизации </w:t>
      </w:r>
      <w:proofErr w:type="spellStart"/>
      <w:r w:rsidRPr="00C83F82">
        <w:rPr>
          <w:sz w:val="24"/>
          <w:szCs w:val="24"/>
          <w:lang w:val="ru-RU"/>
        </w:rPr>
        <w:t>учебнотренировочного</w:t>
      </w:r>
      <w:proofErr w:type="spellEnd"/>
      <w:r w:rsidRPr="00C83F82">
        <w:rPr>
          <w:sz w:val="24"/>
          <w:szCs w:val="24"/>
          <w:lang w:val="ru-RU"/>
        </w:rPr>
        <w:t xml:space="preserve"> процесса подготовки самбистов / В. В. Пономарев, В. Ф. </w:t>
      </w:r>
      <w:proofErr w:type="spellStart"/>
      <w:r w:rsidRPr="00C83F82">
        <w:rPr>
          <w:sz w:val="24"/>
          <w:szCs w:val="24"/>
          <w:lang w:val="ru-RU"/>
        </w:rPr>
        <w:t>Костычаков</w:t>
      </w:r>
      <w:proofErr w:type="spellEnd"/>
      <w:r w:rsidRPr="00C83F82">
        <w:rPr>
          <w:sz w:val="24"/>
          <w:szCs w:val="24"/>
          <w:lang w:val="ru-RU"/>
        </w:rPr>
        <w:t xml:space="preserve"> // Теория и практика физ. культуры. – 2006. – № 7 </w:t>
      </w:r>
    </w:p>
    <w:p w14:paraId="05F61AFA" w14:textId="4D75A3A3" w:rsidR="00C83F82" w:rsidRPr="00C83F82" w:rsidRDefault="001335DC" w:rsidP="00C83F82">
      <w:pPr>
        <w:contextualSpacing/>
        <w:jc w:val="center"/>
        <w:rPr>
          <w:b/>
          <w:bCs/>
          <w:sz w:val="24"/>
          <w:szCs w:val="24"/>
          <w:lang w:val="ru-RU"/>
        </w:rPr>
      </w:pPr>
      <w:r w:rsidRPr="00C83F82">
        <w:rPr>
          <w:b/>
          <w:bCs/>
          <w:sz w:val="24"/>
          <w:szCs w:val="24"/>
          <w:lang w:val="ru-RU"/>
        </w:rPr>
        <w:t>Электронные ресурсы:</w:t>
      </w:r>
    </w:p>
    <w:p w14:paraId="4B38E9D5" w14:textId="77777777" w:rsidR="00C83F82" w:rsidRDefault="001335DC" w:rsidP="00F52A45">
      <w:pPr>
        <w:contextualSpacing/>
        <w:rPr>
          <w:sz w:val="24"/>
          <w:szCs w:val="24"/>
          <w:lang w:val="ru-RU"/>
        </w:rPr>
      </w:pPr>
      <w:r w:rsidRPr="00C83F82">
        <w:rPr>
          <w:sz w:val="24"/>
          <w:szCs w:val="24"/>
          <w:lang w:val="ru-RU"/>
        </w:rPr>
        <w:t xml:space="preserve">1. История олимпийского образования [Электронный ресурс] / Библиотека Государственного музея спорта; - Режим доступа </w:t>
      </w:r>
      <w:r w:rsidRPr="00C83F82">
        <w:rPr>
          <w:sz w:val="24"/>
          <w:szCs w:val="24"/>
        </w:rPr>
        <w:t>http</w:t>
      </w:r>
      <w:r w:rsidRPr="00C83F82">
        <w:rPr>
          <w:sz w:val="24"/>
          <w:szCs w:val="24"/>
          <w:lang w:val="ru-RU"/>
        </w:rPr>
        <w:t>://</w:t>
      </w:r>
      <w:proofErr w:type="spellStart"/>
      <w:r w:rsidRPr="00C83F82">
        <w:rPr>
          <w:sz w:val="24"/>
          <w:szCs w:val="24"/>
        </w:rPr>
        <w:t>museumsport</w:t>
      </w:r>
      <w:proofErr w:type="spellEnd"/>
      <w:r w:rsidRPr="00C83F82">
        <w:rPr>
          <w:sz w:val="24"/>
          <w:szCs w:val="24"/>
          <w:lang w:val="ru-RU"/>
        </w:rPr>
        <w:t>.</w:t>
      </w:r>
      <w:proofErr w:type="spellStart"/>
      <w:r w:rsidRPr="00C83F82">
        <w:rPr>
          <w:sz w:val="24"/>
          <w:szCs w:val="24"/>
        </w:rPr>
        <w:t>ru</w:t>
      </w:r>
      <w:proofErr w:type="spellEnd"/>
      <w:r w:rsidRPr="00C83F82">
        <w:rPr>
          <w:sz w:val="24"/>
          <w:szCs w:val="24"/>
          <w:lang w:val="ru-RU"/>
        </w:rPr>
        <w:t>/</w:t>
      </w:r>
      <w:proofErr w:type="spellStart"/>
      <w:r w:rsidRPr="00C83F82">
        <w:rPr>
          <w:sz w:val="24"/>
          <w:szCs w:val="24"/>
        </w:rPr>
        <w:t>wheelofhistory</w:t>
      </w:r>
      <w:proofErr w:type="spellEnd"/>
      <w:r w:rsidRPr="00C83F82">
        <w:rPr>
          <w:sz w:val="24"/>
          <w:szCs w:val="24"/>
          <w:lang w:val="ru-RU"/>
        </w:rPr>
        <w:t>/</w:t>
      </w:r>
      <w:proofErr w:type="spellStart"/>
      <w:r w:rsidRPr="00C83F82">
        <w:rPr>
          <w:sz w:val="24"/>
          <w:szCs w:val="24"/>
        </w:rPr>
        <w:t>olympic</w:t>
      </w:r>
      <w:proofErr w:type="spellEnd"/>
      <w:r w:rsidRPr="00C83F82">
        <w:rPr>
          <w:sz w:val="24"/>
          <w:szCs w:val="24"/>
          <w:lang w:val="ru-RU"/>
        </w:rPr>
        <w:t>-</w:t>
      </w:r>
      <w:r w:rsidRPr="00C83F82">
        <w:rPr>
          <w:sz w:val="24"/>
          <w:szCs w:val="24"/>
        </w:rPr>
        <w:t>movement</w:t>
      </w:r>
      <w:r w:rsidRPr="00C83F82">
        <w:rPr>
          <w:sz w:val="24"/>
          <w:szCs w:val="24"/>
          <w:lang w:val="ru-RU"/>
        </w:rPr>
        <w:t xml:space="preserve">/ свободный. </w:t>
      </w:r>
    </w:p>
    <w:p w14:paraId="084DEEE9" w14:textId="77777777" w:rsidR="00C83F82" w:rsidRDefault="001335DC" w:rsidP="00F52A45">
      <w:pPr>
        <w:contextualSpacing/>
        <w:rPr>
          <w:sz w:val="24"/>
          <w:szCs w:val="24"/>
          <w:lang w:val="ru-RU"/>
        </w:rPr>
      </w:pPr>
      <w:r w:rsidRPr="00C83F82">
        <w:rPr>
          <w:sz w:val="24"/>
          <w:szCs w:val="24"/>
          <w:lang w:val="ru-RU"/>
        </w:rPr>
        <w:t xml:space="preserve">2. История самбо [Электронный ресурс], </w:t>
      </w:r>
      <w:r w:rsidRPr="00C83F82">
        <w:rPr>
          <w:sz w:val="24"/>
          <w:szCs w:val="24"/>
        </w:rPr>
        <w:t>http</w:t>
      </w:r>
      <w:r w:rsidRPr="00C83F82">
        <w:rPr>
          <w:sz w:val="24"/>
          <w:szCs w:val="24"/>
          <w:lang w:val="ru-RU"/>
        </w:rPr>
        <w:t>://</w:t>
      </w:r>
      <w:r w:rsidRPr="00C83F82">
        <w:rPr>
          <w:sz w:val="24"/>
          <w:szCs w:val="24"/>
        </w:rPr>
        <w:t>sambo</w:t>
      </w:r>
      <w:r w:rsidRPr="00C83F82">
        <w:rPr>
          <w:sz w:val="24"/>
          <w:szCs w:val="24"/>
          <w:lang w:val="ru-RU"/>
        </w:rPr>
        <w:t>.</w:t>
      </w:r>
      <w:proofErr w:type="spellStart"/>
      <w:r w:rsidRPr="00C83F82">
        <w:rPr>
          <w:sz w:val="24"/>
          <w:szCs w:val="24"/>
        </w:rPr>
        <w:t>ru</w:t>
      </w:r>
      <w:proofErr w:type="spellEnd"/>
      <w:r w:rsidRPr="00C83F82">
        <w:rPr>
          <w:sz w:val="24"/>
          <w:szCs w:val="24"/>
          <w:lang w:val="ru-RU"/>
        </w:rPr>
        <w:t>/</w:t>
      </w:r>
      <w:r w:rsidRPr="00C83F82">
        <w:rPr>
          <w:sz w:val="24"/>
          <w:szCs w:val="24"/>
        </w:rPr>
        <w:t>sambo</w:t>
      </w:r>
      <w:r w:rsidRPr="00C83F82">
        <w:rPr>
          <w:sz w:val="24"/>
          <w:szCs w:val="24"/>
          <w:lang w:val="ru-RU"/>
        </w:rPr>
        <w:t xml:space="preserve">/ - статья в интернете. </w:t>
      </w:r>
    </w:p>
    <w:p w14:paraId="2CBA9ACE" w14:textId="76C78E5B" w:rsidR="00C83F82" w:rsidRDefault="001335DC" w:rsidP="00F52A45">
      <w:pPr>
        <w:contextualSpacing/>
        <w:rPr>
          <w:sz w:val="24"/>
          <w:szCs w:val="24"/>
          <w:lang w:val="ru-RU"/>
        </w:rPr>
      </w:pPr>
      <w:r w:rsidRPr="00C83F82">
        <w:rPr>
          <w:sz w:val="24"/>
          <w:szCs w:val="24"/>
          <w:lang w:val="ru-RU"/>
        </w:rPr>
        <w:t xml:space="preserve">3. Физическая культура в школе [Электронный ресурс] / Режим доступа </w:t>
      </w:r>
      <w:hyperlink r:id="rId6" w:history="1">
        <w:r w:rsidR="00C83F82" w:rsidRPr="00E37FFB">
          <w:rPr>
            <w:rStyle w:val="a5"/>
            <w:sz w:val="24"/>
            <w:szCs w:val="24"/>
          </w:rPr>
          <w:t>http</w:t>
        </w:r>
        <w:r w:rsidR="00C83F82" w:rsidRPr="00E37FFB">
          <w:rPr>
            <w:rStyle w:val="a5"/>
            <w:sz w:val="24"/>
            <w:szCs w:val="24"/>
            <w:lang w:val="ru-RU"/>
          </w:rPr>
          <w:t>://</w:t>
        </w:r>
        <w:r w:rsidR="00C83F82" w:rsidRPr="00E37FFB">
          <w:rPr>
            <w:rStyle w:val="a5"/>
            <w:sz w:val="24"/>
            <w:szCs w:val="24"/>
          </w:rPr>
          <w:t>www</w:t>
        </w:r>
        <w:r w:rsidR="00C83F82" w:rsidRPr="00E37FFB">
          <w:rPr>
            <w:rStyle w:val="a5"/>
            <w:sz w:val="24"/>
            <w:szCs w:val="24"/>
            <w:lang w:val="ru-RU"/>
          </w:rPr>
          <w:t>.</w:t>
        </w:r>
        <w:proofErr w:type="spellStart"/>
        <w:r w:rsidR="00C83F82" w:rsidRPr="00E37FFB">
          <w:rPr>
            <w:rStyle w:val="a5"/>
            <w:sz w:val="24"/>
            <w:szCs w:val="24"/>
          </w:rPr>
          <w:t>fizkulturavshkole</w:t>
        </w:r>
        <w:proofErr w:type="spellEnd"/>
        <w:r w:rsidR="00C83F82" w:rsidRPr="00E37FFB">
          <w:rPr>
            <w:rStyle w:val="a5"/>
            <w:sz w:val="24"/>
            <w:szCs w:val="24"/>
            <w:lang w:val="ru-RU"/>
          </w:rPr>
          <w:t>.</w:t>
        </w:r>
        <w:proofErr w:type="spellStart"/>
        <w:r w:rsidR="00C83F82" w:rsidRPr="00E37FFB">
          <w:rPr>
            <w:rStyle w:val="a5"/>
            <w:sz w:val="24"/>
            <w:szCs w:val="24"/>
          </w:rPr>
          <w:t>ru</w:t>
        </w:r>
        <w:proofErr w:type="spellEnd"/>
        <w:r w:rsidR="00C83F82" w:rsidRPr="00E37FFB">
          <w:rPr>
            <w:rStyle w:val="a5"/>
            <w:sz w:val="24"/>
            <w:szCs w:val="24"/>
            <w:lang w:val="ru-RU"/>
          </w:rPr>
          <w:t>/свободный</w:t>
        </w:r>
      </w:hyperlink>
      <w:r w:rsidRPr="00C83F82">
        <w:rPr>
          <w:sz w:val="24"/>
          <w:szCs w:val="24"/>
          <w:lang w:val="ru-RU"/>
        </w:rPr>
        <w:t xml:space="preserve">. </w:t>
      </w:r>
    </w:p>
    <w:p w14:paraId="10B81615" w14:textId="6BFAF479" w:rsidR="00C83F82" w:rsidRDefault="001335DC" w:rsidP="00F52A45">
      <w:pPr>
        <w:contextualSpacing/>
        <w:rPr>
          <w:sz w:val="24"/>
          <w:szCs w:val="24"/>
          <w:lang w:val="ru-RU"/>
        </w:rPr>
      </w:pPr>
      <w:r w:rsidRPr="00C83F82">
        <w:rPr>
          <w:sz w:val="24"/>
          <w:szCs w:val="24"/>
          <w:lang w:val="ru-RU"/>
        </w:rPr>
        <w:t xml:space="preserve">4. </w:t>
      </w:r>
      <w:r w:rsidRPr="00C83F82">
        <w:rPr>
          <w:sz w:val="24"/>
          <w:szCs w:val="24"/>
        </w:rPr>
        <w:t>C</w:t>
      </w:r>
      <w:proofErr w:type="spellStart"/>
      <w:r w:rsidRPr="00C83F82">
        <w:rPr>
          <w:sz w:val="24"/>
          <w:szCs w:val="24"/>
          <w:lang w:val="ru-RU"/>
        </w:rPr>
        <w:t>портсмены</w:t>
      </w:r>
      <w:proofErr w:type="spellEnd"/>
      <w:r w:rsidRPr="00C83F82">
        <w:rPr>
          <w:sz w:val="24"/>
          <w:szCs w:val="24"/>
          <w:lang w:val="ru-RU"/>
        </w:rPr>
        <w:t xml:space="preserve"> – герои Великой Отечественной войны [Электронный ресурс] / Режим доступа </w:t>
      </w:r>
      <w:r w:rsidRPr="00C83F82">
        <w:rPr>
          <w:sz w:val="24"/>
          <w:szCs w:val="24"/>
        </w:rPr>
        <w:t>http</w:t>
      </w:r>
      <w:r w:rsidRPr="00C83F82">
        <w:rPr>
          <w:sz w:val="24"/>
          <w:szCs w:val="24"/>
          <w:lang w:val="ru-RU"/>
        </w:rPr>
        <w:t>://</w:t>
      </w:r>
      <w:r w:rsidRPr="00C83F82">
        <w:rPr>
          <w:sz w:val="24"/>
          <w:szCs w:val="24"/>
        </w:rPr>
        <w:t>www</w:t>
      </w:r>
      <w:r w:rsidRPr="00C83F82">
        <w:rPr>
          <w:sz w:val="24"/>
          <w:szCs w:val="24"/>
          <w:lang w:val="ru-RU"/>
        </w:rPr>
        <w:t>.</w:t>
      </w:r>
      <w:proofErr w:type="spellStart"/>
      <w:r w:rsidRPr="00C83F82">
        <w:rPr>
          <w:sz w:val="24"/>
          <w:szCs w:val="24"/>
        </w:rPr>
        <w:t>minsport</w:t>
      </w:r>
      <w:proofErr w:type="spellEnd"/>
      <w:r w:rsidRPr="00C83F82">
        <w:rPr>
          <w:sz w:val="24"/>
          <w:szCs w:val="24"/>
          <w:lang w:val="ru-RU"/>
        </w:rPr>
        <w:t>.</w:t>
      </w:r>
      <w:r w:rsidRPr="00C83F82">
        <w:rPr>
          <w:sz w:val="24"/>
          <w:szCs w:val="24"/>
        </w:rPr>
        <w:t>gov</w:t>
      </w:r>
      <w:r w:rsidRPr="00C83F82">
        <w:rPr>
          <w:sz w:val="24"/>
          <w:szCs w:val="24"/>
          <w:lang w:val="ru-RU"/>
        </w:rPr>
        <w:t>.</w:t>
      </w:r>
      <w:proofErr w:type="spellStart"/>
      <w:r w:rsidRPr="00C83F82">
        <w:rPr>
          <w:sz w:val="24"/>
          <w:szCs w:val="24"/>
        </w:rPr>
        <w:t>ru</w:t>
      </w:r>
      <w:proofErr w:type="spellEnd"/>
      <w:r w:rsidRPr="00C83F82">
        <w:rPr>
          <w:sz w:val="24"/>
          <w:szCs w:val="24"/>
          <w:lang w:val="ru-RU"/>
        </w:rPr>
        <w:t>/</w:t>
      </w:r>
      <w:r w:rsidRPr="00C83F82">
        <w:rPr>
          <w:sz w:val="24"/>
          <w:szCs w:val="24"/>
        </w:rPr>
        <w:t>ministry</w:t>
      </w:r>
      <w:r w:rsidRPr="00C83F82">
        <w:rPr>
          <w:sz w:val="24"/>
          <w:szCs w:val="24"/>
          <w:lang w:val="ru-RU"/>
        </w:rPr>
        <w:t>/</w:t>
      </w:r>
      <w:r w:rsidRPr="00C83F82">
        <w:rPr>
          <w:sz w:val="24"/>
          <w:szCs w:val="24"/>
        </w:rPr>
        <w:t>structure</w:t>
      </w:r>
      <w:r w:rsidRPr="00C83F82">
        <w:rPr>
          <w:sz w:val="24"/>
          <w:szCs w:val="24"/>
          <w:lang w:val="ru-RU"/>
        </w:rPr>
        <w:t>/90-</w:t>
      </w:r>
      <w:proofErr w:type="spellStart"/>
      <w:r w:rsidRPr="00C83F82">
        <w:rPr>
          <w:sz w:val="24"/>
          <w:szCs w:val="24"/>
        </w:rPr>
        <w:t>letminsportu</w:t>
      </w:r>
      <w:proofErr w:type="spellEnd"/>
      <w:r w:rsidRPr="00C83F82">
        <w:rPr>
          <w:sz w:val="24"/>
          <w:szCs w:val="24"/>
          <w:lang w:val="ru-RU"/>
        </w:rPr>
        <w:t xml:space="preserve">/4534/ свободный. 5. Твой олимпийский учебник [Электронный ресурс] / учеб. пособие для олимпийского образования / В. С. Родиченко и др.; Олимпийский комитет России / </w:t>
      </w:r>
      <w:hyperlink r:id="rId7" w:history="1">
        <w:r w:rsidR="00C83F82" w:rsidRPr="00E37FFB">
          <w:rPr>
            <w:rStyle w:val="a5"/>
            <w:sz w:val="24"/>
            <w:szCs w:val="24"/>
          </w:rPr>
          <w:t>http</w:t>
        </w:r>
        <w:r w:rsidR="00C83F82" w:rsidRPr="00E37FFB">
          <w:rPr>
            <w:rStyle w:val="a5"/>
            <w:sz w:val="24"/>
            <w:szCs w:val="24"/>
            <w:lang w:val="ru-RU"/>
          </w:rPr>
          <w:t>://</w:t>
        </w:r>
        <w:r w:rsidR="00C83F82" w:rsidRPr="00E37FFB">
          <w:rPr>
            <w:rStyle w:val="a5"/>
            <w:sz w:val="24"/>
            <w:szCs w:val="24"/>
          </w:rPr>
          <w:t>www</w:t>
        </w:r>
        <w:r w:rsidR="00C83F82" w:rsidRPr="00E37FFB">
          <w:rPr>
            <w:rStyle w:val="a5"/>
            <w:sz w:val="24"/>
            <w:szCs w:val="24"/>
            <w:lang w:val="ru-RU"/>
          </w:rPr>
          <w:t>.</w:t>
        </w:r>
        <w:proofErr w:type="spellStart"/>
        <w:r w:rsidR="00C83F82" w:rsidRPr="00E37FFB">
          <w:rPr>
            <w:rStyle w:val="a5"/>
            <w:sz w:val="24"/>
            <w:szCs w:val="24"/>
          </w:rPr>
          <w:t>olympic</w:t>
        </w:r>
        <w:proofErr w:type="spellEnd"/>
        <w:r w:rsidR="00C83F82" w:rsidRPr="00E37FFB">
          <w:rPr>
            <w:rStyle w:val="a5"/>
            <w:sz w:val="24"/>
            <w:szCs w:val="24"/>
            <w:lang w:val="ru-RU"/>
          </w:rPr>
          <w:t>.</w:t>
        </w:r>
        <w:proofErr w:type="spellStart"/>
        <w:r w:rsidR="00C83F82" w:rsidRPr="00E37FFB">
          <w:rPr>
            <w:rStyle w:val="a5"/>
            <w:sz w:val="24"/>
            <w:szCs w:val="24"/>
          </w:rPr>
          <w:t>ru</w:t>
        </w:r>
        <w:proofErr w:type="spellEnd"/>
        <w:r w:rsidR="00C83F82" w:rsidRPr="00E37FFB">
          <w:rPr>
            <w:rStyle w:val="a5"/>
            <w:sz w:val="24"/>
            <w:szCs w:val="24"/>
            <w:lang w:val="ru-RU"/>
          </w:rPr>
          <w:t>/</w:t>
        </w:r>
        <w:r w:rsidR="00C83F82" w:rsidRPr="00E37FFB">
          <w:rPr>
            <w:rStyle w:val="a5"/>
            <w:sz w:val="24"/>
            <w:szCs w:val="24"/>
          </w:rPr>
          <w:t>upload</w:t>
        </w:r>
        <w:r w:rsidR="00C83F82" w:rsidRPr="00E37FFB">
          <w:rPr>
            <w:rStyle w:val="a5"/>
            <w:sz w:val="24"/>
            <w:szCs w:val="24"/>
            <w:lang w:val="ru-RU"/>
          </w:rPr>
          <w:t>/</w:t>
        </w:r>
        <w:r w:rsidR="00C83F82" w:rsidRPr="00E37FFB">
          <w:rPr>
            <w:rStyle w:val="a5"/>
            <w:sz w:val="24"/>
            <w:szCs w:val="24"/>
          </w:rPr>
          <w:t>documents</w:t>
        </w:r>
        <w:r w:rsidR="00C83F82" w:rsidRPr="00E37FFB">
          <w:rPr>
            <w:rStyle w:val="a5"/>
            <w:sz w:val="24"/>
            <w:szCs w:val="24"/>
            <w:lang w:val="ru-RU"/>
          </w:rPr>
          <w:t>/</w:t>
        </w:r>
        <w:r w:rsidR="00C83F82" w:rsidRPr="00E37FFB">
          <w:rPr>
            <w:rStyle w:val="a5"/>
            <w:sz w:val="24"/>
            <w:szCs w:val="24"/>
          </w:rPr>
          <w:t>team</w:t>
        </w:r>
        <w:r w:rsidR="00C83F82" w:rsidRPr="00E37FFB">
          <w:rPr>
            <w:rStyle w:val="a5"/>
            <w:sz w:val="24"/>
            <w:szCs w:val="24"/>
            <w:lang w:val="ru-RU"/>
          </w:rPr>
          <w:t>/</w:t>
        </w:r>
        <w:proofErr w:type="spellStart"/>
        <w:r w:rsidR="00C83F82" w:rsidRPr="00E37FFB">
          <w:rPr>
            <w:rStyle w:val="a5"/>
            <w:sz w:val="24"/>
            <w:szCs w:val="24"/>
          </w:rPr>
          <w:t>olympic</w:t>
        </w:r>
        <w:proofErr w:type="spellEnd"/>
        <w:r w:rsidR="00C83F82" w:rsidRPr="00E37FFB">
          <w:rPr>
            <w:rStyle w:val="a5"/>
            <w:sz w:val="24"/>
            <w:szCs w:val="24"/>
            <w:lang w:val="ru-RU"/>
          </w:rPr>
          <w:t>-</w:t>
        </w:r>
        <w:r w:rsidR="00C83F82" w:rsidRPr="00E37FFB">
          <w:rPr>
            <w:rStyle w:val="a5"/>
            <w:sz w:val="24"/>
            <w:szCs w:val="24"/>
          </w:rPr>
          <w:t>textbook</w:t>
        </w:r>
        <w:r w:rsidR="00C83F82" w:rsidRPr="00E37FFB">
          <w:rPr>
            <w:rStyle w:val="a5"/>
            <w:sz w:val="24"/>
            <w:szCs w:val="24"/>
            <w:lang w:val="ru-RU"/>
          </w:rPr>
          <w:t>/</w:t>
        </w:r>
        <w:proofErr w:type="spellStart"/>
        <w:r w:rsidR="00C83F82" w:rsidRPr="00E37FFB">
          <w:rPr>
            <w:rStyle w:val="a5"/>
            <w:sz w:val="24"/>
            <w:szCs w:val="24"/>
          </w:rPr>
          <w:t>tou</w:t>
        </w:r>
        <w:proofErr w:type="spellEnd"/>
        <w:r w:rsidR="00C83F82" w:rsidRPr="00E37FFB">
          <w:rPr>
            <w:rStyle w:val="a5"/>
            <w:sz w:val="24"/>
            <w:szCs w:val="24"/>
            <w:lang w:val="ru-RU"/>
          </w:rPr>
          <w:t>25_</w:t>
        </w:r>
        <w:proofErr w:type="spellStart"/>
        <w:r w:rsidR="00C83F82" w:rsidRPr="00E37FFB">
          <w:rPr>
            <w:rStyle w:val="a5"/>
            <w:sz w:val="24"/>
            <w:szCs w:val="24"/>
          </w:rPr>
          <w:t>blok</w:t>
        </w:r>
        <w:proofErr w:type="spellEnd"/>
        <w:r w:rsidR="00C83F82" w:rsidRPr="00E37FFB">
          <w:rPr>
            <w:rStyle w:val="a5"/>
            <w:sz w:val="24"/>
            <w:szCs w:val="24"/>
            <w:lang w:val="ru-RU"/>
          </w:rPr>
          <w:t>.</w:t>
        </w:r>
        <w:r w:rsidR="00C83F82" w:rsidRPr="00E37FFB">
          <w:rPr>
            <w:rStyle w:val="a5"/>
            <w:sz w:val="24"/>
            <w:szCs w:val="24"/>
          </w:rPr>
          <w:t>pdf</w:t>
        </w:r>
      </w:hyperlink>
      <w:r w:rsidRPr="00C83F82">
        <w:rPr>
          <w:sz w:val="24"/>
          <w:szCs w:val="24"/>
          <w:lang w:val="ru-RU"/>
        </w:rPr>
        <w:t xml:space="preserve"> </w:t>
      </w:r>
    </w:p>
    <w:p w14:paraId="7DBCFC37" w14:textId="14797193" w:rsidR="00C83F82" w:rsidRDefault="001335DC" w:rsidP="00F52A45">
      <w:pPr>
        <w:contextualSpacing/>
        <w:rPr>
          <w:sz w:val="24"/>
          <w:szCs w:val="24"/>
          <w:lang w:val="ru-RU"/>
        </w:rPr>
      </w:pPr>
      <w:r w:rsidRPr="00C83F82">
        <w:rPr>
          <w:sz w:val="24"/>
          <w:szCs w:val="24"/>
          <w:lang w:val="ru-RU"/>
        </w:rPr>
        <w:t xml:space="preserve">6. </w:t>
      </w:r>
      <w:proofErr w:type="spellStart"/>
      <w:r w:rsidRPr="00C83F82">
        <w:rPr>
          <w:sz w:val="24"/>
          <w:szCs w:val="24"/>
          <w:lang w:val="ru-RU"/>
        </w:rPr>
        <w:t>Программно</w:t>
      </w:r>
      <w:proofErr w:type="spellEnd"/>
      <w:r w:rsidRPr="00C83F82">
        <w:rPr>
          <w:sz w:val="24"/>
          <w:szCs w:val="24"/>
          <w:lang w:val="ru-RU"/>
        </w:rPr>
        <w:t xml:space="preserve"> -методический комплекс по физическому воспитанию обучающихся 1-11 классов на основе самбо [Электронный ресурс] / С.Е.  Табаков, Е.В. Ломакина / под общ. Ред. В.Ш. </w:t>
      </w:r>
      <w:proofErr w:type="spellStart"/>
      <w:r w:rsidRPr="00C83F82">
        <w:rPr>
          <w:sz w:val="24"/>
          <w:szCs w:val="24"/>
          <w:lang w:val="ru-RU"/>
        </w:rPr>
        <w:t>Каганова</w:t>
      </w:r>
      <w:proofErr w:type="spellEnd"/>
      <w:r w:rsidRPr="00C83F82">
        <w:rPr>
          <w:sz w:val="24"/>
          <w:szCs w:val="24"/>
          <w:lang w:val="ru-RU"/>
        </w:rPr>
        <w:t xml:space="preserve">/ </w:t>
      </w:r>
      <w:hyperlink r:id="rId8" w:history="1">
        <w:r w:rsidR="00C83F82" w:rsidRPr="00E37FFB">
          <w:rPr>
            <w:rStyle w:val="a5"/>
            <w:sz w:val="24"/>
            <w:szCs w:val="24"/>
          </w:rPr>
          <w:t>http</w:t>
        </w:r>
        <w:r w:rsidR="00C83F82" w:rsidRPr="00E37FFB">
          <w:rPr>
            <w:rStyle w:val="a5"/>
            <w:sz w:val="24"/>
            <w:szCs w:val="24"/>
            <w:lang w:val="ru-RU"/>
          </w:rPr>
          <w:t>://</w:t>
        </w:r>
        <w:proofErr w:type="spellStart"/>
        <w:r w:rsidR="00C83F82" w:rsidRPr="00E37FFB">
          <w:rPr>
            <w:rStyle w:val="a5"/>
            <w:sz w:val="24"/>
            <w:szCs w:val="24"/>
            <w:lang w:val="ru-RU"/>
          </w:rPr>
          <w:t>фцомофв.рф</w:t>
        </w:r>
        <w:proofErr w:type="spellEnd"/>
        <w:r w:rsidR="00C83F82" w:rsidRPr="00E37FFB">
          <w:rPr>
            <w:rStyle w:val="a5"/>
            <w:sz w:val="24"/>
            <w:szCs w:val="24"/>
            <w:lang w:val="ru-RU"/>
          </w:rPr>
          <w:t>/</w:t>
        </w:r>
        <w:r w:rsidR="00C83F82" w:rsidRPr="00E37FFB">
          <w:rPr>
            <w:rStyle w:val="a5"/>
            <w:sz w:val="24"/>
            <w:szCs w:val="24"/>
          </w:rPr>
          <w:t>projects</w:t>
        </w:r>
        <w:r w:rsidR="00C83F82" w:rsidRPr="00E37FFB">
          <w:rPr>
            <w:rStyle w:val="a5"/>
            <w:sz w:val="24"/>
            <w:szCs w:val="24"/>
            <w:lang w:val="ru-RU"/>
          </w:rPr>
          <w:t>/</w:t>
        </w:r>
        <w:r w:rsidR="00C83F82" w:rsidRPr="00E37FFB">
          <w:rPr>
            <w:rStyle w:val="a5"/>
            <w:sz w:val="24"/>
            <w:szCs w:val="24"/>
          </w:rPr>
          <w:t>page</w:t>
        </w:r>
        <w:r w:rsidR="00C83F82" w:rsidRPr="00E37FFB">
          <w:rPr>
            <w:rStyle w:val="a5"/>
            <w:sz w:val="24"/>
            <w:szCs w:val="24"/>
            <w:lang w:val="ru-RU"/>
          </w:rPr>
          <w:t>36/</w:t>
        </w:r>
        <w:r w:rsidR="00C83F82" w:rsidRPr="00E37FFB">
          <w:rPr>
            <w:rStyle w:val="a5"/>
            <w:sz w:val="24"/>
            <w:szCs w:val="24"/>
          </w:rPr>
          <w:t>page</w:t>
        </w:r>
        <w:r w:rsidR="00C83F82" w:rsidRPr="00E37FFB">
          <w:rPr>
            <w:rStyle w:val="a5"/>
            <w:sz w:val="24"/>
            <w:szCs w:val="24"/>
            <w:lang w:val="ru-RU"/>
          </w:rPr>
          <w:t>121/</w:t>
        </w:r>
      </w:hyperlink>
      <w:r w:rsidRPr="00C83F82">
        <w:rPr>
          <w:sz w:val="24"/>
          <w:szCs w:val="24"/>
          <w:lang w:val="ru-RU"/>
        </w:rPr>
        <w:t xml:space="preserve"> </w:t>
      </w:r>
    </w:p>
    <w:p w14:paraId="104F3C03" w14:textId="468475D5" w:rsidR="00C83F82" w:rsidRDefault="001335DC" w:rsidP="00F52A45">
      <w:pPr>
        <w:contextualSpacing/>
        <w:rPr>
          <w:sz w:val="24"/>
          <w:szCs w:val="24"/>
          <w:lang w:val="ru-RU"/>
        </w:rPr>
      </w:pPr>
      <w:r w:rsidRPr="00C83F82">
        <w:rPr>
          <w:sz w:val="24"/>
          <w:szCs w:val="24"/>
          <w:lang w:val="ru-RU"/>
        </w:rPr>
        <w:t xml:space="preserve">7. «Играю в баскетбол» [Электронный ресурс] / Электронный образовательный ресурс/ </w:t>
      </w:r>
      <w:hyperlink r:id="rId9" w:history="1">
        <w:r w:rsidR="00C83F82" w:rsidRPr="00E37FFB">
          <w:rPr>
            <w:rStyle w:val="a5"/>
            <w:sz w:val="24"/>
            <w:szCs w:val="24"/>
          </w:rPr>
          <w:t>http</w:t>
        </w:r>
        <w:r w:rsidR="00C83F82" w:rsidRPr="00E37FFB">
          <w:rPr>
            <w:rStyle w:val="a5"/>
            <w:sz w:val="24"/>
            <w:szCs w:val="24"/>
            <w:lang w:val="ru-RU"/>
          </w:rPr>
          <w:t>://</w:t>
        </w:r>
        <w:proofErr w:type="spellStart"/>
        <w:r w:rsidR="00C83F82" w:rsidRPr="00E37FFB">
          <w:rPr>
            <w:rStyle w:val="a5"/>
            <w:sz w:val="24"/>
            <w:szCs w:val="24"/>
          </w:rPr>
          <w:t>eor</w:t>
        </w:r>
        <w:proofErr w:type="spellEnd"/>
        <w:r w:rsidR="00C83F82" w:rsidRPr="00E37FFB">
          <w:rPr>
            <w:rStyle w:val="a5"/>
            <w:sz w:val="24"/>
            <w:szCs w:val="24"/>
            <w:lang w:val="ru-RU"/>
          </w:rPr>
          <w:t>-</w:t>
        </w:r>
        <w:r w:rsidR="00C83F82" w:rsidRPr="00E37FFB">
          <w:rPr>
            <w:rStyle w:val="a5"/>
            <w:sz w:val="24"/>
            <w:szCs w:val="24"/>
          </w:rPr>
          <w:t>np</w:t>
        </w:r>
        <w:r w:rsidR="00C83F82" w:rsidRPr="00E37FFB">
          <w:rPr>
            <w:rStyle w:val="a5"/>
            <w:sz w:val="24"/>
            <w:szCs w:val="24"/>
            <w:lang w:val="ru-RU"/>
          </w:rPr>
          <w:t>.</w:t>
        </w:r>
        <w:proofErr w:type="spellStart"/>
        <w:r w:rsidR="00C83F82" w:rsidRPr="00E37FFB">
          <w:rPr>
            <w:rStyle w:val="a5"/>
            <w:sz w:val="24"/>
            <w:szCs w:val="24"/>
          </w:rPr>
          <w:t>ru</w:t>
        </w:r>
        <w:proofErr w:type="spellEnd"/>
        <w:r w:rsidR="00C83F82" w:rsidRPr="00E37FFB">
          <w:rPr>
            <w:rStyle w:val="a5"/>
            <w:sz w:val="24"/>
            <w:szCs w:val="24"/>
            <w:lang w:val="ru-RU"/>
          </w:rPr>
          <w:t>/</w:t>
        </w:r>
        <w:r w:rsidR="00C83F82" w:rsidRPr="00E37FFB">
          <w:rPr>
            <w:rStyle w:val="a5"/>
            <w:sz w:val="24"/>
            <w:szCs w:val="24"/>
          </w:rPr>
          <w:t>node</w:t>
        </w:r>
        <w:r w:rsidR="00C83F82" w:rsidRPr="00E37FFB">
          <w:rPr>
            <w:rStyle w:val="a5"/>
            <w:sz w:val="24"/>
            <w:szCs w:val="24"/>
            <w:lang w:val="ru-RU"/>
          </w:rPr>
          <w:t>/209</w:t>
        </w:r>
      </w:hyperlink>
      <w:r w:rsidRPr="00C83F82">
        <w:rPr>
          <w:sz w:val="24"/>
          <w:szCs w:val="24"/>
          <w:lang w:val="ru-RU"/>
        </w:rPr>
        <w:t xml:space="preserve"> </w:t>
      </w:r>
    </w:p>
    <w:p w14:paraId="105E1369" w14:textId="170FE123" w:rsidR="001335DC" w:rsidRDefault="001335DC" w:rsidP="00F52A45">
      <w:pPr>
        <w:contextualSpacing/>
        <w:rPr>
          <w:sz w:val="24"/>
          <w:szCs w:val="24"/>
          <w:lang w:val="ru-RU"/>
        </w:rPr>
      </w:pPr>
      <w:r w:rsidRPr="00C83F82">
        <w:rPr>
          <w:sz w:val="24"/>
          <w:szCs w:val="24"/>
          <w:lang w:val="ru-RU"/>
        </w:rPr>
        <w:t xml:space="preserve">8. Интерактивное электронное пособие по самбо [Электронный ресурс] / С.В. Елисеев, С.А. Новик, С.Е. Табаков/ </w:t>
      </w:r>
      <w:hyperlink r:id="rId10" w:history="1">
        <w:r w:rsidR="00C83F82" w:rsidRPr="00E37FFB">
          <w:rPr>
            <w:rStyle w:val="a5"/>
            <w:sz w:val="24"/>
            <w:szCs w:val="24"/>
          </w:rPr>
          <w:t>http</w:t>
        </w:r>
        <w:r w:rsidR="00C83F82" w:rsidRPr="00E37FFB">
          <w:rPr>
            <w:rStyle w:val="a5"/>
            <w:sz w:val="24"/>
            <w:szCs w:val="24"/>
            <w:lang w:val="ru-RU"/>
          </w:rPr>
          <w:t>://</w:t>
        </w:r>
        <w:proofErr w:type="spellStart"/>
        <w:r w:rsidR="00C83F82" w:rsidRPr="00E37FFB">
          <w:rPr>
            <w:rStyle w:val="a5"/>
            <w:sz w:val="24"/>
            <w:szCs w:val="24"/>
            <w:lang w:val="ru-RU"/>
          </w:rPr>
          <w:t>фцомофв.рф</w:t>
        </w:r>
        <w:proofErr w:type="spellEnd"/>
        <w:r w:rsidR="00C83F82" w:rsidRPr="00E37FFB">
          <w:rPr>
            <w:rStyle w:val="a5"/>
            <w:sz w:val="24"/>
            <w:szCs w:val="24"/>
            <w:lang w:val="ru-RU"/>
          </w:rPr>
          <w:t>/</w:t>
        </w:r>
        <w:r w:rsidR="00C83F82" w:rsidRPr="00E37FFB">
          <w:rPr>
            <w:rStyle w:val="a5"/>
            <w:sz w:val="24"/>
            <w:szCs w:val="24"/>
          </w:rPr>
          <w:t>projects</w:t>
        </w:r>
        <w:r w:rsidR="00C83F82" w:rsidRPr="00E37FFB">
          <w:rPr>
            <w:rStyle w:val="a5"/>
            <w:sz w:val="24"/>
            <w:szCs w:val="24"/>
            <w:lang w:val="ru-RU"/>
          </w:rPr>
          <w:t>/</w:t>
        </w:r>
        <w:r w:rsidR="00C83F82" w:rsidRPr="00E37FFB">
          <w:rPr>
            <w:rStyle w:val="a5"/>
            <w:sz w:val="24"/>
            <w:szCs w:val="24"/>
          </w:rPr>
          <w:t>page</w:t>
        </w:r>
        <w:r w:rsidR="00C83F82" w:rsidRPr="00E37FFB">
          <w:rPr>
            <w:rStyle w:val="a5"/>
            <w:sz w:val="24"/>
            <w:szCs w:val="24"/>
            <w:lang w:val="ru-RU"/>
          </w:rPr>
          <w:t>36/</w:t>
        </w:r>
        <w:r w:rsidR="00C83F82" w:rsidRPr="00E37FFB">
          <w:rPr>
            <w:rStyle w:val="a5"/>
            <w:sz w:val="24"/>
            <w:szCs w:val="24"/>
          </w:rPr>
          <w:t>page</w:t>
        </w:r>
        <w:r w:rsidR="00C83F82" w:rsidRPr="00E37FFB">
          <w:rPr>
            <w:rStyle w:val="a5"/>
            <w:sz w:val="24"/>
            <w:szCs w:val="24"/>
            <w:lang w:val="ru-RU"/>
          </w:rPr>
          <w:t>121/</w:t>
        </w:r>
      </w:hyperlink>
    </w:p>
    <w:p w14:paraId="52A05846" w14:textId="1206C808" w:rsidR="00C83F82" w:rsidRDefault="00C83F82" w:rsidP="00F52A45">
      <w:pPr>
        <w:contextualSpacing/>
        <w:rPr>
          <w:sz w:val="24"/>
          <w:szCs w:val="24"/>
          <w:lang w:val="ru-RU"/>
        </w:rPr>
      </w:pPr>
    </w:p>
    <w:p w14:paraId="29349427" w14:textId="4F760B5B" w:rsidR="00C83F82" w:rsidRPr="007362E7" w:rsidRDefault="00C83F82" w:rsidP="00C83F82">
      <w:pPr>
        <w:contextualSpacing/>
        <w:jc w:val="right"/>
        <w:rPr>
          <w:b/>
          <w:bCs/>
          <w:sz w:val="24"/>
          <w:szCs w:val="24"/>
          <w:lang w:val="ru-RU"/>
        </w:rPr>
      </w:pPr>
      <w:r w:rsidRPr="007362E7">
        <w:rPr>
          <w:b/>
          <w:bCs/>
          <w:sz w:val="24"/>
          <w:szCs w:val="24"/>
          <w:lang w:val="ru-RU"/>
        </w:rPr>
        <w:t>ПРИЛОЖЕНИЕ 1</w:t>
      </w:r>
    </w:p>
    <w:p w14:paraId="7E9E7FA4" w14:textId="5E6791EE" w:rsidR="00C83F82" w:rsidRPr="007362E7" w:rsidRDefault="00C83F82" w:rsidP="00C83F82">
      <w:pPr>
        <w:contextualSpacing/>
        <w:rPr>
          <w:sz w:val="24"/>
          <w:szCs w:val="24"/>
          <w:lang w:val="ru-RU"/>
        </w:rPr>
      </w:pPr>
      <w:r>
        <w:rPr>
          <w:b/>
          <w:bCs/>
          <w:sz w:val="24"/>
          <w:szCs w:val="24"/>
          <w:lang w:val="ru-RU"/>
        </w:rPr>
        <w:t xml:space="preserve">          </w:t>
      </w:r>
      <w:r w:rsidRPr="00C83F82">
        <w:rPr>
          <w:b/>
          <w:bCs/>
          <w:sz w:val="24"/>
          <w:szCs w:val="24"/>
          <w:lang w:val="ru-RU"/>
        </w:rPr>
        <w:t>Специализированные подвижные игры в подготовке юных самбистов</w:t>
      </w:r>
      <w:r>
        <w:rPr>
          <w:b/>
          <w:bCs/>
          <w:sz w:val="24"/>
          <w:szCs w:val="24"/>
          <w:lang w:val="ru-RU"/>
        </w:rPr>
        <w:br/>
      </w:r>
      <w:r>
        <w:rPr>
          <w:sz w:val="24"/>
          <w:szCs w:val="24"/>
          <w:lang w:val="ru-RU"/>
        </w:rPr>
        <w:t xml:space="preserve">   </w:t>
      </w:r>
      <w:r w:rsidRPr="00C83F82">
        <w:rPr>
          <w:sz w:val="24"/>
          <w:szCs w:val="24"/>
          <w:lang w:val="ru-RU"/>
        </w:rPr>
        <w:t xml:space="preserve">Среди основных средств технической подготовки юных борцов значительное место занимают подвижные игры. Они позволяют разнообразить, обновлять двигательные действия. В обучении технике, как известно, должна быть выдержана мера оптимального и доступного. </w:t>
      </w:r>
      <w:r w:rsidRPr="007362E7">
        <w:rPr>
          <w:sz w:val="24"/>
          <w:szCs w:val="24"/>
          <w:lang w:val="ru-RU"/>
        </w:rPr>
        <w:t>Подвижные игры предусматривают наиболее адекватное возрастному развитию средство воздействия.</w:t>
      </w:r>
    </w:p>
    <w:p w14:paraId="57C551F8" w14:textId="2D79578A" w:rsidR="00C83F82" w:rsidRDefault="00C83F82" w:rsidP="00C83F82">
      <w:pPr>
        <w:contextualSpacing/>
        <w:rPr>
          <w:sz w:val="24"/>
          <w:szCs w:val="24"/>
          <w:lang w:val="ru-RU"/>
        </w:rPr>
      </w:pPr>
      <w:r>
        <w:rPr>
          <w:sz w:val="24"/>
          <w:szCs w:val="24"/>
          <w:lang w:val="ru-RU"/>
        </w:rPr>
        <w:t xml:space="preserve">   </w:t>
      </w:r>
      <w:r w:rsidRPr="00C83F82">
        <w:rPr>
          <w:sz w:val="24"/>
          <w:szCs w:val="24"/>
          <w:lang w:val="ru-RU"/>
        </w:rPr>
        <w:t>Специализированные игровые комплексы создают у юных самбистов представления об основах единоборства, знакомят с действиями, несущими преимущество одного соперника над другим. Юные самбисты в играх апробируют технический арсенал. Применение координационных игр, в которые входят игры в касание, игры с атакующими захватами, игры на срыв захватов, игры в дебют и игры на теснение целенаправленно формируют элементарные навыки и элементы техники. Они помогают сформировать целый блок базовой техники, состоящий из передвижений, захватов и стоек.</w:t>
      </w:r>
    </w:p>
    <w:p w14:paraId="2320018E" w14:textId="3FBC836D" w:rsidR="00C83F82" w:rsidRDefault="00C83F82" w:rsidP="00C83F82">
      <w:pPr>
        <w:contextualSpacing/>
        <w:rPr>
          <w:sz w:val="24"/>
          <w:szCs w:val="24"/>
          <w:lang w:val="ru-RU"/>
        </w:rPr>
      </w:pPr>
      <w:r>
        <w:rPr>
          <w:sz w:val="24"/>
          <w:szCs w:val="24"/>
          <w:lang w:val="ru-RU"/>
        </w:rPr>
        <w:t xml:space="preserve">    </w:t>
      </w:r>
      <w:r w:rsidRPr="00C83F82">
        <w:rPr>
          <w:sz w:val="24"/>
          <w:szCs w:val="24"/>
          <w:lang w:val="ru-RU"/>
        </w:rPr>
        <w:t xml:space="preserve">Поскольку вид спорта самбо является ситуационным видом спорта, способность быстро и адекватно обстановке решать задачи в быстро меняющихся ситуациях является </w:t>
      </w:r>
      <w:r w:rsidRPr="00C83F82">
        <w:rPr>
          <w:sz w:val="24"/>
          <w:szCs w:val="24"/>
          <w:lang w:val="ru-RU"/>
        </w:rPr>
        <w:lastRenderedPageBreak/>
        <w:t>исключительно важной способностью. Развитию этого качества в значительной мере способствуют игры-эстафеты, игровые задания. Их использование способствует улучшению регуляторных механизмов нервных процессов центральной нервной системы, увеличивая их силу и подвижность, а также возрастанию точности дифференцировок и пластичности функциональной деятельности. Кроме того, использование соревновательного компонента в подвижных играх предполагает у обучающихся появление эмоционального подъема и повышает их активность</w:t>
      </w:r>
      <w:r>
        <w:rPr>
          <w:sz w:val="24"/>
          <w:szCs w:val="24"/>
          <w:lang w:val="ru-RU"/>
        </w:rPr>
        <w:t>.</w:t>
      </w:r>
    </w:p>
    <w:p w14:paraId="3E0ACA55" w14:textId="62812BE6" w:rsidR="00C83F82" w:rsidRDefault="00C83F82" w:rsidP="00C83F82">
      <w:pPr>
        <w:contextualSpacing/>
        <w:rPr>
          <w:sz w:val="24"/>
          <w:szCs w:val="24"/>
          <w:lang w:val="ru-RU"/>
        </w:rPr>
      </w:pPr>
      <w:r>
        <w:rPr>
          <w:sz w:val="24"/>
          <w:szCs w:val="24"/>
          <w:lang w:val="ru-RU"/>
        </w:rPr>
        <w:t xml:space="preserve">    </w:t>
      </w:r>
      <w:r w:rsidRPr="00C83F82">
        <w:rPr>
          <w:sz w:val="24"/>
          <w:szCs w:val="24"/>
          <w:lang w:val="ru-RU"/>
        </w:rPr>
        <w:t>В связи этим в подготовке самбистов используются специализированные подвижные игры.</w:t>
      </w:r>
    </w:p>
    <w:p w14:paraId="2E44C660" w14:textId="77777777" w:rsidR="00C83F82" w:rsidRPr="00C83F82" w:rsidRDefault="00C83F82" w:rsidP="00C83F82">
      <w:pPr>
        <w:contextualSpacing/>
        <w:rPr>
          <w:b/>
          <w:bCs/>
          <w:sz w:val="24"/>
          <w:szCs w:val="24"/>
          <w:lang w:val="ru-RU"/>
        </w:rPr>
      </w:pPr>
      <w:r w:rsidRPr="00C83F82">
        <w:rPr>
          <w:b/>
          <w:bCs/>
          <w:sz w:val="24"/>
          <w:szCs w:val="24"/>
          <w:lang w:val="ru-RU"/>
        </w:rPr>
        <w:t xml:space="preserve">Игры в касания. </w:t>
      </w:r>
    </w:p>
    <w:p w14:paraId="1ED8E1D0" w14:textId="77777777" w:rsidR="00C83F82" w:rsidRDefault="00C83F82" w:rsidP="00C83F82">
      <w:pPr>
        <w:contextualSpacing/>
        <w:rPr>
          <w:sz w:val="24"/>
          <w:szCs w:val="24"/>
          <w:lang w:val="ru-RU"/>
        </w:rPr>
      </w:pPr>
      <w:r>
        <w:rPr>
          <w:sz w:val="24"/>
          <w:szCs w:val="24"/>
          <w:lang w:val="ru-RU"/>
        </w:rPr>
        <w:t xml:space="preserve">   </w:t>
      </w:r>
      <w:r w:rsidRPr="00C83F82">
        <w:rPr>
          <w:sz w:val="24"/>
          <w:szCs w:val="24"/>
          <w:lang w:val="ru-RU"/>
        </w:rPr>
        <w:t xml:space="preserve">Игры в касания рождены самой жизнью. Сюжет игры, ее смысл – кто быстрее коснется какой-то части тела партнера. Если рассматривать использование игры применительно к борьбе, то надо, прежде всего, заставлять играющего не только наклоняться, быстро перемещаться вперед-назад, в стороны, выпрямляться и прогибаться в манере, характерной для спортивной борьбы, но и конструировать дальнейшие двигательные фазы, присуще реальному соревновательному поединку. С первых шагов обучения юного самбиста в процессе игр ставятся задачи не только избежать излишних статических напряжений, но и обострить эмоциональную восприимчивость заданий. </w:t>
      </w:r>
    </w:p>
    <w:p w14:paraId="376624CA" w14:textId="727DF727" w:rsidR="00C83F82" w:rsidRDefault="00C83F82" w:rsidP="00C83F82">
      <w:pPr>
        <w:contextualSpacing/>
        <w:rPr>
          <w:sz w:val="24"/>
          <w:szCs w:val="24"/>
          <w:lang w:val="ru-RU"/>
        </w:rPr>
      </w:pPr>
      <w:r>
        <w:rPr>
          <w:b/>
          <w:bCs/>
          <w:sz w:val="24"/>
          <w:szCs w:val="24"/>
          <w:lang w:val="ru-RU"/>
        </w:rPr>
        <w:t xml:space="preserve">   </w:t>
      </w:r>
      <w:r w:rsidRPr="00C83F82">
        <w:rPr>
          <w:b/>
          <w:bCs/>
          <w:sz w:val="24"/>
          <w:szCs w:val="24"/>
          <w:lang w:val="ru-RU"/>
        </w:rPr>
        <w:t>Цель:</w:t>
      </w:r>
      <w:r w:rsidRPr="00C83F82">
        <w:rPr>
          <w:sz w:val="24"/>
          <w:szCs w:val="24"/>
          <w:lang w:val="ru-RU"/>
        </w:rPr>
        <w:t xml:space="preserve"> формирование умений маневрировать на минимальном участке площади единоборства, сохранять различные позы и дистанции в схватке, входить в захваты, преодолевать блокирующие действия, держать в поле зрения перемещающегося партнера и т. д. </w:t>
      </w:r>
    </w:p>
    <w:p w14:paraId="06857498" w14:textId="77777777" w:rsidR="009A386C" w:rsidRDefault="00C83F82" w:rsidP="00C83F82">
      <w:pPr>
        <w:contextualSpacing/>
        <w:rPr>
          <w:sz w:val="24"/>
          <w:szCs w:val="24"/>
          <w:lang w:val="ru-RU"/>
        </w:rPr>
      </w:pPr>
      <w:r>
        <w:rPr>
          <w:sz w:val="24"/>
          <w:szCs w:val="24"/>
          <w:lang w:val="ru-RU"/>
        </w:rPr>
        <w:t xml:space="preserve">   </w:t>
      </w:r>
      <w:r w:rsidRPr="00C83F82">
        <w:rPr>
          <w:sz w:val="24"/>
          <w:szCs w:val="24"/>
          <w:lang w:val="ru-RU"/>
        </w:rPr>
        <w:t xml:space="preserve">Основные варианты: касание рукой (правой, левой, любой, обеими) разных частей тела (затылка, средней части живота, левой подмышечной впадины, левого плеча, поясницы, левого бедра, левой голени, левой пятки, левой лопатки, левой стороны живота, спины, правой стороны живота, правой лопатки, правого плеча, правой подмышечной впадины, правого бедра, правой голени, правой пятки). </w:t>
      </w:r>
    </w:p>
    <w:p w14:paraId="75EAA4E9" w14:textId="77777777" w:rsidR="009A386C" w:rsidRDefault="009A386C" w:rsidP="00C83F82">
      <w:pPr>
        <w:contextualSpacing/>
        <w:rPr>
          <w:sz w:val="24"/>
          <w:szCs w:val="24"/>
          <w:lang w:val="ru-RU"/>
        </w:rPr>
      </w:pPr>
      <w:r>
        <w:rPr>
          <w:sz w:val="24"/>
          <w:szCs w:val="24"/>
          <w:lang w:val="ru-RU"/>
        </w:rPr>
        <w:t xml:space="preserve">    </w:t>
      </w:r>
      <w:r w:rsidR="00C83F82" w:rsidRPr="00C83F82">
        <w:rPr>
          <w:sz w:val="24"/>
          <w:szCs w:val="24"/>
          <w:lang w:val="ru-RU"/>
        </w:rPr>
        <w:t xml:space="preserve">В процессе обучения необходимо было последовательно осваивать различные варианты игровых заданий с постепенным их усложнением. Задания выполнялись в парах. </w:t>
      </w:r>
    </w:p>
    <w:p w14:paraId="5E93EC6F" w14:textId="77777777" w:rsidR="009A386C" w:rsidRDefault="009A386C" w:rsidP="00C83F82">
      <w:pPr>
        <w:contextualSpacing/>
        <w:rPr>
          <w:sz w:val="24"/>
          <w:szCs w:val="24"/>
          <w:lang w:val="ru-RU"/>
        </w:rPr>
      </w:pPr>
      <w:r>
        <w:rPr>
          <w:sz w:val="24"/>
          <w:szCs w:val="24"/>
          <w:lang w:val="ru-RU"/>
        </w:rPr>
        <w:t xml:space="preserve">   </w:t>
      </w:r>
      <w:r w:rsidR="00C83F82" w:rsidRPr="00C83F82">
        <w:rPr>
          <w:sz w:val="24"/>
          <w:szCs w:val="24"/>
          <w:lang w:val="ru-RU"/>
        </w:rPr>
        <w:t xml:space="preserve">Вначале оба ученика получали одинаковое задание (такие игры называют играми первого порядка) и разные задания (игры второго порядка). </w:t>
      </w:r>
    </w:p>
    <w:p w14:paraId="16A866F1" w14:textId="77777777" w:rsidR="009A386C" w:rsidRDefault="009A386C" w:rsidP="00C83F82">
      <w:pPr>
        <w:contextualSpacing/>
        <w:rPr>
          <w:sz w:val="24"/>
          <w:szCs w:val="24"/>
          <w:lang w:val="ru-RU"/>
        </w:rPr>
      </w:pPr>
      <w:r>
        <w:rPr>
          <w:sz w:val="24"/>
          <w:szCs w:val="24"/>
          <w:lang w:val="ru-RU"/>
        </w:rPr>
        <w:t xml:space="preserve">   </w:t>
      </w:r>
      <w:r w:rsidR="00C83F82" w:rsidRPr="00C83F82">
        <w:rPr>
          <w:sz w:val="24"/>
          <w:szCs w:val="24"/>
          <w:lang w:val="ru-RU"/>
        </w:rPr>
        <w:t xml:space="preserve">Эффективность применения игр в обучении и совершенствовании обусловливается целенаправленностью и продуманным усложнением правил проведения игр, а также строгим их выполнением. </w:t>
      </w:r>
    </w:p>
    <w:p w14:paraId="107DF0B2" w14:textId="68CFF3E0" w:rsidR="00C83F82" w:rsidRDefault="009A386C" w:rsidP="00C83F82">
      <w:pPr>
        <w:contextualSpacing/>
        <w:rPr>
          <w:sz w:val="24"/>
          <w:szCs w:val="24"/>
          <w:lang w:val="ru-RU"/>
        </w:rPr>
      </w:pPr>
      <w:r>
        <w:rPr>
          <w:sz w:val="24"/>
          <w:szCs w:val="24"/>
          <w:lang w:val="ru-RU"/>
        </w:rPr>
        <w:t xml:space="preserve">    </w:t>
      </w:r>
      <w:r w:rsidR="00C83F82" w:rsidRPr="00C83F82">
        <w:rPr>
          <w:sz w:val="24"/>
          <w:szCs w:val="24"/>
          <w:lang w:val="ru-RU"/>
        </w:rPr>
        <w:t>Это относится к выбору зон касания, способам касания и защит зон касания, размерам игровой площадки, направлению перемещений, способам ―уравновешивания сил соперников.</w:t>
      </w:r>
    </w:p>
    <w:p w14:paraId="29CD7866" w14:textId="77777777" w:rsidR="009A386C" w:rsidRDefault="009A386C" w:rsidP="00C83F82">
      <w:pPr>
        <w:contextualSpacing/>
        <w:rPr>
          <w:sz w:val="24"/>
          <w:szCs w:val="24"/>
          <w:lang w:val="ru-RU"/>
        </w:rPr>
      </w:pPr>
      <w:r w:rsidRPr="009A386C">
        <w:rPr>
          <w:sz w:val="24"/>
          <w:szCs w:val="24"/>
          <w:lang w:val="ru-RU"/>
        </w:rPr>
        <w:t xml:space="preserve">Варианты усложнения представлены следующим образом: </w:t>
      </w:r>
    </w:p>
    <w:p w14:paraId="2B258E79" w14:textId="77777777" w:rsidR="009A386C" w:rsidRDefault="009A386C" w:rsidP="00C83F82">
      <w:pPr>
        <w:contextualSpacing/>
        <w:rPr>
          <w:sz w:val="24"/>
          <w:szCs w:val="24"/>
          <w:lang w:val="ru-RU"/>
        </w:rPr>
      </w:pPr>
      <w:r w:rsidRPr="009A386C">
        <w:rPr>
          <w:sz w:val="24"/>
          <w:szCs w:val="24"/>
          <w:lang w:val="ru-RU"/>
        </w:rPr>
        <w:t xml:space="preserve">1. Увеличение вариантов способов касания руками каждого из партнеров: </w:t>
      </w:r>
    </w:p>
    <w:p w14:paraId="16BCC1EE" w14:textId="77777777" w:rsidR="009A386C" w:rsidRDefault="009A386C" w:rsidP="00C83F82">
      <w:pPr>
        <w:contextualSpacing/>
        <w:rPr>
          <w:sz w:val="24"/>
          <w:szCs w:val="24"/>
          <w:lang w:val="ru-RU"/>
        </w:rPr>
      </w:pPr>
      <w:r w:rsidRPr="009A386C">
        <w:rPr>
          <w:sz w:val="24"/>
          <w:szCs w:val="24"/>
          <w:lang w:val="ru-RU"/>
        </w:rPr>
        <w:t xml:space="preserve">1) А — любой, Б - любой </w:t>
      </w:r>
    </w:p>
    <w:p w14:paraId="5C276788" w14:textId="77777777" w:rsidR="009A386C" w:rsidRDefault="009A386C" w:rsidP="00C83F82">
      <w:pPr>
        <w:contextualSpacing/>
        <w:rPr>
          <w:sz w:val="24"/>
          <w:szCs w:val="24"/>
          <w:lang w:val="ru-RU"/>
        </w:rPr>
      </w:pPr>
      <w:r w:rsidRPr="009A386C">
        <w:rPr>
          <w:sz w:val="24"/>
          <w:szCs w:val="24"/>
          <w:lang w:val="ru-RU"/>
        </w:rPr>
        <w:t xml:space="preserve">2) А — левой, Б - правой </w:t>
      </w:r>
    </w:p>
    <w:p w14:paraId="009F2BCA" w14:textId="77777777" w:rsidR="009A386C" w:rsidRDefault="009A386C" w:rsidP="00C83F82">
      <w:pPr>
        <w:contextualSpacing/>
        <w:rPr>
          <w:sz w:val="24"/>
          <w:szCs w:val="24"/>
          <w:lang w:val="ru-RU"/>
        </w:rPr>
      </w:pPr>
    </w:p>
    <w:p w14:paraId="6C7D452F" w14:textId="77777777" w:rsidR="009A386C" w:rsidRDefault="009A386C" w:rsidP="00C83F82">
      <w:pPr>
        <w:contextualSpacing/>
        <w:rPr>
          <w:sz w:val="24"/>
          <w:szCs w:val="24"/>
          <w:lang w:val="ru-RU"/>
        </w:rPr>
      </w:pPr>
    </w:p>
    <w:p w14:paraId="0C9ECBF6" w14:textId="77777777" w:rsidR="009A386C" w:rsidRDefault="009A386C" w:rsidP="00C83F82">
      <w:pPr>
        <w:contextualSpacing/>
        <w:rPr>
          <w:sz w:val="24"/>
          <w:szCs w:val="24"/>
          <w:lang w:val="ru-RU"/>
        </w:rPr>
      </w:pPr>
      <w:r w:rsidRPr="009A386C">
        <w:rPr>
          <w:sz w:val="24"/>
          <w:szCs w:val="24"/>
          <w:lang w:val="ru-RU"/>
        </w:rPr>
        <w:t xml:space="preserve">3) А — правой, Б - правой </w:t>
      </w:r>
    </w:p>
    <w:p w14:paraId="736DE85E" w14:textId="77777777" w:rsidR="009A386C" w:rsidRDefault="009A386C" w:rsidP="00C83F82">
      <w:pPr>
        <w:contextualSpacing/>
        <w:rPr>
          <w:sz w:val="24"/>
          <w:szCs w:val="24"/>
          <w:lang w:val="ru-RU"/>
        </w:rPr>
      </w:pPr>
      <w:r w:rsidRPr="009A386C">
        <w:rPr>
          <w:sz w:val="24"/>
          <w:szCs w:val="24"/>
          <w:lang w:val="ru-RU"/>
        </w:rPr>
        <w:t xml:space="preserve">4) 5) А — правой, Б - левой </w:t>
      </w:r>
    </w:p>
    <w:p w14:paraId="555B64CA" w14:textId="77777777" w:rsidR="009A386C" w:rsidRDefault="009A386C" w:rsidP="00C83F82">
      <w:pPr>
        <w:contextualSpacing/>
        <w:rPr>
          <w:sz w:val="24"/>
          <w:szCs w:val="24"/>
          <w:lang w:val="ru-RU"/>
        </w:rPr>
      </w:pPr>
      <w:r w:rsidRPr="009A386C">
        <w:rPr>
          <w:sz w:val="24"/>
          <w:szCs w:val="24"/>
          <w:lang w:val="ru-RU"/>
        </w:rPr>
        <w:t xml:space="preserve">6) А — любой, Б - левой </w:t>
      </w:r>
    </w:p>
    <w:p w14:paraId="7D8F999A" w14:textId="77777777" w:rsidR="009A386C" w:rsidRDefault="009A386C" w:rsidP="00C83F82">
      <w:pPr>
        <w:contextualSpacing/>
        <w:rPr>
          <w:sz w:val="24"/>
          <w:szCs w:val="24"/>
          <w:lang w:val="ru-RU"/>
        </w:rPr>
      </w:pPr>
      <w:r w:rsidRPr="009A386C">
        <w:rPr>
          <w:sz w:val="24"/>
          <w:szCs w:val="24"/>
          <w:lang w:val="ru-RU"/>
        </w:rPr>
        <w:t xml:space="preserve">7) А — любой, Б - правой </w:t>
      </w:r>
    </w:p>
    <w:p w14:paraId="14863536" w14:textId="77777777" w:rsidR="009A386C" w:rsidRDefault="009A386C" w:rsidP="00C83F82">
      <w:pPr>
        <w:contextualSpacing/>
        <w:rPr>
          <w:sz w:val="24"/>
          <w:szCs w:val="24"/>
          <w:lang w:val="ru-RU"/>
        </w:rPr>
      </w:pPr>
      <w:r w:rsidRPr="009A386C">
        <w:rPr>
          <w:sz w:val="24"/>
          <w:szCs w:val="24"/>
          <w:lang w:val="ru-RU"/>
        </w:rPr>
        <w:t xml:space="preserve">8) А — правой, Б - любой </w:t>
      </w:r>
    </w:p>
    <w:p w14:paraId="4526E78E" w14:textId="77777777" w:rsidR="009A386C" w:rsidRDefault="009A386C" w:rsidP="00C83F82">
      <w:pPr>
        <w:contextualSpacing/>
        <w:rPr>
          <w:sz w:val="24"/>
          <w:szCs w:val="24"/>
          <w:lang w:val="ru-RU"/>
        </w:rPr>
      </w:pPr>
      <w:r w:rsidRPr="009A386C">
        <w:rPr>
          <w:sz w:val="24"/>
          <w:szCs w:val="24"/>
          <w:lang w:val="ru-RU"/>
        </w:rPr>
        <w:t xml:space="preserve">9) А — левой, Б - любой </w:t>
      </w:r>
    </w:p>
    <w:p w14:paraId="6440461D" w14:textId="77777777" w:rsidR="009A386C" w:rsidRDefault="009A386C" w:rsidP="00C83F82">
      <w:pPr>
        <w:contextualSpacing/>
        <w:rPr>
          <w:sz w:val="24"/>
          <w:szCs w:val="24"/>
          <w:lang w:val="ru-RU"/>
        </w:rPr>
      </w:pPr>
      <w:r w:rsidRPr="009A386C">
        <w:rPr>
          <w:sz w:val="24"/>
          <w:szCs w:val="24"/>
          <w:lang w:val="ru-RU"/>
        </w:rPr>
        <w:t xml:space="preserve">10) А — любой, Б - двумя 11) А — левой, Б - двумя </w:t>
      </w:r>
    </w:p>
    <w:p w14:paraId="63F0C8BB" w14:textId="77777777" w:rsidR="009A386C" w:rsidRDefault="009A386C" w:rsidP="00C83F82">
      <w:pPr>
        <w:contextualSpacing/>
        <w:rPr>
          <w:sz w:val="24"/>
          <w:szCs w:val="24"/>
          <w:lang w:val="ru-RU"/>
        </w:rPr>
      </w:pPr>
      <w:r w:rsidRPr="009A386C">
        <w:rPr>
          <w:sz w:val="24"/>
          <w:szCs w:val="24"/>
          <w:lang w:val="ru-RU"/>
        </w:rPr>
        <w:t xml:space="preserve">12) А — правой, Б - двумя </w:t>
      </w:r>
    </w:p>
    <w:p w14:paraId="005F0B40" w14:textId="77777777" w:rsidR="009A386C" w:rsidRDefault="009A386C" w:rsidP="00C83F82">
      <w:pPr>
        <w:contextualSpacing/>
        <w:rPr>
          <w:sz w:val="24"/>
          <w:szCs w:val="24"/>
          <w:lang w:val="ru-RU"/>
        </w:rPr>
      </w:pPr>
      <w:r w:rsidRPr="009A386C">
        <w:rPr>
          <w:sz w:val="24"/>
          <w:szCs w:val="24"/>
          <w:lang w:val="ru-RU"/>
        </w:rPr>
        <w:t xml:space="preserve">13) А — двумя, Б - любой </w:t>
      </w:r>
    </w:p>
    <w:p w14:paraId="69B4B07F" w14:textId="77777777" w:rsidR="009A386C" w:rsidRDefault="009A386C" w:rsidP="00C83F82">
      <w:pPr>
        <w:contextualSpacing/>
        <w:rPr>
          <w:sz w:val="24"/>
          <w:szCs w:val="24"/>
          <w:lang w:val="ru-RU"/>
        </w:rPr>
      </w:pPr>
      <w:r w:rsidRPr="009A386C">
        <w:rPr>
          <w:sz w:val="24"/>
          <w:szCs w:val="24"/>
          <w:lang w:val="ru-RU"/>
        </w:rPr>
        <w:t xml:space="preserve">14) А — двумя, Б - левой </w:t>
      </w:r>
    </w:p>
    <w:p w14:paraId="66F54A3D" w14:textId="77777777" w:rsidR="009A386C" w:rsidRDefault="009A386C" w:rsidP="00C83F82">
      <w:pPr>
        <w:contextualSpacing/>
        <w:rPr>
          <w:sz w:val="24"/>
          <w:szCs w:val="24"/>
          <w:lang w:val="ru-RU"/>
        </w:rPr>
      </w:pPr>
      <w:r w:rsidRPr="009A386C">
        <w:rPr>
          <w:sz w:val="24"/>
          <w:szCs w:val="24"/>
          <w:lang w:val="ru-RU"/>
        </w:rPr>
        <w:t xml:space="preserve">15) А — двумя, Б - правой </w:t>
      </w:r>
    </w:p>
    <w:p w14:paraId="0CCBC819" w14:textId="5DA8E71F" w:rsidR="009A386C" w:rsidRDefault="009A386C" w:rsidP="00C83F82">
      <w:pPr>
        <w:contextualSpacing/>
        <w:rPr>
          <w:sz w:val="24"/>
          <w:szCs w:val="24"/>
          <w:lang w:val="ru-RU"/>
        </w:rPr>
      </w:pPr>
      <w:r w:rsidRPr="009A386C">
        <w:rPr>
          <w:sz w:val="24"/>
          <w:szCs w:val="24"/>
          <w:lang w:val="ru-RU"/>
        </w:rPr>
        <w:t>16) А — двумя, Б – двумя А — левой, Б – левой</w:t>
      </w:r>
      <w:r>
        <w:rPr>
          <w:sz w:val="24"/>
          <w:szCs w:val="24"/>
          <w:lang w:val="ru-RU"/>
        </w:rPr>
        <w:t>.</w:t>
      </w:r>
    </w:p>
    <w:p w14:paraId="229EF0DD" w14:textId="77777777" w:rsidR="009A386C" w:rsidRDefault="009A386C" w:rsidP="00C83F82">
      <w:pPr>
        <w:contextualSpacing/>
        <w:rPr>
          <w:sz w:val="24"/>
          <w:szCs w:val="24"/>
          <w:lang w:val="ru-RU"/>
        </w:rPr>
      </w:pPr>
      <w:r w:rsidRPr="009A386C">
        <w:rPr>
          <w:sz w:val="24"/>
          <w:szCs w:val="24"/>
          <w:lang w:val="ru-RU"/>
        </w:rPr>
        <w:t xml:space="preserve">2. Изменение способов защиты, противодействия: </w:t>
      </w:r>
    </w:p>
    <w:p w14:paraId="60396BB4" w14:textId="77777777" w:rsidR="009A386C" w:rsidRDefault="009A386C" w:rsidP="00C83F82">
      <w:pPr>
        <w:contextualSpacing/>
        <w:rPr>
          <w:sz w:val="24"/>
          <w:szCs w:val="24"/>
          <w:lang w:val="ru-RU"/>
        </w:rPr>
      </w:pPr>
      <w:r w:rsidRPr="009A386C">
        <w:rPr>
          <w:sz w:val="24"/>
          <w:szCs w:val="24"/>
          <w:lang w:val="ru-RU"/>
        </w:rPr>
        <w:t xml:space="preserve">—места касания прикрывать нельзя; </w:t>
      </w:r>
    </w:p>
    <w:p w14:paraId="2D14F801" w14:textId="77777777" w:rsidR="009A386C" w:rsidRDefault="009A386C" w:rsidP="00C83F82">
      <w:pPr>
        <w:contextualSpacing/>
        <w:rPr>
          <w:sz w:val="24"/>
          <w:szCs w:val="24"/>
          <w:lang w:val="ru-RU"/>
        </w:rPr>
      </w:pPr>
      <w:r w:rsidRPr="009A386C">
        <w:rPr>
          <w:sz w:val="24"/>
          <w:szCs w:val="24"/>
          <w:lang w:val="ru-RU"/>
        </w:rPr>
        <w:t xml:space="preserve">— места касания прикрывать можно; </w:t>
      </w:r>
    </w:p>
    <w:p w14:paraId="44C3FB6B" w14:textId="77777777" w:rsidR="009A386C" w:rsidRDefault="009A386C" w:rsidP="00C83F82">
      <w:pPr>
        <w:contextualSpacing/>
        <w:rPr>
          <w:sz w:val="24"/>
          <w:szCs w:val="24"/>
          <w:lang w:val="ru-RU"/>
        </w:rPr>
      </w:pPr>
      <w:r w:rsidRPr="009A386C">
        <w:rPr>
          <w:sz w:val="24"/>
          <w:szCs w:val="24"/>
          <w:lang w:val="ru-RU"/>
        </w:rPr>
        <w:t xml:space="preserve">— захватывать руки партнера нельзя; </w:t>
      </w:r>
    </w:p>
    <w:p w14:paraId="2F8CB9DF" w14:textId="77777777" w:rsidR="009A386C" w:rsidRDefault="009A386C" w:rsidP="00C83F82">
      <w:pPr>
        <w:contextualSpacing/>
        <w:rPr>
          <w:sz w:val="24"/>
          <w:szCs w:val="24"/>
          <w:lang w:val="ru-RU"/>
        </w:rPr>
      </w:pPr>
      <w:r w:rsidRPr="009A386C">
        <w:rPr>
          <w:sz w:val="24"/>
          <w:szCs w:val="24"/>
          <w:lang w:val="ru-RU"/>
        </w:rPr>
        <w:t xml:space="preserve">— захватывать руки партнера можно; </w:t>
      </w:r>
    </w:p>
    <w:p w14:paraId="1743B31B" w14:textId="77777777" w:rsidR="009A386C" w:rsidRDefault="009A386C" w:rsidP="00C83F82">
      <w:pPr>
        <w:contextualSpacing/>
        <w:rPr>
          <w:sz w:val="24"/>
          <w:szCs w:val="24"/>
          <w:lang w:val="ru-RU"/>
        </w:rPr>
      </w:pPr>
      <w:r w:rsidRPr="009A386C">
        <w:rPr>
          <w:sz w:val="24"/>
          <w:szCs w:val="24"/>
          <w:lang w:val="ru-RU"/>
        </w:rPr>
        <w:t xml:space="preserve">— захватывать может только один из партнеров (с соответственной сменой); </w:t>
      </w:r>
    </w:p>
    <w:p w14:paraId="3C4268BF" w14:textId="77777777" w:rsidR="009A386C" w:rsidRDefault="009A386C" w:rsidP="00C83F82">
      <w:pPr>
        <w:contextualSpacing/>
        <w:rPr>
          <w:sz w:val="24"/>
          <w:szCs w:val="24"/>
          <w:lang w:val="ru-RU"/>
        </w:rPr>
      </w:pPr>
      <w:r w:rsidRPr="009A386C">
        <w:rPr>
          <w:sz w:val="24"/>
          <w:szCs w:val="24"/>
          <w:lang w:val="ru-RU"/>
        </w:rPr>
        <w:t xml:space="preserve">— места касания прикрывать нельзя, захватывать руки партнера нельзя; </w:t>
      </w:r>
    </w:p>
    <w:p w14:paraId="1152B0DF" w14:textId="77777777" w:rsidR="009A386C" w:rsidRDefault="009A386C" w:rsidP="00C83F82">
      <w:pPr>
        <w:contextualSpacing/>
        <w:rPr>
          <w:sz w:val="24"/>
          <w:szCs w:val="24"/>
          <w:lang w:val="ru-RU"/>
        </w:rPr>
      </w:pPr>
      <w:r w:rsidRPr="009A386C">
        <w:rPr>
          <w:sz w:val="24"/>
          <w:szCs w:val="24"/>
          <w:lang w:val="ru-RU"/>
        </w:rPr>
        <w:t xml:space="preserve">— места касания прикрывать можно, захватывать руки партнера можно и т. д. </w:t>
      </w:r>
    </w:p>
    <w:p w14:paraId="33B782FA" w14:textId="154E1B53" w:rsidR="009A386C" w:rsidRDefault="009A386C" w:rsidP="00C83F82">
      <w:pPr>
        <w:contextualSpacing/>
        <w:rPr>
          <w:sz w:val="24"/>
          <w:szCs w:val="24"/>
          <w:lang w:val="ru-RU"/>
        </w:rPr>
      </w:pPr>
      <w:r>
        <w:rPr>
          <w:sz w:val="24"/>
          <w:szCs w:val="24"/>
          <w:lang w:val="ru-RU"/>
        </w:rPr>
        <w:t xml:space="preserve">     </w:t>
      </w:r>
      <w:r w:rsidRPr="009A386C">
        <w:rPr>
          <w:sz w:val="24"/>
          <w:szCs w:val="24"/>
          <w:lang w:val="ru-RU"/>
        </w:rPr>
        <w:t>В данном случае варианты, начиная с 6-го и далее, проводились в ограниченный промежуток времени (10 - 20 с).</w:t>
      </w:r>
    </w:p>
    <w:p w14:paraId="6A2DF33A" w14:textId="7FD8E78F" w:rsidR="009A386C" w:rsidRPr="009A386C" w:rsidRDefault="009A386C" w:rsidP="009A386C">
      <w:pPr>
        <w:pStyle w:val="a3"/>
        <w:numPr>
          <w:ilvl w:val="0"/>
          <w:numId w:val="1"/>
        </w:numPr>
        <w:ind w:left="0" w:firstLine="0"/>
        <w:rPr>
          <w:sz w:val="24"/>
          <w:szCs w:val="24"/>
          <w:lang w:val="ru-RU"/>
        </w:rPr>
      </w:pPr>
      <w:r w:rsidRPr="009A386C">
        <w:rPr>
          <w:sz w:val="24"/>
          <w:szCs w:val="24"/>
          <w:lang w:val="ru-RU"/>
        </w:rPr>
        <w:t xml:space="preserve">Изменение размеров игровой площадки </w:t>
      </w:r>
    </w:p>
    <w:p w14:paraId="707AF4B9" w14:textId="56C3C6C7" w:rsidR="009A386C" w:rsidRDefault="009A386C" w:rsidP="009A386C">
      <w:pPr>
        <w:rPr>
          <w:sz w:val="24"/>
          <w:szCs w:val="24"/>
          <w:lang w:val="ru-RU"/>
        </w:rPr>
      </w:pPr>
      <w:r w:rsidRPr="009A386C">
        <w:rPr>
          <w:sz w:val="24"/>
          <w:szCs w:val="24"/>
          <w:lang w:val="ru-RU"/>
        </w:rPr>
        <w:t>В период ознакомления игры проводятся по всей площади зала. По мере освоения их пространство (круги, квадраты, за пределы которых входить запрещалось) ограничивается, вводится запрещение отступать, разрешаются различные повороты (при диаметре кругов 6 - 3 м). Постепенно сокращается время отдельных поединков за счет увеличения скорости перемещений, действий; появляется возможность увеличить общее их количество и разнообразие.</w:t>
      </w:r>
    </w:p>
    <w:p w14:paraId="2FADA97E" w14:textId="086A30DA" w:rsidR="009A386C" w:rsidRPr="009A386C" w:rsidRDefault="009A386C" w:rsidP="009A386C">
      <w:pPr>
        <w:pStyle w:val="a3"/>
        <w:numPr>
          <w:ilvl w:val="0"/>
          <w:numId w:val="1"/>
        </w:numPr>
        <w:ind w:left="0" w:firstLine="0"/>
        <w:rPr>
          <w:sz w:val="24"/>
          <w:szCs w:val="24"/>
          <w:lang w:val="ru-RU"/>
        </w:rPr>
      </w:pPr>
      <w:r w:rsidRPr="009A386C">
        <w:rPr>
          <w:sz w:val="24"/>
          <w:szCs w:val="24"/>
          <w:lang w:val="ru-RU"/>
        </w:rPr>
        <w:t>Выравнивание различий между физическими возможностями обучающихся (т. е. проведение игр с форой):</w:t>
      </w:r>
    </w:p>
    <w:p w14:paraId="3113B49B" w14:textId="77777777" w:rsidR="00456C0E" w:rsidRDefault="00456C0E" w:rsidP="009A386C">
      <w:pPr>
        <w:pStyle w:val="a3"/>
        <w:ind w:left="0"/>
        <w:rPr>
          <w:sz w:val="24"/>
          <w:szCs w:val="24"/>
          <w:lang w:val="ru-RU"/>
        </w:rPr>
      </w:pPr>
      <w:r w:rsidRPr="00456C0E">
        <w:rPr>
          <w:sz w:val="24"/>
          <w:szCs w:val="24"/>
          <w:lang w:val="ru-RU"/>
        </w:rPr>
        <w:t xml:space="preserve">— более подготовленный ученик касается обусловленного места одной рукой, получивший фору — любой рукой; </w:t>
      </w:r>
    </w:p>
    <w:p w14:paraId="0171DE4F" w14:textId="5C04642E" w:rsidR="009A386C" w:rsidRDefault="00456C0E" w:rsidP="009A386C">
      <w:pPr>
        <w:pStyle w:val="a3"/>
        <w:ind w:left="0"/>
        <w:rPr>
          <w:sz w:val="24"/>
          <w:szCs w:val="24"/>
          <w:lang w:val="ru-RU"/>
        </w:rPr>
      </w:pPr>
      <w:r w:rsidRPr="00456C0E">
        <w:rPr>
          <w:sz w:val="24"/>
          <w:szCs w:val="24"/>
          <w:lang w:val="ru-RU"/>
        </w:rPr>
        <w:t>— более подготовленный ученик касается обусловленного места любой рукой, получивший фору — любой рукой любого из двух мест касания.</w:t>
      </w:r>
    </w:p>
    <w:p w14:paraId="2F840DF1" w14:textId="5E86304A" w:rsidR="00456C0E" w:rsidRDefault="00456C0E" w:rsidP="009A386C">
      <w:pPr>
        <w:pStyle w:val="a3"/>
        <w:ind w:left="0"/>
        <w:rPr>
          <w:sz w:val="24"/>
          <w:szCs w:val="24"/>
          <w:lang w:val="ru-RU"/>
        </w:rPr>
      </w:pPr>
      <w:r w:rsidRPr="00456C0E">
        <w:rPr>
          <w:sz w:val="24"/>
          <w:szCs w:val="24"/>
          <w:lang w:val="ru-RU"/>
        </w:rPr>
        <w:t xml:space="preserve">    Проигравший выполняет упражнения повышенной трудности (с тем, чтобы не возникало равнодушного отношения к проигрышу).</w:t>
      </w:r>
    </w:p>
    <w:p w14:paraId="5CF7722E" w14:textId="360CD497" w:rsidR="00456C0E" w:rsidRPr="007362E7" w:rsidRDefault="00456C0E" w:rsidP="009A386C">
      <w:pPr>
        <w:pStyle w:val="a3"/>
        <w:ind w:left="0"/>
        <w:rPr>
          <w:sz w:val="24"/>
          <w:szCs w:val="24"/>
          <w:lang w:val="ru-RU"/>
        </w:rPr>
      </w:pPr>
      <w:r w:rsidRPr="00456C0E">
        <w:rPr>
          <w:sz w:val="24"/>
          <w:szCs w:val="24"/>
          <w:lang w:val="ru-RU"/>
        </w:rPr>
        <w:t xml:space="preserve">    Опорные варианты игр используются на протяжении всего урока. Проводятся в начале занятия вместо традиционной разминки, закрепляя пройденные элементы техники и тактики. Игры в касание удобны тем, что их можно проводить в залах без мягких </w:t>
      </w:r>
      <w:r w:rsidRPr="00456C0E">
        <w:rPr>
          <w:sz w:val="24"/>
          <w:szCs w:val="24"/>
          <w:lang w:val="ru-RU"/>
        </w:rPr>
        <w:lastRenderedPageBreak/>
        <w:t xml:space="preserve">покрытий, на открытых площадках при условии запрета падений, переворотов, приемов с падением. В отличие от традиционной разминки в виде наклонов, приседаний, махов под счет и других упражнений, игры в касание снимают монотонность. Предъявляя всякий раз новые повышенные требования, они совершенствуют психомоторные качества, необходимые в единоборстве. Однако, несмотря на кажущуюся простоту и сравнительно небольшие физические нагрузки, игры требуют мобилизации внимания. Длительное их использование утомляет учеников, снижает интерес. 47 Поэтому игры проводятся на уроке в общей сложности в пределах 10 - 15 мин. </w:t>
      </w:r>
      <w:r w:rsidRPr="007362E7">
        <w:rPr>
          <w:sz w:val="24"/>
          <w:szCs w:val="24"/>
          <w:lang w:val="ru-RU"/>
        </w:rPr>
        <w:t>Только необычность, новизна установок обостряют интерес занимающихся.</w:t>
      </w:r>
    </w:p>
    <w:p w14:paraId="31116DA2" w14:textId="77777777" w:rsidR="00456C0E" w:rsidRPr="00456C0E" w:rsidRDefault="00456C0E" w:rsidP="009A386C">
      <w:pPr>
        <w:pStyle w:val="a3"/>
        <w:ind w:left="0"/>
        <w:rPr>
          <w:b/>
          <w:bCs/>
          <w:sz w:val="24"/>
          <w:szCs w:val="24"/>
          <w:lang w:val="ru-RU"/>
        </w:rPr>
      </w:pPr>
      <w:r w:rsidRPr="00456C0E">
        <w:rPr>
          <w:b/>
          <w:bCs/>
          <w:sz w:val="24"/>
          <w:szCs w:val="24"/>
          <w:lang w:val="ru-RU"/>
        </w:rPr>
        <w:t xml:space="preserve">Игры в захваты. </w:t>
      </w:r>
    </w:p>
    <w:p w14:paraId="2544758E" w14:textId="04A7B294" w:rsidR="00456C0E" w:rsidRDefault="00456C0E" w:rsidP="009A386C">
      <w:pPr>
        <w:pStyle w:val="a3"/>
        <w:ind w:left="0"/>
        <w:rPr>
          <w:sz w:val="24"/>
          <w:szCs w:val="24"/>
          <w:lang w:val="ru-RU"/>
        </w:rPr>
      </w:pPr>
      <w:r w:rsidRPr="00456C0E">
        <w:rPr>
          <w:sz w:val="24"/>
          <w:szCs w:val="24"/>
          <w:lang w:val="ru-RU"/>
        </w:rPr>
        <w:t>Игры в захваты направлены на поиск способов решения широкого круга задач соревновательной схватки, связанных с маневрированием, блокированием, осуществлением активного захвата, теснением, проведением приема. В зависимости от поставленных задач играм можно придать характер специальной силовой работы, где практически будут иметь место все виды распределения усилий, встречающихся в реальном борцовском поединке.</w:t>
      </w:r>
    </w:p>
    <w:p w14:paraId="6636712A" w14:textId="77777777" w:rsidR="00456C0E" w:rsidRPr="00456C0E" w:rsidRDefault="00456C0E" w:rsidP="009A386C">
      <w:pPr>
        <w:pStyle w:val="a3"/>
        <w:ind w:left="0"/>
        <w:rPr>
          <w:b/>
          <w:bCs/>
          <w:sz w:val="24"/>
          <w:szCs w:val="24"/>
          <w:lang w:val="ru-RU"/>
        </w:rPr>
      </w:pPr>
      <w:r w:rsidRPr="00456C0E">
        <w:rPr>
          <w:b/>
          <w:bCs/>
          <w:sz w:val="24"/>
          <w:szCs w:val="24"/>
          <w:lang w:val="ru-RU"/>
        </w:rPr>
        <w:t xml:space="preserve">Игры в атакующие захваты. </w:t>
      </w:r>
    </w:p>
    <w:p w14:paraId="0E4F057A" w14:textId="77777777" w:rsidR="00456C0E" w:rsidRDefault="00456C0E" w:rsidP="009A386C">
      <w:pPr>
        <w:pStyle w:val="a3"/>
        <w:ind w:left="0"/>
        <w:rPr>
          <w:sz w:val="24"/>
          <w:szCs w:val="24"/>
          <w:lang w:val="ru-RU"/>
        </w:rPr>
      </w:pPr>
      <w:r w:rsidRPr="00456C0E">
        <w:rPr>
          <w:sz w:val="24"/>
          <w:szCs w:val="24"/>
          <w:lang w:val="ru-RU"/>
        </w:rPr>
        <w:t xml:space="preserve">Искусство владеть своим телом проявляется в умении осуществлять захват, тонко чувствовать через него особенности опоры, прилагать усилия в нужном направлении и требуемой величины. В борьбе очень важно научиться рационально прилагать усилия, что является одной из важнейших задач физического и технико-тактического развития. </w:t>
      </w:r>
    </w:p>
    <w:p w14:paraId="5ADDD1A0" w14:textId="77777777" w:rsidR="00456C0E" w:rsidRDefault="00456C0E" w:rsidP="009A386C">
      <w:pPr>
        <w:pStyle w:val="a3"/>
        <w:ind w:left="0"/>
        <w:rPr>
          <w:sz w:val="24"/>
          <w:szCs w:val="24"/>
          <w:lang w:val="ru-RU"/>
        </w:rPr>
      </w:pPr>
      <w:r w:rsidRPr="00456C0E">
        <w:rPr>
          <w:b/>
          <w:bCs/>
          <w:sz w:val="24"/>
          <w:szCs w:val="24"/>
          <w:lang w:val="ru-RU"/>
        </w:rPr>
        <w:t>Цель:</w:t>
      </w:r>
      <w:r w:rsidRPr="00456C0E">
        <w:rPr>
          <w:sz w:val="24"/>
          <w:szCs w:val="24"/>
          <w:lang w:val="ru-RU"/>
        </w:rPr>
        <w:t xml:space="preserve"> формирование умений навязывать и осуществлять желаемый захват; на фоне маневрирования избегать и освобождаться от определенных захватов соперника за счет перехода от одного захвата на другой. </w:t>
      </w:r>
    </w:p>
    <w:p w14:paraId="1EAD20D3" w14:textId="77777777" w:rsidR="00456C0E" w:rsidRDefault="00456C0E" w:rsidP="009A386C">
      <w:pPr>
        <w:pStyle w:val="a3"/>
        <w:ind w:left="0"/>
        <w:rPr>
          <w:sz w:val="24"/>
          <w:szCs w:val="24"/>
          <w:lang w:val="ru-RU"/>
        </w:rPr>
      </w:pPr>
      <w:r>
        <w:rPr>
          <w:sz w:val="24"/>
          <w:szCs w:val="24"/>
          <w:lang w:val="ru-RU"/>
        </w:rPr>
        <w:t xml:space="preserve">     </w:t>
      </w:r>
      <w:r w:rsidRPr="00456C0E">
        <w:rPr>
          <w:sz w:val="24"/>
          <w:szCs w:val="24"/>
          <w:lang w:val="ru-RU"/>
        </w:rPr>
        <w:t xml:space="preserve">Основные варианты игр: </w:t>
      </w:r>
    </w:p>
    <w:p w14:paraId="59AE3691" w14:textId="77777777" w:rsidR="00456C0E" w:rsidRDefault="00456C0E" w:rsidP="009A386C">
      <w:pPr>
        <w:pStyle w:val="a3"/>
        <w:ind w:left="0"/>
        <w:rPr>
          <w:sz w:val="24"/>
          <w:szCs w:val="24"/>
          <w:lang w:val="ru-RU"/>
        </w:rPr>
      </w:pPr>
      <w:r w:rsidRPr="00456C0E">
        <w:rPr>
          <w:sz w:val="24"/>
          <w:szCs w:val="24"/>
          <w:lang w:val="ru-RU"/>
        </w:rPr>
        <w:t xml:space="preserve">— руки — двумя изнутри, двумя снаружи, на шее, сверху с соединением своих рук в крючок; </w:t>
      </w:r>
    </w:p>
    <w:p w14:paraId="6B9C349F" w14:textId="77777777" w:rsidR="00456C0E" w:rsidRDefault="00456C0E" w:rsidP="009A386C">
      <w:pPr>
        <w:pStyle w:val="a3"/>
        <w:ind w:left="0"/>
        <w:rPr>
          <w:sz w:val="24"/>
          <w:szCs w:val="24"/>
          <w:lang w:val="ru-RU"/>
        </w:rPr>
      </w:pPr>
      <w:r w:rsidRPr="00456C0E">
        <w:rPr>
          <w:sz w:val="24"/>
          <w:szCs w:val="24"/>
          <w:lang w:val="ru-RU"/>
        </w:rPr>
        <w:t xml:space="preserve">— руки — сверху под плечи, снизу под плечи, за плечо снизу и другое плечо сверху, плеча снизу и другого </w:t>
      </w:r>
      <w:proofErr w:type="spellStart"/>
      <w:proofErr w:type="gramStart"/>
      <w:r w:rsidRPr="00456C0E">
        <w:rPr>
          <w:sz w:val="24"/>
          <w:szCs w:val="24"/>
          <w:lang w:val="ru-RU"/>
        </w:rPr>
        <w:t>запястья,запястья</w:t>
      </w:r>
      <w:proofErr w:type="spellEnd"/>
      <w:proofErr w:type="gramEnd"/>
      <w:r w:rsidRPr="00456C0E">
        <w:rPr>
          <w:sz w:val="24"/>
          <w:szCs w:val="24"/>
          <w:lang w:val="ru-RU"/>
        </w:rPr>
        <w:t xml:space="preserve"> другой руки из-под плеча, сверху одной за плечо, другой под плечо, за разноименное запястье и другое предплечье изнутри, за разноименные запястья изнутри, снаружи, за одноименные запястья; </w:t>
      </w:r>
    </w:p>
    <w:p w14:paraId="63F30D74" w14:textId="77777777" w:rsidR="00456C0E" w:rsidRDefault="00456C0E" w:rsidP="009A386C">
      <w:pPr>
        <w:pStyle w:val="a3"/>
        <w:ind w:left="0"/>
        <w:rPr>
          <w:sz w:val="24"/>
          <w:szCs w:val="24"/>
          <w:lang w:val="ru-RU"/>
        </w:rPr>
      </w:pPr>
      <w:r w:rsidRPr="00456C0E">
        <w:rPr>
          <w:sz w:val="24"/>
          <w:szCs w:val="24"/>
          <w:lang w:val="ru-RU"/>
        </w:rPr>
        <w:t xml:space="preserve">— руки и шеи — разноименного плеча снизу (сверху) и шеи; одноименной руки за запястье (плечо) и шеи, сверху разноименного плеча и шеи, одноименной руки и шеи сверху (подбородка); — рук с головой — спереди, сверху; </w:t>
      </w:r>
    </w:p>
    <w:p w14:paraId="0FC86E13" w14:textId="77777777" w:rsidR="00456C0E" w:rsidRDefault="00456C0E" w:rsidP="009A386C">
      <w:pPr>
        <w:pStyle w:val="a3"/>
        <w:ind w:left="0"/>
        <w:rPr>
          <w:sz w:val="24"/>
          <w:szCs w:val="24"/>
          <w:lang w:val="ru-RU"/>
        </w:rPr>
      </w:pPr>
      <w:r w:rsidRPr="00456C0E">
        <w:rPr>
          <w:sz w:val="24"/>
          <w:szCs w:val="24"/>
          <w:lang w:val="ru-RU"/>
        </w:rPr>
        <w:t xml:space="preserve">— руки и туловища — разноименной руки сверху (снизу) и туловища, одноименной руки и туловища спереди (сбоку, сзади), руки на шее и туловища; </w:t>
      </w:r>
    </w:p>
    <w:p w14:paraId="2460111E" w14:textId="77777777" w:rsidR="00456C0E" w:rsidRDefault="00456C0E" w:rsidP="009A386C">
      <w:pPr>
        <w:pStyle w:val="a3"/>
        <w:ind w:left="0"/>
        <w:rPr>
          <w:sz w:val="24"/>
          <w:szCs w:val="24"/>
          <w:lang w:val="ru-RU"/>
        </w:rPr>
      </w:pPr>
      <w:r w:rsidRPr="00456C0E">
        <w:rPr>
          <w:sz w:val="24"/>
          <w:szCs w:val="24"/>
          <w:lang w:val="ru-RU"/>
        </w:rPr>
        <w:t xml:space="preserve">— шеи с рукой — шеи с плечом спереди, соединяя руки в ―петлю, в ―крест, шеи с рукой сверху, сбоку-сверху; — шеи и туловища — спереди, сбоку; </w:t>
      </w:r>
    </w:p>
    <w:p w14:paraId="2DEAFC0F" w14:textId="77777777" w:rsidR="00456C0E" w:rsidRDefault="00456C0E" w:rsidP="009A386C">
      <w:pPr>
        <w:pStyle w:val="a3"/>
        <w:ind w:left="0"/>
        <w:rPr>
          <w:sz w:val="24"/>
          <w:szCs w:val="24"/>
          <w:lang w:val="ru-RU"/>
        </w:rPr>
      </w:pPr>
      <w:r w:rsidRPr="00456C0E">
        <w:rPr>
          <w:sz w:val="24"/>
          <w:szCs w:val="24"/>
          <w:lang w:val="ru-RU"/>
        </w:rPr>
        <w:t xml:space="preserve">— шеи и руки, шеи и плеча сверху, шеи сверху и разноименного плеча снизу, шеи сверху и руки на шее, шеи сверху и одноименного плеча; </w:t>
      </w:r>
    </w:p>
    <w:p w14:paraId="5111C9CF" w14:textId="77777777" w:rsidR="00456C0E" w:rsidRDefault="00456C0E" w:rsidP="009A386C">
      <w:pPr>
        <w:pStyle w:val="a3"/>
        <w:ind w:left="0"/>
        <w:rPr>
          <w:sz w:val="24"/>
          <w:szCs w:val="24"/>
          <w:lang w:val="ru-RU"/>
        </w:rPr>
      </w:pPr>
      <w:r w:rsidRPr="00456C0E">
        <w:rPr>
          <w:sz w:val="24"/>
          <w:szCs w:val="24"/>
          <w:lang w:val="ru-RU"/>
        </w:rPr>
        <w:t>— туловища — с соединением рук спереди, сбоку, без соединения</w:t>
      </w:r>
      <w:r>
        <w:rPr>
          <w:sz w:val="24"/>
          <w:szCs w:val="24"/>
          <w:lang w:val="ru-RU"/>
        </w:rPr>
        <w:t xml:space="preserve"> </w:t>
      </w:r>
      <w:r w:rsidRPr="00456C0E">
        <w:rPr>
          <w:sz w:val="24"/>
          <w:szCs w:val="24"/>
          <w:lang w:val="ru-RU"/>
        </w:rPr>
        <w:t xml:space="preserve">рук спереди, сбоку; — туловища с рукой — спереди, сбоку, сзади, с дальней рукой, сбоку; — туловища с руками — спереди, сзади, сбоку. </w:t>
      </w:r>
    </w:p>
    <w:p w14:paraId="307A7943" w14:textId="02ECD5E3" w:rsidR="00456C0E" w:rsidRDefault="00456C0E" w:rsidP="009A386C">
      <w:pPr>
        <w:pStyle w:val="a3"/>
        <w:ind w:left="0"/>
        <w:rPr>
          <w:sz w:val="24"/>
          <w:szCs w:val="24"/>
          <w:lang w:val="ru-RU"/>
        </w:rPr>
      </w:pPr>
      <w:r>
        <w:rPr>
          <w:sz w:val="24"/>
          <w:szCs w:val="24"/>
          <w:lang w:val="ru-RU"/>
        </w:rPr>
        <w:lastRenderedPageBreak/>
        <w:t xml:space="preserve">    </w:t>
      </w:r>
      <w:r w:rsidRPr="00456C0E">
        <w:rPr>
          <w:sz w:val="24"/>
          <w:szCs w:val="24"/>
          <w:lang w:val="ru-RU"/>
        </w:rPr>
        <w:t xml:space="preserve">Условия игры в зависимости от степени освоения действий предусматривает два варианта маневрирования: “отступать можно” и “отступать нельзя”. При условии ― «отступать можно» предполагается увеличение времени решения поставленной задачи, возможность освоить положения за счет неограниченного маневрирования по площадке. При условии ― «отступать нельзя» ученики ставятся в жесткие рамки дефицита времени, что предполагает быстрое решение задачи (так как действует правило круга: вышел за его пределы — проиграл!). Выигрывает ученик, зафиксировавший захват в течение 3 с, и т. д. </w:t>
      </w:r>
      <w:r>
        <w:rPr>
          <w:sz w:val="24"/>
          <w:szCs w:val="24"/>
          <w:lang w:val="ru-RU"/>
        </w:rPr>
        <w:t xml:space="preserve">   </w:t>
      </w:r>
      <w:r w:rsidRPr="00456C0E">
        <w:rPr>
          <w:sz w:val="24"/>
          <w:szCs w:val="24"/>
          <w:lang w:val="ru-RU"/>
        </w:rPr>
        <w:t>По мере освоения учебного материала постепенно вводятся усложнения: ограничение игровой площадки (круг диаметром 6, 4, 3 м), проигрыш за выход из круга, необходимость решения захвата действием (зайти за спину, сбить в партер и т. п.). Предупреждаются попытки решения заданий только теснением партнера за пределы ограничительной линии путем соответствующих оценок, разъяснений</w:t>
      </w:r>
      <w:r>
        <w:rPr>
          <w:sz w:val="24"/>
          <w:szCs w:val="24"/>
          <w:lang w:val="ru-RU"/>
        </w:rPr>
        <w:t>.</w:t>
      </w:r>
    </w:p>
    <w:p w14:paraId="774E24C3" w14:textId="77777777" w:rsidR="00456C0E" w:rsidRPr="00456C0E" w:rsidRDefault="00456C0E" w:rsidP="009A386C">
      <w:pPr>
        <w:pStyle w:val="a3"/>
        <w:ind w:left="0"/>
        <w:rPr>
          <w:b/>
          <w:bCs/>
          <w:sz w:val="24"/>
          <w:szCs w:val="24"/>
          <w:lang w:val="ru-RU"/>
        </w:rPr>
      </w:pPr>
      <w:r w:rsidRPr="00456C0E">
        <w:rPr>
          <w:b/>
          <w:bCs/>
          <w:sz w:val="24"/>
          <w:szCs w:val="24"/>
          <w:lang w:val="ru-RU"/>
        </w:rPr>
        <w:t xml:space="preserve">Игры в блокирующие захваты. </w:t>
      </w:r>
    </w:p>
    <w:p w14:paraId="579C9182" w14:textId="77777777" w:rsidR="00456C0E" w:rsidRDefault="00456C0E" w:rsidP="009A386C">
      <w:pPr>
        <w:pStyle w:val="a3"/>
        <w:ind w:left="0"/>
        <w:rPr>
          <w:sz w:val="24"/>
          <w:szCs w:val="24"/>
          <w:lang w:val="ru-RU"/>
        </w:rPr>
      </w:pPr>
      <w:r w:rsidRPr="00456C0E">
        <w:rPr>
          <w:sz w:val="24"/>
          <w:szCs w:val="24"/>
          <w:lang w:val="ru-RU"/>
        </w:rPr>
        <w:t xml:space="preserve">По мере усвоения игр в касания определенных частей тела движения обучающихся легче приобретают специфическую направленность, приближаются к конкретному виду деятельности. Это выражается, </w:t>
      </w:r>
      <w:proofErr w:type="gramStart"/>
      <w:r w:rsidRPr="00456C0E">
        <w:rPr>
          <w:sz w:val="24"/>
          <w:szCs w:val="24"/>
          <w:lang w:val="ru-RU"/>
        </w:rPr>
        <w:t>прежде  всего</w:t>
      </w:r>
      <w:proofErr w:type="gramEnd"/>
      <w:r w:rsidRPr="00456C0E">
        <w:rPr>
          <w:sz w:val="24"/>
          <w:szCs w:val="24"/>
          <w:lang w:val="ru-RU"/>
        </w:rPr>
        <w:t xml:space="preserve">, в умении сковать действия противника, захватить одну или обе руки – в зависимости от задач, которые предстоит решать в игре. Таким образом, появление дополнительного условия – ограничение площади игры и наказание проигрышем за уход из пределов круга – требует от самбистов знаний и умения выполнять блокирующие захваты. </w:t>
      </w:r>
    </w:p>
    <w:p w14:paraId="55A012BB" w14:textId="77777777" w:rsidR="00456C0E" w:rsidRDefault="00456C0E" w:rsidP="009A386C">
      <w:pPr>
        <w:pStyle w:val="a3"/>
        <w:ind w:left="0"/>
        <w:rPr>
          <w:sz w:val="24"/>
          <w:szCs w:val="24"/>
          <w:lang w:val="ru-RU"/>
        </w:rPr>
      </w:pPr>
      <w:r w:rsidRPr="00456C0E">
        <w:rPr>
          <w:b/>
          <w:bCs/>
          <w:sz w:val="24"/>
          <w:szCs w:val="24"/>
          <w:lang w:val="ru-RU"/>
        </w:rPr>
        <w:t>Цель:</w:t>
      </w:r>
      <w:r w:rsidRPr="00456C0E">
        <w:rPr>
          <w:sz w:val="24"/>
          <w:szCs w:val="24"/>
          <w:lang w:val="ru-RU"/>
        </w:rPr>
        <w:t xml:space="preserve"> формирование умений освобождаться от захватов, защищаться от приемов соперника, преодолевать блокирующие захваты и упоры, максимально долго удерживать их. </w:t>
      </w:r>
    </w:p>
    <w:p w14:paraId="60FE7820" w14:textId="77777777" w:rsidR="00456C0E" w:rsidRDefault="00456C0E" w:rsidP="009A386C">
      <w:pPr>
        <w:pStyle w:val="a3"/>
        <w:ind w:left="0"/>
        <w:rPr>
          <w:sz w:val="24"/>
          <w:szCs w:val="24"/>
          <w:lang w:val="ru-RU"/>
        </w:rPr>
      </w:pPr>
      <w:r w:rsidRPr="00456C0E">
        <w:rPr>
          <w:b/>
          <w:bCs/>
          <w:sz w:val="24"/>
          <w:szCs w:val="24"/>
          <w:lang w:val="ru-RU"/>
        </w:rPr>
        <w:t>Основные варианты игры:</w:t>
      </w:r>
      <w:r w:rsidRPr="00456C0E">
        <w:rPr>
          <w:sz w:val="24"/>
          <w:szCs w:val="24"/>
          <w:lang w:val="ru-RU"/>
        </w:rPr>
        <w:t xml:space="preserve"> </w:t>
      </w:r>
    </w:p>
    <w:p w14:paraId="1F133CC4" w14:textId="77777777" w:rsidR="00456C0E" w:rsidRDefault="00456C0E" w:rsidP="009A386C">
      <w:pPr>
        <w:pStyle w:val="a3"/>
        <w:ind w:left="0"/>
        <w:rPr>
          <w:sz w:val="24"/>
          <w:szCs w:val="24"/>
          <w:lang w:val="ru-RU"/>
        </w:rPr>
      </w:pPr>
      <w:r w:rsidRPr="00456C0E">
        <w:rPr>
          <w:sz w:val="24"/>
          <w:szCs w:val="24"/>
          <w:lang w:val="ru-RU"/>
        </w:rPr>
        <w:t xml:space="preserve">— упор левой в правое предплечье — упор правой в левое предплечье, в левое плечо, слева в ключицу, шею, грудь, живот; </w:t>
      </w:r>
    </w:p>
    <w:p w14:paraId="1605C4F0" w14:textId="77777777" w:rsidR="00456C0E" w:rsidRDefault="00456C0E" w:rsidP="009A386C">
      <w:pPr>
        <w:pStyle w:val="a3"/>
        <w:ind w:left="0"/>
        <w:rPr>
          <w:sz w:val="24"/>
          <w:szCs w:val="24"/>
          <w:lang w:val="ru-RU"/>
        </w:rPr>
      </w:pPr>
      <w:r w:rsidRPr="00456C0E">
        <w:rPr>
          <w:sz w:val="24"/>
          <w:szCs w:val="24"/>
          <w:lang w:val="ru-RU"/>
        </w:rPr>
        <w:t xml:space="preserve">— упор левой справа в ключицу — упор правой в левое предплечье, плечо, ключицу, шею, грудь, живот; </w:t>
      </w:r>
    </w:p>
    <w:p w14:paraId="7D8FEE53" w14:textId="77777777" w:rsidR="00456C0E" w:rsidRDefault="00456C0E" w:rsidP="009A386C">
      <w:pPr>
        <w:pStyle w:val="a3"/>
        <w:ind w:left="0"/>
        <w:rPr>
          <w:sz w:val="24"/>
          <w:szCs w:val="24"/>
          <w:lang w:val="ru-RU"/>
        </w:rPr>
      </w:pPr>
      <w:r w:rsidRPr="00456C0E">
        <w:rPr>
          <w:sz w:val="24"/>
          <w:szCs w:val="24"/>
          <w:lang w:val="ru-RU"/>
        </w:rPr>
        <w:t xml:space="preserve">— упор левой справа в ключицу — упор правой в левое предплечье, плечо, ключицу, шею, грудь, живот; </w:t>
      </w:r>
    </w:p>
    <w:p w14:paraId="2151A99B" w14:textId="77777777" w:rsidR="00456C0E" w:rsidRDefault="00456C0E" w:rsidP="009A386C">
      <w:pPr>
        <w:pStyle w:val="a3"/>
        <w:ind w:left="0"/>
        <w:rPr>
          <w:sz w:val="24"/>
          <w:szCs w:val="24"/>
          <w:lang w:val="ru-RU"/>
        </w:rPr>
      </w:pPr>
      <w:r w:rsidRPr="00456C0E">
        <w:rPr>
          <w:sz w:val="24"/>
          <w:szCs w:val="24"/>
          <w:lang w:val="ru-RU"/>
        </w:rPr>
        <w:t xml:space="preserve">— упор левой в шею — упор правой в левое предплечье, плечо, ключицу, шею, грудь, живот; </w:t>
      </w:r>
    </w:p>
    <w:p w14:paraId="58904070" w14:textId="77777777" w:rsidR="00456C0E" w:rsidRDefault="00456C0E" w:rsidP="009A386C">
      <w:pPr>
        <w:pStyle w:val="a3"/>
        <w:ind w:left="0"/>
        <w:rPr>
          <w:sz w:val="24"/>
          <w:szCs w:val="24"/>
          <w:lang w:val="ru-RU"/>
        </w:rPr>
      </w:pPr>
      <w:r w:rsidRPr="00456C0E">
        <w:rPr>
          <w:sz w:val="24"/>
          <w:szCs w:val="24"/>
          <w:lang w:val="ru-RU"/>
        </w:rPr>
        <w:t xml:space="preserve">— упор левой в грудь — упор правой в левое предплечье, плечо, ключицу, шею, грудь, живот; — упор левой в живот — упор правой в левое предплечье, плечо, ключицу, шею, грудь, живот. </w:t>
      </w:r>
    </w:p>
    <w:p w14:paraId="52D60C0D" w14:textId="5979AEC7" w:rsidR="00456C0E" w:rsidRPr="007362E7" w:rsidRDefault="00456C0E" w:rsidP="009A386C">
      <w:pPr>
        <w:pStyle w:val="a3"/>
        <w:ind w:left="0"/>
        <w:rPr>
          <w:sz w:val="24"/>
          <w:szCs w:val="24"/>
          <w:lang w:val="ru-RU"/>
        </w:rPr>
      </w:pPr>
      <w:r>
        <w:rPr>
          <w:sz w:val="24"/>
          <w:szCs w:val="24"/>
          <w:lang w:val="ru-RU"/>
        </w:rPr>
        <w:t xml:space="preserve">     </w:t>
      </w:r>
      <w:r w:rsidRPr="00456C0E">
        <w:rPr>
          <w:sz w:val="24"/>
          <w:szCs w:val="24"/>
          <w:lang w:val="ru-RU"/>
        </w:rPr>
        <w:t xml:space="preserve">Упоры выполняются прямыми руками, полусогнутыми руками, при плотном захвате в любых сочетаниях. Варианты комбинированных блокирующих упоров с захватами: — правой за левое запястье — левой за правое запястье, упор в грудь, живот, плечо, предплечье, любую часть тела, за левое запястье, предплечье, локоть, плечо; — левой за правое запястье — упор правой в грудь, живот, плечо, предплечье, любую часть тела, захват за правое запястье, предплечье, локоть, плечо. </w:t>
      </w:r>
      <w:r w:rsidRPr="007362E7">
        <w:rPr>
          <w:sz w:val="24"/>
          <w:szCs w:val="24"/>
          <w:lang w:val="ru-RU"/>
        </w:rPr>
        <w:t>Захваты осуществляются изнутри и снаружи.</w:t>
      </w:r>
    </w:p>
    <w:p w14:paraId="2C32F05F" w14:textId="393C2B74" w:rsidR="00456C0E" w:rsidRPr="007362E7" w:rsidRDefault="00456C0E" w:rsidP="009A386C">
      <w:pPr>
        <w:pStyle w:val="a3"/>
        <w:ind w:left="0"/>
        <w:rPr>
          <w:sz w:val="24"/>
          <w:szCs w:val="24"/>
          <w:lang w:val="ru-RU"/>
        </w:rPr>
      </w:pPr>
    </w:p>
    <w:p w14:paraId="2F91C29F" w14:textId="77777777" w:rsidR="00456C0E" w:rsidRDefault="00456C0E" w:rsidP="009A386C">
      <w:pPr>
        <w:pStyle w:val="a3"/>
        <w:ind w:left="0"/>
        <w:rPr>
          <w:lang w:val="ru-RU"/>
        </w:rPr>
      </w:pPr>
    </w:p>
    <w:p w14:paraId="4977DF16" w14:textId="77777777" w:rsidR="00456C0E" w:rsidRPr="00456C0E" w:rsidRDefault="00456C0E" w:rsidP="009A386C">
      <w:pPr>
        <w:pStyle w:val="a3"/>
        <w:ind w:left="0"/>
        <w:rPr>
          <w:b/>
          <w:bCs/>
          <w:sz w:val="24"/>
          <w:szCs w:val="24"/>
          <w:lang w:val="ru-RU"/>
        </w:rPr>
      </w:pPr>
      <w:r w:rsidRPr="00456C0E">
        <w:rPr>
          <w:b/>
          <w:bCs/>
          <w:sz w:val="24"/>
          <w:szCs w:val="24"/>
          <w:lang w:val="ru-RU"/>
        </w:rPr>
        <w:t xml:space="preserve">Игры в дебюты. </w:t>
      </w:r>
    </w:p>
    <w:p w14:paraId="65B0C065" w14:textId="3EFE20DB" w:rsidR="00456C0E" w:rsidRDefault="00456C0E" w:rsidP="009A386C">
      <w:pPr>
        <w:pStyle w:val="a3"/>
        <w:ind w:left="0"/>
        <w:rPr>
          <w:sz w:val="24"/>
          <w:szCs w:val="24"/>
          <w:lang w:val="ru-RU"/>
        </w:rPr>
      </w:pPr>
      <w:r>
        <w:rPr>
          <w:sz w:val="24"/>
          <w:szCs w:val="24"/>
          <w:lang w:val="ru-RU"/>
        </w:rPr>
        <w:t xml:space="preserve">     </w:t>
      </w:r>
      <w:r w:rsidRPr="00456C0E">
        <w:rPr>
          <w:sz w:val="24"/>
          <w:szCs w:val="24"/>
          <w:lang w:val="ru-RU"/>
        </w:rPr>
        <w:t xml:space="preserve">После ознакомления с играми в касания, обучающимися, овладевшими навыками игры в блокирующие и атакующие захваты на фоне теснения соперника, предлагается этот же игровой вариант реализовать в более сложных условиях – начинать и продолжать поединок, находясь в различных позах и положениях по отношению друг к другу: спина к спине, левый бок к левому, правый бок к правому, один партнер на коленях, другой стоя и т.д. </w:t>
      </w:r>
    </w:p>
    <w:p w14:paraId="1986E7E1" w14:textId="77777777" w:rsidR="00B50EBD" w:rsidRDefault="00456C0E" w:rsidP="009A386C">
      <w:pPr>
        <w:pStyle w:val="a3"/>
        <w:ind w:left="0"/>
        <w:rPr>
          <w:sz w:val="24"/>
          <w:szCs w:val="24"/>
          <w:lang w:val="ru-RU"/>
        </w:rPr>
      </w:pPr>
      <w:r>
        <w:rPr>
          <w:sz w:val="24"/>
          <w:szCs w:val="24"/>
          <w:lang w:val="ru-RU"/>
        </w:rPr>
        <w:t xml:space="preserve">     </w:t>
      </w:r>
      <w:r w:rsidRPr="00456C0E">
        <w:rPr>
          <w:sz w:val="24"/>
          <w:szCs w:val="24"/>
          <w:lang w:val="ru-RU"/>
        </w:rPr>
        <w:t xml:space="preserve">Проведение игры осуществляется в три этапа: подготовка к игре, сама игра, обсуждение игры и объявление победителей. </w:t>
      </w:r>
    </w:p>
    <w:p w14:paraId="03021A25" w14:textId="77777777" w:rsidR="00B50EBD" w:rsidRDefault="00B50EBD" w:rsidP="009A386C">
      <w:pPr>
        <w:pStyle w:val="a3"/>
        <w:ind w:left="0"/>
        <w:rPr>
          <w:sz w:val="24"/>
          <w:szCs w:val="24"/>
          <w:lang w:val="ru-RU"/>
        </w:rPr>
      </w:pPr>
      <w:r>
        <w:rPr>
          <w:sz w:val="24"/>
          <w:szCs w:val="24"/>
          <w:lang w:val="ru-RU"/>
        </w:rPr>
        <w:t xml:space="preserve">     </w:t>
      </w:r>
      <w:r w:rsidR="00456C0E" w:rsidRPr="00456C0E">
        <w:rPr>
          <w:sz w:val="24"/>
          <w:szCs w:val="24"/>
          <w:lang w:val="ru-RU"/>
        </w:rPr>
        <w:t xml:space="preserve">Подготовка к игре – этот этап направлен на формирование у борцов необходимых (технико-тактических) действий, достаточных для полноценного участия в игре, это подготовительные упражнения, обеспечивающие формирование необходимых игровых действий. Создание проблемной игровой ситуации позволяет моделировать такие условия поединка, освоение которых подготавливает борца к будущим ситуациям в борьбе. </w:t>
      </w:r>
    </w:p>
    <w:p w14:paraId="4C4CBFEF" w14:textId="77777777" w:rsidR="00B50EBD" w:rsidRDefault="00B50EBD" w:rsidP="009A386C">
      <w:pPr>
        <w:pStyle w:val="a3"/>
        <w:ind w:left="0"/>
        <w:rPr>
          <w:sz w:val="24"/>
          <w:szCs w:val="24"/>
          <w:lang w:val="ru-RU"/>
        </w:rPr>
      </w:pPr>
      <w:r>
        <w:rPr>
          <w:sz w:val="24"/>
          <w:szCs w:val="24"/>
          <w:lang w:val="ru-RU"/>
        </w:rPr>
        <w:t xml:space="preserve">    </w:t>
      </w:r>
      <w:r w:rsidR="00456C0E" w:rsidRPr="00456C0E">
        <w:rPr>
          <w:sz w:val="24"/>
          <w:szCs w:val="24"/>
          <w:lang w:val="ru-RU"/>
        </w:rPr>
        <w:t xml:space="preserve">Игровой этап является основным. Он может состоять из игр одного направления и из игр разных направлений в зависимости от задач, решаемых на занятии. Прежде чем начать играть, обучающиеся осваивают правила игры, им сообщается, что можно делать в игре, а что нельзя, к чему надо стремиться, как оценивается победитель. </w:t>
      </w:r>
    </w:p>
    <w:p w14:paraId="52AF455E" w14:textId="77777777" w:rsidR="00B50EBD" w:rsidRDefault="00B50EBD" w:rsidP="009A386C">
      <w:pPr>
        <w:pStyle w:val="a3"/>
        <w:ind w:left="0"/>
        <w:rPr>
          <w:sz w:val="24"/>
          <w:szCs w:val="24"/>
          <w:lang w:val="ru-RU"/>
        </w:rPr>
      </w:pPr>
      <w:r>
        <w:rPr>
          <w:sz w:val="24"/>
          <w:szCs w:val="24"/>
          <w:lang w:val="ru-RU"/>
        </w:rPr>
        <w:t xml:space="preserve">    </w:t>
      </w:r>
      <w:r w:rsidR="00456C0E" w:rsidRPr="00456C0E">
        <w:rPr>
          <w:sz w:val="24"/>
          <w:szCs w:val="24"/>
          <w:lang w:val="ru-RU"/>
        </w:rPr>
        <w:t xml:space="preserve">Особенностью дидактической игры и ее завершающим концом является результат, который определяется дидактической задачей, игровой задачей, игровыми действиями и правилами. Судейство. Каждая игра требует объективного, беспристрастного судейства. </w:t>
      </w:r>
      <w:r>
        <w:rPr>
          <w:sz w:val="24"/>
          <w:szCs w:val="24"/>
          <w:lang w:val="ru-RU"/>
        </w:rPr>
        <w:t xml:space="preserve">       </w:t>
      </w:r>
      <w:r w:rsidR="00456C0E" w:rsidRPr="00456C0E">
        <w:rPr>
          <w:sz w:val="24"/>
          <w:szCs w:val="24"/>
          <w:lang w:val="ru-RU"/>
        </w:rPr>
        <w:t xml:space="preserve">Судья должен найти место, удобное для наблюдения, чтобы выделить всех играющих и не мешать им. </w:t>
      </w:r>
    </w:p>
    <w:p w14:paraId="2EB0D4AA" w14:textId="77777777" w:rsidR="00B50EBD" w:rsidRDefault="00B50EBD" w:rsidP="009A386C">
      <w:pPr>
        <w:pStyle w:val="a3"/>
        <w:ind w:left="0"/>
        <w:rPr>
          <w:sz w:val="24"/>
          <w:szCs w:val="24"/>
          <w:lang w:val="ru-RU"/>
        </w:rPr>
      </w:pPr>
      <w:r>
        <w:rPr>
          <w:sz w:val="24"/>
          <w:szCs w:val="24"/>
          <w:lang w:val="ru-RU"/>
        </w:rPr>
        <w:t xml:space="preserve">     </w:t>
      </w:r>
      <w:r w:rsidR="00456C0E" w:rsidRPr="00456C0E">
        <w:rPr>
          <w:sz w:val="24"/>
          <w:szCs w:val="24"/>
          <w:lang w:val="ru-RU"/>
        </w:rPr>
        <w:t xml:space="preserve">Дозировка в процессе игры. В подвижных играх трудно учесть возможности каждого участника, а также его физическое состояние в </w:t>
      </w:r>
      <w:proofErr w:type="gramStart"/>
      <w:r w:rsidR="00456C0E" w:rsidRPr="00456C0E">
        <w:rPr>
          <w:sz w:val="24"/>
          <w:szCs w:val="24"/>
          <w:lang w:val="ru-RU"/>
        </w:rPr>
        <w:t>данное  время</w:t>
      </w:r>
      <w:proofErr w:type="gramEnd"/>
      <w:r w:rsidR="00456C0E" w:rsidRPr="00456C0E">
        <w:rPr>
          <w:sz w:val="24"/>
          <w:szCs w:val="24"/>
          <w:lang w:val="ru-RU"/>
        </w:rPr>
        <w:t xml:space="preserve">. Надо обеспечить оптимальные нагрузки. Интенсивные нагрузки следует чередовать с отдыхом. </w:t>
      </w:r>
    </w:p>
    <w:p w14:paraId="61F3317C" w14:textId="77777777" w:rsidR="00B50EBD" w:rsidRDefault="00B50EBD" w:rsidP="009A386C">
      <w:pPr>
        <w:pStyle w:val="a3"/>
        <w:ind w:left="0"/>
        <w:rPr>
          <w:sz w:val="24"/>
          <w:szCs w:val="24"/>
          <w:lang w:val="ru-RU"/>
        </w:rPr>
      </w:pPr>
      <w:r>
        <w:rPr>
          <w:sz w:val="24"/>
          <w:szCs w:val="24"/>
          <w:lang w:val="ru-RU"/>
        </w:rPr>
        <w:t xml:space="preserve">   </w:t>
      </w:r>
      <w:r w:rsidR="00456C0E" w:rsidRPr="00456C0E">
        <w:rPr>
          <w:sz w:val="24"/>
          <w:szCs w:val="24"/>
          <w:lang w:val="ru-RU"/>
        </w:rPr>
        <w:t xml:space="preserve">Окончание игры. Продолжительность игры зависит от характера игры, условий занятий и состава занимающихся. Учитель обязан заканчивать игру, когда ученики еще не переутомились, проявлять к ней интерес, когда их действия полностью эмоциональны. </w:t>
      </w:r>
      <w:r>
        <w:rPr>
          <w:sz w:val="24"/>
          <w:szCs w:val="24"/>
          <w:lang w:val="ru-RU"/>
        </w:rPr>
        <w:t xml:space="preserve">   </w:t>
      </w:r>
      <w:r w:rsidR="00456C0E" w:rsidRPr="00456C0E">
        <w:rPr>
          <w:sz w:val="24"/>
          <w:szCs w:val="24"/>
          <w:lang w:val="ru-RU"/>
        </w:rPr>
        <w:t xml:space="preserve">Определение результатов игры имеет большое воспитательное значение. По окончании игры учитель должен объявить ее результаты. Объявить результаты игры нужно лаконично, никому не делая скидок, чтобы приучить учеников к правильной оценке их действий. </w:t>
      </w:r>
    </w:p>
    <w:p w14:paraId="0ED45CB0" w14:textId="77777777" w:rsidR="00B50EBD" w:rsidRDefault="00B50EBD" w:rsidP="009A386C">
      <w:pPr>
        <w:pStyle w:val="a3"/>
        <w:ind w:left="0"/>
        <w:rPr>
          <w:sz w:val="24"/>
          <w:szCs w:val="24"/>
          <w:lang w:val="ru-RU"/>
        </w:rPr>
      </w:pPr>
      <w:r>
        <w:rPr>
          <w:sz w:val="24"/>
          <w:szCs w:val="24"/>
          <w:lang w:val="ru-RU"/>
        </w:rPr>
        <w:t xml:space="preserve">     </w:t>
      </w:r>
      <w:r w:rsidR="00456C0E" w:rsidRPr="00456C0E">
        <w:rPr>
          <w:sz w:val="24"/>
          <w:szCs w:val="24"/>
          <w:lang w:val="ru-RU"/>
        </w:rPr>
        <w:t>К специализированным играм можно отнести следующие: «Бой петушков», «Бой уток», «</w:t>
      </w:r>
      <w:proofErr w:type="spellStart"/>
      <w:r w:rsidR="00456C0E" w:rsidRPr="00456C0E">
        <w:rPr>
          <w:sz w:val="24"/>
          <w:szCs w:val="24"/>
          <w:lang w:val="ru-RU"/>
        </w:rPr>
        <w:t>Переталкивание</w:t>
      </w:r>
      <w:proofErr w:type="spellEnd"/>
      <w:r w:rsidR="00456C0E" w:rsidRPr="00456C0E">
        <w:rPr>
          <w:sz w:val="24"/>
          <w:szCs w:val="24"/>
          <w:lang w:val="ru-RU"/>
        </w:rPr>
        <w:t>», «Перетягивание с вожжами», «Перетягивание с вожжами в партере», «Борьба за отрезок каната», «</w:t>
      </w:r>
      <w:proofErr w:type="spellStart"/>
      <w:r w:rsidR="00456C0E" w:rsidRPr="00456C0E">
        <w:rPr>
          <w:sz w:val="24"/>
          <w:szCs w:val="24"/>
          <w:lang w:val="ru-RU"/>
        </w:rPr>
        <w:t>Осаливание</w:t>
      </w:r>
      <w:proofErr w:type="spellEnd"/>
      <w:r w:rsidR="00456C0E" w:rsidRPr="00456C0E">
        <w:rPr>
          <w:sz w:val="24"/>
          <w:szCs w:val="24"/>
          <w:lang w:val="ru-RU"/>
        </w:rPr>
        <w:t xml:space="preserve">». </w:t>
      </w:r>
    </w:p>
    <w:p w14:paraId="545BCACB" w14:textId="27A088D1" w:rsidR="00456C0E" w:rsidRPr="007362E7" w:rsidRDefault="00B50EBD" w:rsidP="009A386C">
      <w:pPr>
        <w:pStyle w:val="a3"/>
        <w:ind w:left="0"/>
        <w:rPr>
          <w:sz w:val="24"/>
          <w:szCs w:val="24"/>
          <w:lang w:val="ru-RU"/>
        </w:rPr>
      </w:pPr>
      <w:r>
        <w:rPr>
          <w:sz w:val="24"/>
          <w:szCs w:val="24"/>
          <w:lang w:val="ru-RU"/>
        </w:rPr>
        <w:t xml:space="preserve">    </w:t>
      </w:r>
      <w:r w:rsidR="00456C0E" w:rsidRPr="00456C0E">
        <w:rPr>
          <w:sz w:val="24"/>
          <w:szCs w:val="24"/>
          <w:lang w:val="ru-RU"/>
        </w:rPr>
        <w:t xml:space="preserve">Специализированные подвижные игры содержат элементы техники и тактики борьбы самбо. В процессе игр прочнее усваиваются многие сложные приемы, развиваются творческие способности. Если на начальном этапе обучения возникает необходимость твердо усвоить следующие операции: быстро и надежно осуществлять захват, быстро перемещаться, предотвращать достижение захвата соперником или своевременно </w:t>
      </w:r>
      <w:r w:rsidR="00456C0E" w:rsidRPr="00456C0E">
        <w:rPr>
          <w:sz w:val="24"/>
          <w:szCs w:val="24"/>
          <w:lang w:val="ru-RU"/>
        </w:rPr>
        <w:lastRenderedPageBreak/>
        <w:t xml:space="preserve">освобождаться от него, выводить из равновесия, сковывать его действия и быстрым маневрированием завоевывать предпочтительную позицию для достижения преимущества (возможной атаки); вынуждать отступать соперника теснением по татами в захвате; готовиться к необычному началу поединка, который может прерываться и возобновляться по ходу схватки несколько раз, то при переходе на совершенствование задачи усложняются и нагрузка увеличивается. </w:t>
      </w:r>
      <w:r w:rsidR="00456C0E" w:rsidRPr="007362E7">
        <w:rPr>
          <w:sz w:val="24"/>
          <w:szCs w:val="24"/>
          <w:lang w:val="ru-RU"/>
        </w:rPr>
        <w:t>Игра позволяет с лёгкостью преодолеть эти изменения.</w:t>
      </w:r>
    </w:p>
    <w:p w14:paraId="2CF63157" w14:textId="77777777" w:rsidR="00C0398C" w:rsidRPr="00C0398C" w:rsidRDefault="00C0398C" w:rsidP="009A386C">
      <w:pPr>
        <w:pStyle w:val="a3"/>
        <w:ind w:left="0"/>
        <w:rPr>
          <w:b/>
          <w:bCs/>
          <w:sz w:val="24"/>
          <w:szCs w:val="24"/>
          <w:lang w:val="ru-RU"/>
        </w:rPr>
      </w:pPr>
      <w:r w:rsidRPr="00C0398C">
        <w:rPr>
          <w:b/>
          <w:bCs/>
          <w:sz w:val="24"/>
          <w:szCs w:val="24"/>
          <w:lang w:val="ru-RU"/>
        </w:rPr>
        <w:t xml:space="preserve">Игры-упражнения с элементами единоборства </w:t>
      </w:r>
    </w:p>
    <w:p w14:paraId="68BC8214" w14:textId="77777777" w:rsidR="00C0398C" w:rsidRPr="00C0398C" w:rsidRDefault="00C0398C" w:rsidP="009A386C">
      <w:pPr>
        <w:pStyle w:val="a3"/>
        <w:ind w:left="0"/>
        <w:rPr>
          <w:b/>
          <w:bCs/>
          <w:sz w:val="24"/>
          <w:szCs w:val="24"/>
          <w:lang w:val="ru-RU"/>
        </w:rPr>
      </w:pPr>
      <w:r w:rsidRPr="00C0398C">
        <w:rPr>
          <w:b/>
          <w:bCs/>
          <w:sz w:val="24"/>
          <w:szCs w:val="24"/>
          <w:lang w:val="ru-RU"/>
        </w:rPr>
        <w:t xml:space="preserve">Поединок с шестом. </w:t>
      </w:r>
    </w:p>
    <w:p w14:paraId="30B6FC77" w14:textId="77777777" w:rsidR="00C0398C" w:rsidRDefault="00C0398C" w:rsidP="009A386C">
      <w:pPr>
        <w:pStyle w:val="a3"/>
        <w:ind w:left="0"/>
        <w:rPr>
          <w:sz w:val="24"/>
          <w:szCs w:val="24"/>
          <w:lang w:val="ru-RU"/>
        </w:rPr>
      </w:pPr>
      <w:r w:rsidRPr="00C0398C">
        <w:rPr>
          <w:sz w:val="24"/>
          <w:szCs w:val="24"/>
          <w:lang w:val="ru-RU"/>
        </w:rPr>
        <w:t xml:space="preserve">На шесте длиной 2,5 м делают отметки две в 70 см от центра. Участники входят в круг диаметром 3 м и берутся за концы шеста так, что левая рука находится у отметки, а правая - ближе к концу шеста. При этом конец шеста должен выступать наружу из-под правого плеча. По сигналу игроки стараются вытолкнуть друг друга за пределы круга. Запрещается перехватывать руки и вставать на колени. </w:t>
      </w:r>
    </w:p>
    <w:p w14:paraId="5B0A1FB3" w14:textId="77777777" w:rsidR="00C0398C" w:rsidRPr="00C0398C" w:rsidRDefault="00C0398C" w:rsidP="009A386C">
      <w:pPr>
        <w:pStyle w:val="a3"/>
        <w:ind w:left="0"/>
        <w:rPr>
          <w:b/>
          <w:bCs/>
          <w:sz w:val="24"/>
          <w:szCs w:val="24"/>
          <w:lang w:val="ru-RU"/>
        </w:rPr>
      </w:pPr>
      <w:r w:rsidRPr="00C0398C">
        <w:rPr>
          <w:b/>
          <w:bCs/>
          <w:sz w:val="24"/>
          <w:szCs w:val="24"/>
          <w:lang w:val="ru-RU"/>
        </w:rPr>
        <w:t xml:space="preserve">Боевые петухи. </w:t>
      </w:r>
    </w:p>
    <w:p w14:paraId="70A46CF0" w14:textId="77777777" w:rsidR="00C0398C" w:rsidRDefault="00C0398C" w:rsidP="009A386C">
      <w:pPr>
        <w:pStyle w:val="a3"/>
        <w:ind w:left="0"/>
        <w:rPr>
          <w:sz w:val="24"/>
          <w:szCs w:val="24"/>
          <w:lang w:val="ru-RU"/>
        </w:rPr>
      </w:pPr>
      <w:r w:rsidRPr="00C0398C">
        <w:rPr>
          <w:sz w:val="24"/>
          <w:szCs w:val="24"/>
          <w:lang w:val="ru-RU"/>
        </w:rPr>
        <w:t xml:space="preserve">На ковре чертится круг диаметром 2 м. Две команды становятся шеренгами друг против друга. Выбирают капитанов, который посылает одного из своих игроков в круг. Каждый из них сгибает одну ногу, руки кладет за спину, и по сигналу участники поединка начинают плечом и туловищем выталкивать друг друга из круга, стараясь не вставать на правую ногу. Нельзя также снимать руки со спины. Игра продолжается до тех пор, пока все не побывают в роли петуха, капитаны сражаются последними. Побеждает команда, в которой окажется больше победителей. </w:t>
      </w:r>
    </w:p>
    <w:p w14:paraId="295E9556" w14:textId="77777777" w:rsidR="00C0398C" w:rsidRPr="00C0398C" w:rsidRDefault="00C0398C" w:rsidP="009A386C">
      <w:pPr>
        <w:pStyle w:val="a3"/>
        <w:ind w:left="0"/>
        <w:rPr>
          <w:b/>
          <w:bCs/>
          <w:sz w:val="24"/>
          <w:szCs w:val="24"/>
          <w:lang w:val="ru-RU"/>
        </w:rPr>
      </w:pPr>
      <w:r w:rsidRPr="00C0398C">
        <w:rPr>
          <w:b/>
          <w:bCs/>
          <w:sz w:val="24"/>
          <w:szCs w:val="24"/>
          <w:lang w:val="ru-RU"/>
        </w:rPr>
        <w:t xml:space="preserve">Борьба за палку. </w:t>
      </w:r>
    </w:p>
    <w:p w14:paraId="3C3505E9" w14:textId="77777777" w:rsidR="00C0398C" w:rsidRDefault="00C0398C" w:rsidP="009A386C">
      <w:pPr>
        <w:pStyle w:val="a3"/>
        <w:ind w:left="0"/>
        <w:rPr>
          <w:sz w:val="24"/>
          <w:szCs w:val="24"/>
          <w:lang w:val="ru-RU"/>
        </w:rPr>
      </w:pPr>
      <w:r w:rsidRPr="00C0398C">
        <w:rPr>
          <w:sz w:val="24"/>
          <w:szCs w:val="24"/>
          <w:lang w:val="ru-RU"/>
        </w:rPr>
        <w:t xml:space="preserve">Встав лицом друг к другу, соревнующиеся берутся руками за деревянную палку, удерживая ее горизонтально прямым хватом. Руки на ширине плеч, правая рука у каждого снаружи. После сигнала игроки выкручивают палку, стараясь заставить соперника отпустить один из ее концов. Можно использовать также две эстафетные палочки. Игроки держат их вертикально, каждый берется за палочку правой рукой. По сигналу игроки выкручивают палочки, стараясь отнять их у соперника. Кто первый отпустит палочку тот и проигрывает. </w:t>
      </w:r>
    </w:p>
    <w:p w14:paraId="36459A58" w14:textId="77777777" w:rsidR="00C0398C" w:rsidRPr="00C0398C" w:rsidRDefault="00C0398C" w:rsidP="009A386C">
      <w:pPr>
        <w:pStyle w:val="a3"/>
        <w:ind w:left="0"/>
        <w:rPr>
          <w:b/>
          <w:bCs/>
          <w:sz w:val="24"/>
          <w:szCs w:val="24"/>
          <w:lang w:val="ru-RU"/>
        </w:rPr>
      </w:pPr>
      <w:r w:rsidRPr="00C0398C">
        <w:rPr>
          <w:b/>
          <w:bCs/>
          <w:sz w:val="24"/>
          <w:szCs w:val="24"/>
          <w:lang w:val="ru-RU"/>
        </w:rPr>
        <w:t xml:space="preserve">Выталкивание в приседе. </w:t>
      </w:r>
    </w:p>
    <w:p w14:paraId="332FE9D3" w14:textId="77777777" w:rsidR="00C0398C" w:rsidRDefault="00C0398C" w:rsidP="009A386C">
      <w:pPr>
        <w:pStyle w:val="a3"/>
        <w:ind w:left="0"/>
        <w:rPr>
          <w:sz w:val="24"/>
          <w:szCs w:val="24"/>
          <w:lang w:val="ru-RU"/>
        </w:rPr>
      </w:pPr>
      <w:r w:rsidRPr="00C0398C">
        <w:rPr>
          <w:sz w:val="24"/>
          <w:szCs w:val="24"/>
          <w:lang w:val="ru-RU"/>
        </w:rPr>
        <w:t xml:space="preserve">В круг диаметром 3 м входят два игрока, принимают положение приседа и берутся руками за голеностопы. Их задание - толкаясь плечами или грудью, заставить друг друга потерять равновесие и коснуться руками, коленами или ягодицами ковра. Поединок длится 2 минуты. Если одолеть друг друга не 53 удалось, объявляется ничья. Можно изменить правила игры и разрешить выталкивать соперника ладонями рук. </w:t>
      </w:r>
    </w:p>
    <w:p w14:paraId="79DFC645" w14:textId="77777777" w:rsidR="00C0398C" w:rsidRPr="00C0398C" w:rsidRDefault="00C0398C" w:rsidP="009A386C">
      <w:pPr>
        <w:pStyle w:val="a3"/>
        <w:ind w:left="0"/>
        <w:rPr>
          <w:b/>
          <w:bCs/>
          <w:sz w:val="24"/>
          <w:szCs w:val="24"/>
          <w:lang w:val="ru-RU"/>
        </w:rPr>
      </w:pPr>
      <w:r w:rsidRPr="00C0398C">
        <w:rPr>
          <w:b/>
          <w:bCs/>
          <w:sz w:val="24"/>
          <w:szCs w:val="24"/>
          <w:lang w:val="ru-RU"/>
        </w:rPr>
        <w:t xml:space="preserve">Выталкивание спиной. </w:t>
      </w:r>
    </w:p>
    <w:p w14:paraId="54AD8A9F" w14:textId="502A17CC" w:rsidR="00B50EBD" w:rsidRPr="00C0398C" w:rsidRDefault="00C0398C" w:rsidP="009A386C">
      <w:pPr>
        <w:pStyle w:val="a3"/>
        <w:ind w:left="0"/>
        <w:rPr>
          <w:sz w:val="24"/>
          <w:szCs w:val="24"/>
          <w:lang w:val="ru-RU"/>
        </w:rPr>
      </w:pPr>
      <w:r w:rsidRPr="00C0398C">
        <w:rPr>
          <w:sz w:val="24"/>
          <w:szCs w:val="24"/>
          <w:lang w:val="ru-RU"/>
        </w:rPr>
        <w:t>Игроки садятся спиной друг к другу и захватывают друг друга под руки. Их задача - упираясь ногами и спиной, вытолкнуть соперника за пределы круга. Можно разрешить игрокам подниматься (второй вариант) и бороться стоя, однако, не отрывая ног от земли.</w:t>
      </w:r>
    </w:p>
    <w:p w14:paraId="3AE760CF" w14:textId="18C64B1E" w:rsidR="00456C0E" w:rsidRDefault="00456C0E" w:rsidP="009A386C">
      <w:pPr>
        <w:pStyle w:val="a3"/>
        <w:ind w:left="0"/>
        <w:rPr>
          <w:sz w:val="24"/>
          <w:szCs w:val="24"/>
          <w:lang w:val="ru-RU"/>
        </w:rPr>
      </w:pPr>
    </w:p>
    <w:p w14:paraId="0A3C6FBB" w14:textId="4B970464" w:rsidR="00C0398C" w:rsidRDefault="00C0398C" w:rsidP="009A386C">
      <w:pPr>
        <w:pStyle w:val="a3"/>
        <w:ind w:left="0"/>
        <w:rPr>
          <w:sz w:val="24"/>
          <w:szCs w:val="24"/>
          <w:lang w:val="ru-RU"/>
        </w:rPr>
      </w:pPr>
    </w:p>
    <w:p w14:paraId="7B9057A7" w14:textId="6B7F8E03" w:rsidR="00C0398C" w:rsidRDefault="00C0398C" w:rsidP="009A386C">
      <w:pPr>
        <w:pStyle w:val="a3"/>
        <w:ind w:left="0"/>
        <w:rPr>
          <w:sz w:val="24"/>
          <w:szCs w:val="24"/>
          <w:lang w:val="ru-RU"/>
        </w:rPr>
      </w:pPr>
    </w:p>
    <w:p w14:paraId="38A2335E" w14:textId="77777777" w:rsidR="00C0398C" w:rsidRPr="00C0398C" w:rsidRDefault="00C0398C" w:rsidP="00C0398C">
      <w:pPr>
        <w:pStyle w:val="a3"/>
        <w:ind w:left="0"/>
        <w:jc w:val="right"/>
        <w:rPr>
          <w:b/>
          <w:bCs/>
          <w:sz w:val="24"/>
          <w:szCs w:val="24"/>
          <w:lang w:val="ru-RU"/>
        </w:rPr>
      </w:pPr>
      <w:r w:rsidRPr="00C0398C">
        <w:rPr>
          <w:b/>
          <w:bCs/>
          <w:sz w:val="24"/>
          <w:szCs w:val="24"/>
          <w:lang w:val="ru-RU"/>
        </w:rPr>
        <w:lastRenderedPageBreak/>
        <w:t xml:space="preserve">ПРИЛОЖЕНИЕ 2 </w:t>
      </w:r>
    </w:p>
    <w:p w14:paraId="1777FC1C" w14:textId="4199733E" w:rsidR="00C0398C" w:rsidRDefault="00C0398C" w:rsidP="009A386C">
      <w:pPr>
        <w:pStyle w:val="a3"/>
        <w:ind w:left="0"/>
        <w:rPr>
          <w:sz w:val="24"/>
          <w:szCs w:val="24"/>
          <w:lang w:val="ru-RU"/>
        </w:rPr>
      </w:pPr>
      <w:r w:rsidRPr="00C0398C">
        <w:rPr>
          <w:sz w:val="24"/>
          <w:szCs w:val="24"/>
          <w:lang w:val="ru-RU"/>
        </w:rPr>
        <w:t>С.Е. Табаков, канд. пед. наук, профессор кафедры теории и методики единоборств РГУ ФКСМТ, исполнительный директор международной федерации Самбо (ФИАС).</w:t>
      </w:r>
    </w:p>
    <w:p w14:paraId="36E6E00D" w14:textId="522E13FC" w:rsidR="00C0398C" w:rsidRDefault="00C0398C" w:rsidP="009A386C">
      <w:pPr>
        <w:pStyle w:val="a3"/>
        <w:ind w:left="0"/>
        <w:rPr>
          <w:sz w:val="24"/>
          <w:szCs w:val="24"/>
          <w:lang w:val="ru-RU"/>
        </w:rPr>
      </w:pPr>
    </w:p>
    <w:p w14:paraId="4CC18C67" w14:textId="5DDD21BD" w:rsidR="00C0398C" w:rsidRDefault="00C0398C" w:rsidP="00C0398C">
      <w:pPr>
        <w:pStyle w:val="a3"/>
        <w:ind w:left="0"/>
        <w:jc w:val="center"/>
        <w:rPr>
          <w:b/>
          <w:bCs/>
          <w:sz w:val="24"/>
          <w:szCs w:val="24"/>
          <w:lang w:val="ru-RU"/>
        </w:rPr>
      </w:pPr>
      <w:r w:rsidRPr="00C0398C">
        <w:rPr>
          <w:b/>
          <w:bCs/>
          <w:sz w:val="24"/>
          <w:szCs w:val="24"/>
          <w:lang w:val="ru-RU"/>
        </w:rPr>
        <w:t xml:space="preserve">МЕТОДИЧЕСКИЕ РЕКОМЕНДАЦИИ по оценке выполнения, населением испытания (теста) «Самозащита без оружия» в рамках Всероссийского </w:t>
      </w:r>
      <w:proofErr w:type="spellStart"/>
      <w:r w:rsidRPr="00C0398C">
        <w:rPr>
          <w:b/>
          <w:bCs/>
          <w:sz w:val="24"/>
          <w:szCs w:val="24"/>
          <w:lang w:val="ru-RU"/>
        </w:rPr>
        <w:t>физкультурноспортивного</w:t>
      </w:r>
      <w:proofErr w:type="spellEnd"/>
      <w:r w:rsidRPr="00C0398C">
        <w:rPr>
          <w:b/>
          <w:bCs/>
          <w:sz w:val="24"/>
          <w:szCs w:val="24"/>
          <w:lang w:val="ru-RU"/>
        </w:rPr>
        <w:t xml:space="preserve"> комплекса «Готов к труду и обороне» (ГТО)</w:t>
      </w:r>
    </w:p>
    <w:p w14:paraId="160DD7A3" w14:textId="1E682619" w:rsidR="00C0398C"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Участники тестирования выполняют комплексы приемов испытания (теста) «Самозащита без оружия» в соответствии с перечнем для соответствующей ступени комплекса ГТО (Приложение 1-1). </w:t>
      </w:r>
    </w:p>
    <w:p w14:paraId="4C8A91C2" w14:textId="77777777" w:rsidR="00C0398C"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Действия участников (тестируемых) по выполнению испытания (теста) «Самозащита без оружия» оцениваются экспертной комиссией, состоящей из четырех человек: руководителя экспертной комиссии (далее – руководитель), осуществляющего управление процессом демонстрации технических действий; двух боковых судей и технического секретаря. </w:t>
      </w:r>
    </w:p>
    <w:p w14:paraId="544A6007" w14:textId="77777777" w:rsidR="00C0398C"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Выполнение приема участником оценивается руководителем и боковыми судьями по 3-х-бальной шкале, определяется среднее значение. </w:t>
      </w:r>
    </w:p>
    <w:p w14:paraId="35C72204" w14:textId="77777777" w:rsidR="00C0398C"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Максимальная средняя оценка за выполнение одного приема (защитного действия) без ошибок - 3 балла, всех (10) – 30 баллов (Приложение1- 2). </w:t>
      </w:r>
    </w:p>
    <w:p w14:paraId="7938E0D2" w14:textId="77777777" w:rsidR="00C0398C" w:rsidRDefault="00C0398C" w:rsidP="00C0398C">
      <w:pPr>
        <w:pStyle w:val="a3"/>
        <w:ind w:left="0"/>
        <w:rPr>
          <w:sz w:val="24"/>
          <w:szCs w:val="24"/>
          <w:lang w:val="ru-RU"/>
        </w:rPr>
      </w:pPr>
      <w:r w:rsidRPr="00C0398C">
        <w:rPr>
          <w:b/>
          <w:bCs/>
          <w:sz w:val="24"/>
          <w:szCs w:val="24"/>
          <w:lang w:val="ru-RU"/>
        </w:rPr>
        <w:t xml:space="preserve">      Руководитель</w:t>
      </w:r>
      <w:r w:rsidRPr="00C0398C">
        <w:rPr>
          <w:sz w:val="24"/>
          <w:szCs w:val="24"/>
          <w:lang w:val="ru-RU"/>
        </w:rPr>
        <w:t xml:space="preserve"> располагается за столом и руководит работой экспертной комиссии. Вызывает на площадку и представляет участников, объявляет результат демонстрации техники выполнения испытания (теста) «Самозащита без оружия». Лично оценивает действия испытуемых и вносит данные в протокол (Приложение 1-3). При необходимости или существенном расхождении мнений экспертов останавливает демонстрацию для обсуждения спорной ситуации и вынесения окончательного решения. </w:t>
      </w:r>
    </w:p>
    <w:p w14:paraId="46475863" w14:textId="77777777" w:rsidR="00C0398C" w:rsidRDefault="00C0398C" w:rsidP="00C0398C">
      <w:pPr>
        <w:pStyle w:val="a3"/>
        <w:ind w:left="0"/>
        <w:rPr>
          <w:sz w:val="24"/>
          <w:szCs w:val="24"/>
          <w:lang w:val="ru-RU"/>
        </w:rPr>
      </w:pPr>
      <w:r>
        <w:rPr>
          <w:sz w:val="24"/>
          <w:szCs w:val="24"/>
          <w:lang w:val="ru-RU"/>
        </w:rPr>
        <w:t xml:space="preserve">     </w:t>
      </w:r>
      <w:r w:rsidRPr="00C0398C">
        <w:rPr>
          <w:b/>
          <w:bCs/>
          <w:sz w:val="24"/>
          <w:szCs w:val="24"/>
          <w:lang w:val="ru-RU"/>
        </w:rPr>
        <w:t>Боковые судьи</w:t>
      </w:r>
      <w:r w:rsidRPr="00C0398C">
        <w:rPr>
          <w:sz w:val="24"/>
          <w:szCs w:val="24"/>
          <w:lang w:val="ru-RU"/>
        </w:rPr>
        <w:t xml:space="preserve"> располагаются слева и справа от стола руководителя и самостоятельно оценивают действия испытуемых, вносят данные в протокол (Приложение1-3 3). </w:t>
      </w:r>
      <w:r w:rsidRPr="00C0398C">
        <w:rPr>
          <w:b/>
          <w:bCs/>
          <w:sz w:val="24"/>
          <w:szCs w:val="24"/>
          <w:lang w:val="ru-RU"/>
        </w:rPr>
        <w:t>Технический секретарь</w:t>
      </w:r>
      <w:r w:rsidRPr="00C0398C">
        <w:rPr>
          <w:sz w:val="24"/>
          <w:szCs w:val="24"/>
          <w:lang w:val="ru-RU"/>
        </w:rPr>
        <w:t xml:space="preserve"> находится за столом руководителя и по ходу демонстрации записывает в соответствующие графы протокола хода тестирования оценки технических действий. По окончании демонстрации технический секретарь обрабатывает протоколы регистрации, определяет среднюю оценку 3-х экспертов и передает протокол хода тестирования (Приложение1- 4) руководителю для объявления результатов выполнения испытания (теста) «Самозащита без оружия». </w:t>
      </w:r>
    </w:p>
    <w:p w14:paraId="02D55000" w14:textId="77777777" w:rsidR="00C0398C"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Участники должны быть одеты в спортивные шорты, футболку, носки (можно использовать обувь для самбо или гимнастические тапочки). </w:t>
      </w:r>
    </w:p>
    <w:p w14:paraId="37610AEB" w14:textId="3326CCB4" w:rsidR="00C0398C"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Участникам во время испытания запрещается иметь на себе твердые предметы, которые могут послужить причиной травмы. </w:t>
      </w:r>
    </w:p>
    <w:p w14:paraId="117D6CE9" w14:textId="77777777" w:rsidR="00C0398C"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При нарушении требований к спортивной форме участник не допускается к испытанию. Для выполнения приемов участник самостоятельно выбирает ассистента. По вызову руководителя участник с ассистентом становятся в исходное положение. После команды руководителя «Прием!» участник и ассистент приветствуют друг друга рукопожатием и выполняют техническое действие. </w:t>
      </w:r>
    </w:p>
    <w:p w14:paraId="0F7DEC85" w14:textId="77777777" w:rsidR="00C0398C" w:rsidRDefault="00C0398C" w:rsidP="00C0398C">
      <w:pPr>
        <w:pStyle w:val="a3"/>
        <w:ind w:left="0"/>
        <w:rPr>
          <w:sz w:val="24"/>
          <w:szCs w:val="24"/>
          <w:lang w:val="ru-RU"/>
        </w:rPr>
      </w:pPr>
      <w:r>
        <w:rPr>
          <w:sz w:val="24"/>
          <w:szCs w:val="24"/>
          <w:lang w:val="ru-RU"/>
        </w:rPr>
        <w:lastRenderedPageBreak/>
        <w:t xml:space="preserve">     </w:t>
      </w:r>
      <w:r w:rsidRPr="00C0398C">
        <w:rPr>
          <w:sz w:val="24"/>
          <w:szCs w:val="24"/>
          <w:lang w:val="ru-RU"/>
        </w:rPr>
        <w:t xml:space="preserve">Ассистенты не оказывают сопротивления при выполнении технических действий. При демонстрации приёмов самозащиты ассистент должен выполнить (обозначить) атакующие действия быстро, точно с реальным усилием, соблюдая меры безопасности, как для себя, так и для участника. Защитные действия испытуемого должны быть выполнены быстро и четко с реальным усилием, соблюдая меры безопасности, как для себя, так и для ассистента. </w:t>
      </w:r>
    </w:p>
    <w:p w14:paraId="56306AA7" w14:textId="77777777" w:rsidR="00C0398C"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При демонстрации приема участник может допустить неточность его выполнения, которая оценивается ниже идеального исполнения. </w:t>
      </w:r>
    </w:p>
    <w:p w14:paraId="743DB5F3" w14:textId="77777777" w:rsidR="00C0398C"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Действие не зачитывается, и участник снимается с </w:t>
      </w:r>
      <w:proofErr w:type="spellStart"/>
      <w:proofErr w:type="gramStart"/>
      <w:r w:rsidRPr="00C0398C">
        <w:rPr>
          <w:sz w:val="24"/>
          <w:szCs w:val="24"/>
          <w:lang w:val="ru-RU"/>
        </w:rPr>
        <w:t>тестирования,если</w:t>
      </w:r>
      <w:proofErr w:type="spellEnd"/>
      <w:proofErr w:type="gramEnd"/>
      <w:r w:rsidRPr="00C0398C">
        <w:rPr>
          <w:sz w:val="24"/>
          <w:szCs w:val="24"/>
          <w:lang w:val="ru-RU"/>
        </w:rPr>
        <w:t xml:space="preserve"> он не может воспроизвести технику выполнения приема или совершает 3 ошибки. </w:t>
      </w:r>
    </w:p>
    <w:p w14:paraId="2C25AA93" w14:textId="77777777" w:rsidR="00C0398C" w:rsidRDefault="00C0398C" w:rsidP="00C0398C">
      <w:pPr>
        <w:pStyle w:val="a3"/>
        <w:ind w:left="0"/>
        <w:rPr>
          <w:sz w:val="24"/>
          <w:szCs w:val="24"/>
          <w:lang w:val="ru-RU"/>
        </w:rPr>
      </w:pPr>
      <w:r w:rsidRPr="00C0398C">
        <w:rPr>
          <w:sz w:val="24"/>
          <w:szCs w:val="24"/>
          <w:lang w:val="ru-RU"/>
        </w:rPr>
        <w:t xml:space="preserve">1 балл начисляется при выполнении приема, но </w:t>
      </w:r>
      <w:proofErr w:type="spellStart"/>
      <w:r w:rsidRPr="00C0398C">
        <w:rPr>
          <w:sz w:val="24"/>
          <w:szCs w:val="24"/>
          <w:lang w:val="ru-RU"/>
        </w:rPr>
        <w:t>приналичии</w:t>
      </w:r>
      <w:proofErr w:type="spellEnd"/>
      <w:r w:rsidRPr="00C0398C">
        <w:rPr>
          <w:sz w:val="24"/>
          <w:szCs w:val="24"/>
          <w:lang w:val="ru-RU"/>
        </w:rPr>
        <w:t xml:space="preserve"> 2-х ошибок. </w:t>
      </w:r>
    </w:p>
    <w:p w14:paraId="6D348D21" w14:textId="77777777" w:rsidR="00C0398C" w:rsidRDefault="00C0398C" w:rsidP="00C0398C">
      <w:pPr>
        <w:pStyle w:val="a3"/>
        <w:ind w:left="0"/>
        <w:rPr>
          <w:sz w:val="24"/>
          <w:szCs w:val="24"/>
          <w:lang w:val="ru-RU"/>
        </w:rPr>
      </w:pPr>
      <w:r w:rsidRPr="00C0398C">
        <w:rPr>
          <w:sz w:val="24"/>
          <w:szCs w:val="24"/>
          <w:lang w:val="ru-RU"/>
        </w:rPr>
        <w:t xml:space="preserve">2 балла начисляются при выполнении приема, но </w:t>
      </w:r>
      <w:proofErr w:type="spellStart"/>
      <w:r w:rsidRPr="00C0398C">
        <w:rPr>
          <w:sz w:val="24"/>
          <w:szCs w:val="24"/>
          <w:lang w:val="ru-RU"/>
        </w:rPr>
        <w:t>приналичии</w:t>
      </w:r>
      <w:proofErr w:type="spellEnd"/>
      <w:r w:rsidRPr="00C0398C">
        <w:rPr>
          <w:sz w:val="24"/>
          <w:szCs w:val="24"/>
          <w:lang w:val="ru-RU"/>
        </w:rPr>
        <w:t xml:space="preserve"> 1-й ошибки. </w:t>
      </w:r>
    </w:p>
    <w:p w14:paraId="5887810C" w14:textId="77777777" w:rsidR="00C0398C" w:rsidRDefault="00C0398C" w:rsidP="00C0398C">
      <w:pPr>
        <w:pStyle w:val="a3"/>
        <w:ind w:left="0"/>
        <w:rPr>
          <w:sz w:val="24"/>
          <w:szCs w:val="24"/>
          <w:lang w:val="ru-RU"/>
        </w:rPr>
      </w:pPr>
      <w:r w:rsidRPr="00C0398C">
        <w:rPr>
          <w:sz w:val="24"/>
          <w:szCs w:val="24"/>
          <w:lang w:val="ru-RU"/>
        </w:rPr>
        <w:t xml:space="preserve">3 балла начисляются при выполнении приема без ошибок. </w:t>
      </w:r>
    </w:p>
    <w:p w14:paraId="77AE76CE" w14:textId="77777777" w:rsidR="00635059" w:rsidRDefault="00C0398C" w:rsidP="00C0398C">
      <w:pPr>
        <w:pStyle w:val="a3"/>
        <w:ind w:left="0"/>
        <w:rPr>
          <w:sz w:val="24"/>
          <w:szCs w:val="24"/>
          <w:lang w:val="ru-RU"/>
        </w:rPr>
      </w:pPr>
      <w:r>
        <w:rPr>
          <w:sz w:val="24"/>
          <w:szCs w:val="24"/>
          <w:lang w:val="ru-RU"/>
        </w:rPr>
        <w:t xml:space="preserve">     </w:t>
      </w:r>
      <w:r w:rsidRPr="00C0398C">
        <w:rPr>
          <w:sz w:val="24"/>
          <w:szCs w:val="24"/>
          <w:lang w:val="ru-RU"/>
        </w:rPr>
        <w:t xml:space="preserve">Все участники тестирования должны находиться в специально отведенном для них месте. Их поведение не должно мешать выполнению испытания (теста). </w:t>
      </w:r>
    </w:p>
    <w:p w14:paraId="70D7E498" w14:textId="77777777" w:rsidR="00635059" w:rsidRDefault="00635059" w:rsidP="00C0398C">
      <w:pPr>
        <w:pStyle w:val="a3"/>
        <w:ind w:left="0"/>
        <w:rPr>
          <w:sz w:val="24"/>
          <w:szCs w:val="24"/>
          <w:lang w:val="ru-RU"/>
        </w:rPr>
      </w:pPr>
      <w:r>
        <w:rPr>
          <w:sz w:val="24"/>
          <w:szCs w:val="24"/>
          <w:lang w:val="ru-RU"/>
        </w:rPr>
        <w:t xml:space="preserve">      </w:t>
      </w:r>
      <w:r w:rsidR="00C0398C" w:rsidRPr="00C0398C">
        <w:rPr>
          <w:sz w:val="24"/>
          <w:szCs w:val="24"/>
          <w:lang w:val="ru-RU"/>
        </w:rPr>
        <w:t>Перед началом выступлений всем участникам одновременно предоставляется право выполнить разминку</w:t>
      </w:r>
      <w:r>
        <w:rPr>
          <w:sz w:val="24"/>
          <w:szCs w:val="24"/>
          <w:lang w:val="ru-RU"/>
        </w:rPr>
        <w:t xml:space="preserve"> </w:t>
      </w:r>
      <w:r w:rsidR="00C0398C" w:rsidRPr="00C0398C">
        <w:rPr>
          <w:sz w:val="24"/>
          <w:szCs w:val="24"/>
          <w:lang w:val="ru-RU"/>
        </w:rPr>
        <w:t xml:space="preserve">продолжительностью не более 15 минут. </w:t>
      </w:r>
    </w:p>
    <w:p w14:paraId="6B12FDC1" w14:textId="77777777" w:rsidR="00635059" w:rsidRDefault="00635059" w:rsidP="00C0398C">
      <w:pPr>
        <w:pStyle w:val="a3"/>
        <w:ind w:left="0"/>
        <w:rPr>
          <w:sz w:val="24"/>
          <w:szCs w:val="24"/>
          <w:lang w:val="ru-RU"/>
        </w:rPr>
      </w:pPr>
      <w:r>
        <w:rPr>
          <w:sz w:val="24"/>
          <w:szCs w:val="24"/>
          <w:lang w:val="ru-RU"/>
        </w:rPr>
        <w:t xml:space="preserve">       </w:t>
      </w:r>
      <w:r w:rsidR="00C0398C" w:rsidRPr="00C0398C">
        <w:rPr>
          <w:sz w:val="24"/>
          <w:szCs w:val="24"/>
          <w:lang w:val="ru-RU"/>
        </w:rPr>
        <w:t xml:space="preserve">По окончании выступления участник, демонстрирующий технику, занимает исходное положение в центре ковра лицом к столу жюри и ждет объявления результатов выступления. </w:t>
      </w:r>
    </w:p>
    <w:p w14:paraId="07643258" w14:textId="2689BAF9" w:rsidR="00C0398C" w:rsidRDefault="00635059" w:rsidP="00C0398C">
      <w:pPr>
        <w:pStyle w:val="a3"/>
        <w:ind w:left="0"/>
        <w:rPr>
          <w:sz w:val="24"/>
          <w:szCs w:val="24"/>
          <w:lang w:val="ru-RU"/>
        </w:rPr>
      </w:pPr>
      <w:r>
        <w:rPr>
          <w:sz w:val="24"/>
          <w:szCs w:val="24"/>
          <w:lang w:val="ru-RU"/>
        </w:rPr>
        <w:t xml:space="preserve">       </w:t>
      </w:r>
      <w:r w:rsidR="00C0398C" w:rsidRPr="00C0398C">
        <w:rPr>
          <w:sz w:val="24"/>
          <w:szCs w:val="24"/>
          <w:lang w:val="ru-RU"/>
        </w:rPr>
        <w:t>Демонстрация приемов испытания (теста) «Самозащита без оружия» выполняется на ковре самбо (допускается использование гимнастических матов или татами).</w:t>
      </w:r>
    </w:p>
    <w:p w14:paraId="0CD6981C" w14:textId="1F961FBF" w:rsidR="00635059" w:rsidRDefault="00635059" w:rsidP="00C0398C">
      <w:pPr>
        <w:pStyle w:val="a3"/>
        <w:ind w:left="0"/>
        <w:rPr>
          <w:sz w:val="24"/>
          <w:szCs w:val="24"/>
          <w:lang w:val="ru-RU"/>
        </w:rPr>
      </w:pPr>
    </w:p>
    <w:p w14:paraId="5D4CB75B" w14:textId="441F3496" w:rsidR="00635059" w:rsidRDefault="00635059" w:rsidP="00635059">
      <w:pPr>
        <w:pStyle w:val="a3"/>
        <w:ind w:left="0"/>
        <w:jc w:val="center"/>
        <w:rPr>
          <w:b/>
          <w:bCs/>
          <w:sz w:val="24"/>
          <w:szCs w:val="24"/>
          <w:lang w:val="ru-RU"/>
        </w:rPr>
      </w:pPr>
      <w:r w:rsidRPr="00635059">
        <w:rPr>
          <w:b/>
          <w:bCs/>
          <w:sz w:val="24"/>
          <w:szCs w:val="24"/>
          <w:lang w:val="ru-RU"/>
        </w:rPr>
        <w:t xml:space="preserve">Перечень комплексов приемов по выполнению испытания (теста) «Самозащита без оружия» </w:t>
      </w:r>
      <w:r w:rsidRPr="00635059">
        <w:rPr>
          <w:b/>
          <w:bCs/>
          <w:sz w:val="24"/>
          <w:szCs w:val="24"/>
        </w:rPr>
        <w:t>I</w:t>
      </w:r>
      <w:r w:rsidRPr="00635059">
        <w:rPr>
          <w:b/>
          <w:bCs/>
          <w:sz w:val="24"/>
          <w:szCs w:val="24"/>
          <w:lang w:val="ru-RU"/>
        </w:rPr>
        <w:t xml:space="preserve">. Перечень приемов и критерии оценки техники их выполнения для </w:t>
      </w:r>
      <w:r w:rsidRPr="00635059">
        <w:rPr>
          <w:b/>
          <w:bCs/>
          <w:sz w:val="24"/>
          <w:szCs w:val="24"/>
        </w:rPr>
        <w:t>IV</w:t>
      </w:r>
      <w:r w:rsidRPr="00635059">
        <w:rPr>
          <w:b/>
          <w:bCs/>
          <w:sz w:val="24"/>
          <w:szCs w:val="24"/>
          <w:lang w:val="ru-RU"/>
        </w:rPr>
        <w:t xml:space="preserve"> ступени (13-15 лет)</w:t>
      </w:r>
    </w:p>
    <w:p w14:paraId="7C313076" w14:textId="4CB8126F" w:rsidR="00635059" w:rsidRDefault="00635059" w:rsidP="00635059">
      <w:pPr>
        <w:pStyle w:val="a3"/>
        <w:numPr>
          <w:ilvl w:val="0"/>
          <w:numId w:val="2"/>
        </w:numPr>
        <w:rPr>
          <w:b/>
          <w:bCs/>
          <w:sz w:val="24"/>
          <w:szCs w:val="24"/>
          <w:lang w:val="ru-RU"/>
        </w:rPr>
      </w:pPr>
      <w:proofErr w:type="spellStart"/>
      <w:r w:rsidRPr="00635059">
        <w:rPr>
          <w:b/>
          <w:bCs/>
          <w:sz w:val="24"/>
          <w:szCs w:val="24"/>
          <w:lang w:val="ru-RU"/>
        </w:rPr>
        <w:t>Самостраховка</w:t>
      </w:r>
      <w:proofErr w:type="spellEnd"/>
      <w:r w:rsidRPr="00635059">
        <w:rPr>
          <w:b/>
          <w:bCs/>
          <w:sz w:val="24"/>
          <w:szCs w:val="24"/>
          <w:lang w:val="ru-RU"/>
        </w:rPr>
        <w:t xml:space="preserve"> при падении на спину перекатом</w:t>
      </w:r>
    </w:p>
    <w:p w14:paraId="0418F693" w14:textId="780C1731" w:rsidR="00635059" w:rsidRPr="007362E7" w:rsidRDefault="00635059" w:rsidP="00635059">
      <w:pPr>
        <w:pStyle w:val="a3"/>
        <w:ind w:left="0"/>
        <w:rPr>
          <w:b/>
          <w:bCs/>
          <w:sz w:val="24"/>
          <w:szCs w:val="24"/>
          <w:lang w:val="ru-RU"/>
        </w:rPr>
      </w:pPr>
      <w:r w:rsidRPr="007362E7">
        <w:rPr>
          <w:b/>
          <w:bCs/>
          <w:sz w:val="24"/>
          <w:szCs w:val="24"/>
          <w:lang w:val="ru-RU"/>
        </w:rPr>
        <w:t>Ошибки:</w:t>
      </w:r>
    </w:p>
    <w:p w14:paraId="6C11CDAC" w14:textId="77777777" w:rsidR="00635059" w:rsidRDefault="00635059" w:rsidP="00635059">
      <w:pPr>
        <w:pStyle w:val="a3"/>
        <w:ind w:left="0"/>
        <w:rPr>
          <w:lang w:val="ru-RU"/>
        </w:rPr>
      </w:pPr>
      <w:r>
        <w:rPr>
          <w:lang w:val="ru-RU"/>
        </w:rPr>
        <w:t>-</w:t>
      </w:r>
      <w:r w:rsidRPr="00635059">
        <w:rPr>
          <w:lang w:val="ru-RU"/>
        </w:rPr>
        <w:t xml:space="preserve"> запрокидывание головы (удар затылком о поверхность покрытия); </w:t>
      </w:r>
    </w:p>
    <w:p w14:paraId="41147E1A" w14:textId="77777777" w:rsidR="00635059" w:rsidRDefault="00635059" w:rsidP="00635059">
      <w:pPr>
        <w:pStyle w:val="a3"/>
        <w:ind w:left="0"/>
        <w:rPr>
          <w:lang w:val="ru-RU"/>
        </w:rPr>
      </w:pPr>
      <w:r>
        <w:rPr>
          <w:lang w:val="ru-RU"/>
        </w:rPr>
        <w:t>-</w:t>
      </w:r>
      <w:r w:rsidRPr="00635059">
        <w:rPr>
          <w:lang w:val="ru-RU"/>
        </w:rPr>
        <w:t xml:space="preserve"> одновременное касание лопатками и тазом (плоская спина); </w:t>
      </w:r>
    </w:p>
    <w:p w14:paraId="02E2A42C" w14:textId="29CD8341" w:rsidR="00635059" w:rsidRDefault="00635059" w:rsidP="00635059">
      <w:pPr>
        <w:pStyle w:val="a3"/>
        <w:ind w:left="0"/>
        <w:rPr>
          <w:lang w:val="ru-RU"/>
        </w:rPr>
      </w:pPr>
      <w:r>
        <w:rPr>
          <w:lang w:val="ru-RU"/>
        </w:rPr>
        <w:t>-</w:t>
      </w:r>
      <w:r w:rsidRPr="00635059">
        <w:rPr>
          <w:lang w:val="ru-RU"/>
        </w:rPr>
        <w:t xml:space="preserve"> неправильное положение рук и ног.</w:t>
      </w:r>
    </w:p>
    <w:p w14:paraId="4C311859" w14:textId="5A2DA5FB" w:rsidR="00635059" w:rsidRPr="00635059" w:rsidRDefault="00635059" w:rsidP="00635059">
      <w:pPr>
        <w:pStyle w:val="a3"/>
        <w:ind w:left="0"/>
        <w:rPr>
          <w:b/>
          <w:bCs/>
          <w:sz w:val="24"/>
          <w:szCs w:val="24"/>
          <w:lang w:val="ru-RU"/>
        </w:rPr>
      </w:pPr>
      <w:r w:rsidRPr="00635059">
        <w:rPr>
          <w:b/>
          <w:bCs/>
          <w:sz w:val="24"/>
          <w:szCs w:val="24"/>
          <w:lang w:val="ru-RU"/>
        </w:rPr>
        <w:t xml:space="preserve">2. </w:t>
      </w:r>
      <w:proofErr w:type="spellStart"/>
      <w:r w:rsidRPr="00635059">
        <w:rPr>
          <w:b/>
          <w:bCs/>
          <w:sz w:val="24"/>
          <w:szCs w:val="24"/>
          <w:lang w:val="ru-RU"/>
        </w:rPr>
        <w:t>Самостраховка</w:t>
      </w:r>
      <w:proofErr w:type="spellEnd"/>
      <w:r w:rsidRPr="00635059">
        <w:rPr>
          <w:b/>
          <w:bCs/>
          <w:sz w:val="24"/>
          <w:szCs w:val="24"/>
          <w:lang w:val="ru-RU"/>
        </w:rPr>
        <w:t xml:space="preserve"> при падении на бок перекатом</w:t>
      </w:r>
    </w:p>
    <w:p w14:paraId="24456973" w14:textId="3E834EA6" w:rsidR="00635059" w:rsidRPr="007362E7" w:rsidRDefault="00635059" w:rsidP="00635059">
      <w:pPr>
        <w:pStyle w:val="a3"/>
        <w:ind w:left="0"/>
        <w:rPr>
          <w:b/>
          <w:bCs/>
          <w:sz w:val="24"/>
          <w:szCs w:val="24"/>
          <w:lang w:val="ru-RU"/>
        </w:rPr>
      </w:pPr>
      <w:r w:rsidRPr="007362E7">
        <w:rPr>
          <w:b/>
          <w:bCs/>
          <w:sz w:val="24"/>
          <w:szCs w:val="24"/>
          <w:lang w:val="ru-RU"/>
        </w:rPr>
        <w:t>Ошибки:</w:t>
      </w:r>
    </w:p>
    <w:p w14:paraId="5A6D7523" w14:textId="77777777" w:rsidR="00635059" w:rsidRPr="00635059" w:rsidRDefault="00635059" w:rsidP="00635059">
      <w:pPr>
        <w:pStyle w:val="a3"/>
        <w:ind w:left="0"/>
        <w:rPr>
          <w:sz w:val="24"/>
          <w:szCs w:val="24"/>
          <w:lang w:val="ru-RU"/>
        </w:rPr>
      </w:pPr>
      <w:r w:rsidRPr="00635059">
        <w:rPr>
          <w:sz w:val="24"/>
          <w:szCs w:val="24"/>
          <w:lang w:val="ru-RU"/>
        </w:rPr>
        <w:t xml:space="preserve"> запрокидывание головы; </w:t>
      </w:r>
    </w:p>
    <w:p w14:paraId="469690B3" w14:textId="77777777" w:rsidR="00635059" w:rsidRPr="00635059" w:rsidRDefault="00635059" w:rsidP="00635059">
      <w:pPr>
        <w:pStyle w:val="a3"/>
        <w:ind w:left="0"/>
        <w:rPr>
          <w:sz w:val="24"/>
          <w:szCs w:val="24"/>
          <w:lang w:val="ru-RU"/>
        </w:rPr>
      </w:pPr>
      <w:r w:rsidRPr="00635059">
        <w:rPr>
          <w:sz w:val="24"/>
          <w:szCs w:val="24"/>
          <w:lang w:val="ru-RU"/>
        </w:rPr>
        <w:t xml:space="preserve">- одновременное касание лопаткой и тазом (плоская спина); </w:t>
      </w:r>
    </w:p>
    <w:p w14:paraId="4E6D0FFE" w14:textId="12B7CFBD" w:rsidR="00635059" w:rsidRPr="00635059" w:rsidRDefault="00635059" w:rsidP="00635059">
      <w:pPr>
        <w:pStyle w:val="a3"/>
        <w:ind w:left="0"/>
        <w:rPr>
          <w:sz w:val="24"/>
          <w:szCs w:val="24"/>
          <w:lang w:val="ru-RU"/>
        </w:rPr>
      </w:pPr>
      <w:r w:rsidRPr="00635059">
        <w:rPr>
          <w:sz w:val="24"/>
          <w:szCs w:val="24"/>
          <w:lang w:val="ru-RU"/>
        </w:rPr>
        <w:t xml:space="preserve">- </w:t>
      </w:r>
      <w:proofErr w:type="gramStart"/>
      <w:r w:rsidRPr="00635059">
        <w:rPr>
          <w:sz w:val="24"/>
          <w:szCs w:val="24"/>
          <w:lang w:val="ru-RU"/>
        </w:rPr>
        <w:t>не-правильное</w:t>
      </w:r>
      <w:proofErr w:type="gramEnd"/>
      <w:r w:rsidRPr="00635059">
        <w:rPr>
          <w:sz w:val="24"/>
          <w:szCs w:val="24"/>
          <w:lang w:val="ru-RU"/>
        </w:rPr>
        <w:t xml:space="preserve"> положение рук и ног.</w:t>
      </w:r>
    </w:p>
    <w:p w14:paraId="2297E753" w14:textId="77777777" w:rsidR="00635059" w:rsidRDefault="00635059" w:rsidP="00635059">
      <w:pPr>
        <w:pStyle w:val="a3"/>
        <w:ind w:left="0"/>
        <w:rPr>
          <w:sz w:val="24"/>
          <w:szCs w:val="24"/>
          <w:lang w:val="ru-RU"/>
        </w:rPr>
      </w:pPr>
      <w:r w:rsidRPr="00635059">
        <w:rPr>
          <w:b/>
          <w:bCs/>
          <w:sz w:val="24"/>
          <w:szCs w:val="24"/>
          <w:lang w:val="ru-RU"/>
        </w:rPr>
        <w:t xml:space="preserve">3. </w:t>
      </w:r>
      <w:proofErr w:type="spellStart"/>
      <w:r w:rsidRPr="00635059">
        <w:rPr>
          <w:b/>
          <w:bCs/>
          <w:sz w:val="24"/>
          <w:szCs w:val="24"/>
          <w:lang w:val="ru-RU"/>
        </w:rPr>
        <w:t>Самостраховка</w:t>
      </w:r>
      <w:proofErr w:type="spellEnd"/>
      <w:r w:rsidRPr="00635059">
        <w:rPr>
          <w:b/>
          <w:bCs/>
          <w:sz w:val="24"/>
          <w:szCs w:val="24"/>
          <w:lang w:val="ru-RU"/>
        </w:rPr>
        <w:t xml:space="preserve"> при падении вперед на руки</w:t>
      </w:r>
      <w:r w:rsidRPr="00635059">
        <w:rPr>
          <w:sz w:val="24"/>
          <w:szCs w:val="24"/>
          <w:lang w:val="ru-RU"/>
        </w:rPr>
        <w:t xml:space="preserve"> </w:t>
      </w:r>
    </w:p>
    <w:p w14:paraId="58BAABF7" w14:textId="77777777" w:rsidR="00635059" w:rsidRDefault="00635059" w:rsidP="00635059">
      <w:pPr>
        <w:pStyle w:val="a3"/>
        <w:ind w:left="0"/>
        <w:rPr>
          <w:sz w:val="24"/>
          <w:szCs w:val="24"/>
          <w:lang w:val="ru-RU"/>
        </w:rPr>
      </w:pPr>
      <w:r w:rsidRPr="00635059">
        <w:rPr>
          <w:b/>
          <w:bCs/>
          <w:sz w:val="24"/>
          <w:szCs w:val="24"/>
          <w:lang w:val="ru-RU"/>
        </w:rPr>
        <w:t>Ошибки:</w:t>
      </w:r>
      <w:r w:rsidRPr="00635059">
        <w:rPr>
          <w:sz w:val="24"/>
          <w:szCs w:val="24"/>
          <w:lang w:val="ru-RU"/>
        </w:rPr>
        <w:t xml:space="preserve"> </w:t>
      </w:r>
    </w:p>
    <w:p w14:paraId="762498F2" w14:textId="7A29C263"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падение на выпрямленные руки; </w:t>
      </w:r>
    </w:p>
    <w:p w14:paraId="78D4B5BB" w14:textId="672FF1C0"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касание поверхности лицом или туловищем; </w:t>
      </w:r>
    </w:p>
    <w:p w14:paraId="03919AB1" w14:textId="61619806"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касание поверхности коленями. </w:t>
      </w:r>
    </w:p>
    <w:p w14:paraId="661995D4" w14:textId="77777777" w:rsidR="00635059" w:rsidRPr="00635059" w:rsidRDefault="00635059" w:rsidP="00635059">
      <w:pPr>
        <w:pStyle w:val="a3"/>
        <w:ind w:left="0"/>
        <w:rPr>
          <w:b/>
          <w:bCs/>
          <w:sz w:val="24"/>
          <w:szCs w:val="24"/>
          <w:lang w:val="ru-RU"/>
        </w:rPr>
      </w:pPr>
      <w:r w:rsidRPr="00635059">
        <w:rPr>
          <w:b/>
          <w:bCs/>
          <w:sz w:val="24"/>
          <w:szCs w:val="24"/>
          <w:lang w:val="ru-RU"/>
        </w:rPr>
        <w:t xml:space="preserve">4. Бросок задняя подножка </w:t>
      </w:r>
    </w:p>
    <w:p w14:paraId="348BAF0A" w14:textId="77777777" w:rsidR="00635059" w:rsidRDefault="00635059" w:rsidP="00635059">
      <w:pPr>
        <w:pStyle w:val="a3"/>
        <w:ind w:left="0"/>
        <w:rPr>
          <w:b/>
          <w:bCs/>
          <w:sz w:val="24"/>
          <w:szCs w:val="24"/>
          <w:lang w:val="ru-RU"/>
        </w:rPr>
      </w:pPr>
    </w:p>
    <w:p w14:paraId="02DAF619" w14:textId="77777777" w:rsidR="00635059" w:rsidRDefault="00635059" w:rsidP="00635059">
      <w:pPr>
        <w:pStyle w:val="a3"/>
        <w:ind w:left="0"/>
        <w:rPr>
          <w:b/>
          <w:bCs/>
          <w:sz w:val="24"/>
          <w:szCs w:val="24"/>
          <w:lang w:val="ru-RU"/>
        </w:rPr>
      </w:pPr>
    </w:p>
    <w:p w14:paraId="52A1B7D4" w14:textId="77777777" w:rsidR="00635059" w:rsidRDefault="00635059" w:rsidP="00635059">
      <w:pPr>
        <w:pStyle w:val="a3"/>
        <w:ind w:left="0"/>
        <w:rPr>
          <w:sz w:val="24"/>
          <w:szCs w:val="24"/>
          <w:lang w:val="ru-RU"/>
        </w:rPr>
      </w:pPr>
      <w:r w:rsidRPr="00635059">
        <w:rPr>
          <w:b/>
          <w:bCs/>
          <w:sz w:val="24"/>
          <w:szCs w:val="24"/>
          <w:lang w:val="ru-RU"/>
        </w:rPr>
        <w:t>Ошибки:</w:t>
      </w:r>
      <w:r w:rsidRPr="00635059">
        <w:rPr>
          <w:sz w:val="24"/>
          <w:szCs w:val="24"/>
          <w:lang w:val="ru-RU"/>
        </w:rPr>
        <w:t xml:space="preserve"> </w:t>
      </w:r>
    </w:p>
    <w:p w14:paraId="66E523FF" w14:textId="38A7B70A"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потеря равновесия (после броска участник касается поверхности ковра рукой или коленом); </w:t>
      </w:r>
    </w:p>
    <w:p w14:paraId="272F526D" w14:textId="653B6FD0"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атакуемая нога без веса (участник не воздействует на ассистента с целью переноса центра тяжести на атакуемую ногу) </w:t>
      </w:r>
    </w:p>
    <w:p w14:paraId="79F5A584" w14:textId="77777777"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после завершения броска участник отпускает захват руки ассистента (теряет контроль); </w:t>
      </w:r>
    </w:p>
    <w:p w14:paraId="427FF712" w14:textId="0BA8A1DD"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при выполнении приёма участник отклоняется назад. </w:t>
      </w:r>
    </w:p>
    <w:p w14:paraId="0FB062A4" w14:textId="77777777" w:rsidR="00635059" w:rsidRPr="00635059" w:rsidRDefault="00635059" w:rsidP="00635059">
      <w:pPr>
        <w:pStyle w:val="a3"/>
        <w:ind w:left="0"/>
        <w:rPr>
          <w:b/>
          <w:bCs/>
          <w:sz w:val="24"/>
          <w:szCs w:val="24"/>
          <w:lang w:val="ru-RU"/>
        </w:rPr>
      </w:pPr>
      <w:r w:rsidRPr="00635059">
        <w:rPr>
          <w:b/>
          <w:bCs/>
          <w:sz w:val="24"/>
          <w:szCs w:val="24"/>
          <w:lang w:val="ru-RU"/>
        </w:rPr>
        <w:t>5. Бросок захватом ноги</w:t>
      </w:r>
    </w:p>
    <w:p w14:paraId="28FA7C40" w14:textId="77777777" w:rsidR="00635059" w:rsidRPr="00635059" w:rsidRDefault="00635059" w:rsidP="00635059">
      <w:pPr>
        <w:pStyle w:val="a3"/>
        <w:ind w:left="0"/>
        <w:rPr>
          <w:b/>
          <w:bCs/>
          <w:sz w:val="24"/>
          <w:szCs w:val="24"/>
          <w:lang w:val="ru-RU"/>
        </w:rPr>
      </w:pPr>
      <w:r w:rsidRPr="00635059">
        <w:rPr>
          <w:b/>
          <w:bCs/>
          <w:sz w:val="24"/>
          <w:szCs w:val="24"/>
          <w:lang w:val="ru-RU"/>
        </w:rPr>
        <w:t xml:space="preserve"> Ошибки: </w:t>
      </w:r>
    </w:p>
    <w:p w14:paraId="61ED52CA" w14:textId="58C4E904"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потеря равновесия (после броска участник касается поверхности ковра рукой или коленом); </w:t>
      </w:r>
    </w:p>
    <w:p w14:paraId="0217E154" w14:textId="77777777"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после завершения броска участник отпускает захват ноги ассистента (теряет контроль); </w:t>
      </w:r>
    </w:p>
    <w:p w14:paraId="294429D8" w14:textId="5763037A"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отсутствует выведение из равновесия (участник высоко поднимает захваченную ногу и недостаточно тянет руку ассистента вниз). </w:t>
      </w:r>
    </w:p>
    <w:p w14:paraId="7D63569D" w14:textId="77777777" w:rsidR="00635059" w:rsidRPr="00635059" w:rsidRDefault="00635059" w:rsidP="00635059">
      <w:pPr>
        <w:pStyle w:val="a3"/>
        <w:ind w:left="0"/>
        <w:rPr>
          <w:b/>
          <w:bCs/>
          <w:sz w:val="24"/>
          <w:szCs w:val="24"/>
          <w:lang w:val="ru-RU"/>
        </w:rPr>
      </w:pPr>
      <w:r w:rsidRPr="00635059">
        <w:rPr>
          <w:b/>
          <w:bCs/>
          <w:sz w:val="24"/>
          <w:szCs w:val="24"/>
          <w:lang w:val="ru-RU"/>
        </w:rPr>
        <w:t xml:space="preserve">6. Бросок задняя подножка с захватом ноги </w:t>
      </w:r>
    </w:p>
    <w:p w14:paraId="0648F83F" w14:textId="77777777" w:rsidR="00635059" w:rsidRPr="00635059" w:rsidRDefault="00635059" w:rsidP="00635059">
      <w:pPr>
        <w:pStyle w:val="a3"/>
        <w:ind w:left="0"/>
        <w:rPr>
          <w:b/>
          <w:bCs/>
          <w:sz w:val="24"/>
          <w:szCs w:val="24"/>
          <w:lang w:val="ru-RU"/>
        </w:rPr>
      </w:pPr>
      <w:r w:rsidRPr="00635059">
        <w:rPr>
          <w:b/>
          <w:bCs/>
          <w:sz w:val="24"/>
          <w:szCs w:val="24"/>
          <w:lang w:val="ru-RU"/>
        </w:rPr>
        <w:t xml:space="preserve">Ошибки: </w:t>
      </w:r>
    </w:p>
    <w:p w14:paraId="0F17AD88" w14:textId="72ABF02F"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потеря равновесия (после броска участник касается поверхности ковра рукой или коленом); </w:t>
      </w:r>
    </w:p>
    <w:p w14:paraId="4A185F21" w14:textId="71008944" w:rsidR="00635059" w:rsidRDefault="00635059" w:rsidP="00635059">
      <w:pPr>
        <w:pStyle w:val="a3"/>
        <w:ind w:left="0"/>
        <w:rPr>
          <w:sz w:val="24"/>
          <w:szCs w:val="24"/>
          <w:lang w:val="ru-RU"/>
        </w:rPr>
      </w:pPr>
      <w:r>
        <w:rPr>
          <w:sz w:val="24"/>
          <w:szCs w:val="24"/>
          <w:lang w:val="ru-RU"/>
        </w:rPr>
        <w:t>-</w:t>
      </w:r>
      <w:r w:rsidRPr="00635059">
        <w:rPr>
          <w:sz w:val="24"/>
          <w:szCs w:val="24"/>
          <w:lang w:val="ru-RU"/>
        </w:rPr>
        <w:t xml:space="preserve"> после завершения броска участник отпускает захват ноги (теряет контроль) участник не перекрывает ногу (нет подножки) позволяя ассистенту </w:t>
      </w:r>
      <w:proofErr w:type="spellStart"/>
      <w:r w:rsidRPr="00635059">
        <w:rPr>
          <w:sz w:val="24"/>
          <w:szCs w:val="24"/>
          <w:lang w:val="ru-RU"/>
        </w:rPr>
        <w:t>востанавливать</w:t>
      </w:r>
      <w:proofErr w:type="spellEnd"/>
      <w:r w:rsidRPr="00635059">
        <w:rPr>
          <w:sz w:val="24"/>
          <w:szCs w:val="24"/>
          <w:lang w:val="ru-RU"/>
        </w:rPr>
        <w:t xml:space="preserve"> </w:t>
      </w:r>
      <w:proofErr w:type="spellStart"/>
      <w:r w:rsidRPr="00635059">
        <w:rPr>
          <w:sz w:val="24"/>
          <w:szCs w:val="24"/>
          <w:lang w:val="ru-RU"/>
        </w:rPr>
        <w:t>равновесиепри</w:t>
      </w:r>
      <w:proofErr w:type="spellEnd"/>
      <w:r w:rsidRPr="00635059">
        <w:rPr>
          <w:sz w:val="24"/>
          <w:szCs w:val="24"/>
          <w:lang w:val="ru-RU"/>
        </w:rPr>
        <w:t xml:space="preserve"> демонстрации приёма не поворачивается в сторону захваченной ноги, а выполняет бросок прямо перед собой.</w:t>
      </w:r>
    </w:p>
    <w:p w14:paraId="2355524F" w14:textId="77777777" w:rsidR="00635059" w:rsidRPr="00635059" w:rsidRDefault="00635059" w:rsidP="00635059">
      <w:pPr>
        <w:pStyle w:val="a3"/>
        <w:ind w:left="0"/>
        <w:rPr>
          <w:b/>
          <w:bCs/>
          <w:sz w:val="24"/>
          <w:szCs w:val="24"/>
          <w:lang w:val="ru-RU"/>
        </w:rPr>
      </w:pPr>
      <w:r w:rsidRPr="00635059">
        <w:rPr>
          <w:b/>
          <w:bCs/>
          <w:sz w:val="24"/>
          <w:szCs w:val="24"/>
          <w:lang w:val="ru-RU"/>
        </w:rPr>
        <w:t xml:space="preserve"> 7. Бросок через бедро </w:t>
      </w:r>
    </w:p>
    <w:p w14:paraId="016E4F1C" w14:textId="77777777" w:rsidR="00635059" w:rsidRPr="00635059" w:rsidRDefault="00635059" w:rsidP="00635059">
      <w:pPr>
        <w:pStyle w:val="a3"/>
        <w:ind w:left="0"/>
        <w:rPr>
          <w:b/>
          <w:bCs/>
          <w:sz w:val="24"/>
          <w:szCs w:val="24"/>
          <w:lang w:val="ru-RU"/>
        </w:rPr>
      </w:pPr>
      <w:r w:rsidRPr="00635059">
        <w:rPr>
          <w:b/>
          <w:bCs/>
          <w:sz w:val="24"/>
          <w:szCs w:val="24"/>
          <w:lang w:val="ru-RU"/>
        </w:rPr>
        <w:t xml:space="preserve">Ошибки: </w:t>
      </w:r>
    </w:p>
    <w:p w14:paraId="37724C71" w14:textId="55FB179F" w:rsidR="00635059" w:rsidRDefault="00F82824" w:rsidP="00635059">
      <w:pPr>
        <w:pStyle w:val="a3"/>
        <w:ind w:left="0"/>
        <w:rPr>
          <w:sz w:val="24"/>
          <w:szCs w:val="24"/>
          <w:lang w:val="ru-RU"/>
        </w:rPr>
      </w:pPr>
      <w:r>
        <w:rPr>
          <w:sz w:val="24"/>
          <w:szCs w:val="24"/>
          <w:lang w:val="ru-RU"/>
        </w:rPr>
        <w:t>-</w:t>
      </w:r>
      <w:r w:rsidR="00635059" w:rsidRPr="00635059">
        <w:rPr>
          <w:sz w:val="24"/>
          <w:szCs w:val="24"/>
          <w:lang w:val="ru-RU"/>
        </w:rPr>
        <w:t xml:space="preserve"> потеря равновесия (после броска участник касается поверхности ковра рукой или коленом, или садится на ягодицы); </w:t>
      </w:r>
    </w:p>
    <w:p w14:paraId="6C26B600" w14:textId="77777777" w:rsidR="00F82824" w:rsidRDefault="00F82824" w:rsidP="00635059">
      <w:pPr>
        <w:pStyle w:val="a3"/>
        <w:ind w:left="0"/>
        <w:rPr>
          <w:sz w:val="24"/>
          <w:szCs w:val="24"/>
          <w:lang w:val="ru-RU"/>
        </w:rPr>
      </w:pPr>
      <w:r>
        <w:rPr>
          <w:sz w:val="24"/>
          <w:szCs w:val="24"/>
          <w:lang w:val="ru-RU"/>
        </w:rPr>
        <w:t>-</w:t>
      </w:r>
      <w:r w:rsidR="00635059" w:rsidRPr="00635059">
        <w:rPr>
          <w:sz w:val="24"/>
          <w:szCs w:val="24"/>
          <w:lang w:val="ru-RU"/>
        </w:rPr>
        <w:t xml:space="preserve"> после завершения броска участник отпускает захват руки ассистента (теряет контроль); </w:t>
      </w:r>
    </w:p>
    <w:p w14:paraId="11EBFD70" w14:textId="23519C81" w:rsidR="00F82824" w:rsidRDefault="00F82824" w:rsidP="00635059">
      <w:pPr>
        <w:pStyle w:val="a3"/>
        <w:ind w:left="0"/>
        <w:rPr>
          <w:sz w:val="24"/>
          <w:szCs w:val="24"/>
          <w:lang w:val="ru-RU"/>
        </w:rPr>
      </w:pPr>
      <w:r>
        <w:rPr>
          <w:sz w:val="24"/>
          <w:szCs w:val="24"/>
          <w:lang w:val="ru-RU"/>
        </w:rPr>
        <w:t>-</w:t>
      </w:r>
      <w:r w:rsidR="00635059" w:rsidRPr="00635059">
        <w:rPr>
          <w:sz w:val="24"/>
          <w:szCs w:val="24"/>
          <w:lang w:val="ru-RU"/>
        </w:rPr>
        <w:t xml:space="preserve"> бросок выполняется с выпрямленными ногами. </w:t>
      </w:r>
    </w:p>
    <w:p w14:paraId="64C5281C" w14:textId="77777777" w:rsidR="00F82824" w:rsidRPr="00F82824" w:rsidRDefault="00635059" w:rsidP="00635059">
      <w:pPr>
        <w:pStyle w:val="a3"/>
        <w:ind w:left="0"/>
        <w:rPr>
          <w:b/>
          <w:bCs/>
          <w:sz w:val="24"/>
          <w:szCs w:val="24"/>
          <w:lang w:val="ru-RU"/>
        </w:rPr>
      </w:pPr>
      <w:r w:rsidRPr="00F82824">
        <w:rPr>
          <w:b/>
          <w:bCs/>
          <w:sz w:val="24"/>
          <w:szCs w:val="24"/>
          <w:lang w:val="ru-RU"/>
        </w:rPr>
        <w:t xml:space="preserve">8. Бросок через спину </w:t>
      </w:r>
    </w:p>
    <w:p w14:paraId="7E3E1E8B" w14:textId="77777777" w:rsidR="00F82824" w:rsidRPr="00F82824" w:rsidRDefault="00635059" w:rsidP="00635059">
      <w:pPr>
        <w:pStyle w:val="a3"/>
        <w:ind w:left="0"/>
        <w:rPr>
          <w:b/>
          <w:bCs/>
          <w:sz w:val="24"/>
          <w:szCs w:val="24"/>
          <w:lang w:val="ru-RU"/>
        </w:rPr>
      </w:pPr>
      <w:r w:rsidRPr="00F82824">
        <w:rPr>
          <w:b/>
          <w:bCs/>
          <w:sz w:val="24"/>
          <w:szCs w:val="24"/>
          <w:lang w:val="ru-RU"/>
        </w:rPr>
        <w:t xml:space="preserve">Ошибки: </w:t>
      </w:r>
    </w:p>
    <w:p w14:paraId="5CCD5F56" w14:textId="3C61704B" w:rsidR="00F82824" w:rsidRDefault="00F82824" w:rsidP="00635059">
      <w:pPr>
        <w:pStyle w:val="a3"/>
        <w:ind w:left="0"/>
        <w:rPr>
          <w:sz w:val="24"/>
          <w:szCs w:val="24"/>
          <w:lang w:val="ru-RU"/>
        </w:rPr>
      </w:pPr>
      <w:r>
        <w:rPr>
          <w:sz w:val="24"/>
          <w:szCs w:val="24"/>
          <w:lang w:val="ru-RU"/>
        </w:rPr>
        <w:t>-</w:t>
      </w:r>
      <w:r w:rsidR="00635059" w:rsidRPr="00635059">
        <w:rPr>
          <w:sz w:val="24"/>
          <w:szCs w:val="24"/>
          <w:lang w:val="ru-RU"/>
        </w:rPr>
        <w:t xml:space="preserve"> потеря равновесия (после броска участник касается поверхности ковра рукой или коленом, или садится на ягодицы); </w:t>
      </w:r>
    </w:p>
    <w:p w14:paraId="6A18DDD9" w14:textId="77777777" w:rsidR="00F82824" w:rsidRDefault="00F82824" w:rsidP="00635059">
      <w:pPr>
        <w:pStyle w:val="a3"/>
        <w:ind w:left="0"/>
        <w:rPr>
          <w:sz w:val="24"/>
          <w:szCs w:val="24"/>
          <w:lang w:val="ru-RU"/>
        </w:rPr>
      </w:pPr>
      <w:r>
        <w:rPr>
          <w:sz w:val="24"/>
          <w:szCs w:val="24"/>
          <w:lang w:val="ru-RU"/>
        </w:rPr>
        <w:t>-</w:t>
      </w:r>
      <w:r w:rsidR="00635059" w:rsidRPr="00635059">
        <w:rPr>
          <w:sz w:val="24"/>
          <w:szCs w:val="24"/>
          <w:lang w:val="ru-RU"/>
        </w:rPr>
        <w:t xml:space="preserve"> после завершения броска участник отпускает захват руки ассистента (теряет контроль); </w:t>
      </w:r>
    </w:p>
    <w:p w14:paraId="26EAC87D" w14:textId="47014C95" w:rsidR="00F82824" w:rsidRDefault="00F82824" w:rsidP="00635059">
      <w:pPr>
        <w:pStyle w:val="a3"/>
        <w:ind w:left="0"/>
        <w:rPr>
          <w:sz w:val="24"/>
          <w:szCs w:val="24"/>
          <w:lang w:val="ru-RU"/>
        </w:rPr>
      </w:pPr>
      <w:r>
        <w:rPr>
          <w:sz w:val="24"/>
          <w:szCs w:val="24"/>
          <w:lang w:val="ru-RU"/>
        </w:rPr>
        <w:t>-</w:t>
      </w:r>
      <w:r w:rsidR="00635059" w:rsidRPr="00635059">
        <w:rPr>
          <w:sz w:val="24"/>
          <w:szCs w:val="24"/>
          <w:lang w:val="ru-RU"/>
        </w:rPr>
        <w:t xml:space="preserve"> бросок выполняется с выпрямленными ногами. </w:t>
      </w:r>
    </w:p>
    <w:p w14:paraId="3C824D6A" w14:textId="77777777" w:rsidR="00F82824" w:rsidRPr="00F82824" w:rsidRDefault="00635059" w:rsidP="00635059">
      <w:pPr>
        <w:pStyle w:val="a3"/>
        <w:ind w:left="0"/>
        <w:rPr>
          <w:b/>
          <w:bCs/>
          <w:sz w:val="24"/>
          <w:szCs w:val="24"/>
          <w:lang w:val="ru-RU"/>
        </w:rPr>
      </w:pPr>
      <w:r w:rsidRPr="00F82824">
        <w:rPr>
          <w:b/>
          <w:bCs/>
          <w:sz w:val="24"/>
          <w:szCs w:val="24"/>
          <w:lang w:val="ru-RU"/>
        </w:rPr>
        <w:t xml:space="preserve">9. Рычаг руки ассистенту, лежащему на груди </w:t>
      </w:r>
    </w:p>
    <w:p w14:paraId="5D2A5093" w14:textId="77777777" w:rsidR="00F82824" w:rsidRPr="00F82824" w:rsidRDefault="00635059" w:rsidP="00635059">
      <w:pPr>
        <w:pStyle w:val="a3"/>
        <w:ind w:left="0"/>
        <w:rPr>
          <w:b/>
          <w:bCs/>
          <w:sz w:val="24"/>
          <w:szCs w:val="24"/>
          <w:lang w:val="ru-RU"/>
        </w:rPr>
      </w:pPr>
      <w:r w:rsidRPr="00F82824">
        <w:rPr>
          <w:b/>
          <w:bCs/>
          <w:sz w:val="24"/>
          <w:szCs w:val="24"/>
          <w:lang w:val="ru-RU"/>
        </w:rPr>
        <w:t xml:space="preserve">Ошибки: </w:t>
      </w:r>
    </w:p>
    <w:p w14:paraId="526EFDE2" w14:textId="543A045A" w:rsidR="00F82824" w:rsidRDefault="00F82824" w:rsidP="00635059">
      <w:pPr>
        <w:pStyle w:val="a3"/>
        <w:ind w:left="0"/>
        <w:rPr>
          <w:sz w:val="24"/>
          <w:szCs w:val="24"/>
          <w:lang w:val="ru-RU"/>
        </w:rPr>
      </w:pPr>
      <w:r>
        <w:rPr>
          <w:sz w:val="24"/>
          <w:szCs w:val="24"/>
          <w:lang w:val="ru-RU"/>
        </w:rPr>
        <w:t>-</w:t>
      </w:r>
      <w:r w:rsidR="00635059" w:rsidRPr="00635059">
        <w:rPr>
          <w:sz w:val="24"/>
          <w:szCs w:val="24"/>
          <w:lang w:val="ru-RU"/>
        </w:rPr>
        <w:t xml:space="preserve"> не выполнен захват руки ассистента двумя руками за запястье; </w:t>
      </w:r>
    </w:p>
    <w:p w14:paraId="566C58CB" w14:textId="4DF7E6F3" w:rsidR="00F82824" w:rsidRDefault="00F82824" w:rsidP="00635059">
      <w:pPr>
        <w:pStyle w:val="a3"/>
        <w:ind w:left="0"/>
        <w:rPr>
          <w:sz w:val="24"/>
          <w:szCs w:val="24"/>
          <w:lang w:val="ru-RU"/>
        </w:rPr>
      </w:pPr>
      <w:r>
        <w:rPr>
          <w:sz w:val="24"/>
          <w:szCs w:val="24"/>
          <w:lang w:val="ru-RU"/>
        </w:rPr>
        <w:t>-</w:t>
      </w:r>
      <w:r w:rsidR="00635059" w:rsidRPr="00635059">
        <w:rPr>
          <w:sz w:val="24"/>
          <w:szCs w:val="24"/>
          <w:lang w:val="ru-RU"/>
        </w:rPr>
        <w:t xml:space="preserve"> участник не вытягивает руку ассистента в сторону </w:t>
      </w:r>
    </w:p>
    <w:p w14:paraId="65C6794D" w14:textId="20B6F37D" w:rsidR="00F82824" w:rsidRDefault="00002BC5" w:rsidP="00635059">
      <w:pPr>
        <w:pStyle w:val="a3"/>
        <w:ind w:left="0"/>
        <w:rPr>
          <w:sz w:val="24"/>
          <w:szCs w:val="24"/>
          <w:lang w:val="ru-RU"/>
        </w:rPr>
      </w:pPr>
      <w:r>
        <w:rPr>
          <w:sz w:val="24"/>
          <w:szCs w:val="24"/>
          <w:lang w:val="ru-RU"/>
        </w:rPr>
        <w:t>-</w:t>
      </w:r>
      <w:r w:rsidR="00635059" w:rsidRPr="00635059">
        <w:rPr>
          <w:sz w:val="24"/>
          <w:szCs w:val="24"/>
          <w:lang w:val="ru-RU"/>
        </w:rPr>
        <w:t xml:space="preserve"> туловище участника не фиксирует туловище ассистента; </w:t>
      </w:r>
    </w:p>
    <w:p w14:paraId="16CE1788" w14:textId="332C7B43" w:rsidR="00F82824" w:rsidRDefault="00002BC5" w:rsidP="00635059">
      <w:pPr>
        <w:pStyle w:val="a3"/>
        <w:ind w:left="0"/>
        <w:rPr>
          <w:sz w:val="24"/>
          <w:szCs w:val="24"/>
          <w:lang w:val="ru-RU"/>
        </w:rPr>
      </w:pPr>
      <w:r>
        <w:rPr>
          <w:sz w:val="24"/>
          <w:szCs w:val="24"/>
          <w:lang w:val="ru-RU"/>
        </w:rPr>
        <w:t>-</w:t>
      </w:r>
      <w:r w:rsidR="00635059" w:rsidRPr="00635059">
        <w:rPr>
          <w:sz w:val="24"/>
          <w:szCs w:val="24"/>
          <w:lang w:val="ru-RU"/>
        </w:rPr>
        <w:t xml:space="preserve"> ноги участника, демонстрирующего приём, не обеспечивают устойчивость в переднезаднем направлении. </w:t>
      </w:r>
    </w:p>
    <w:p w14:paraId="3BD21011" w14:textId="0A286926" w:rsidR="00F82824" w:rsidRPr="00002BC5" w:rsidRDefault="00635059" w:rsidP="00635059">
      <w:pPr>
        <w:pStyle w:val="a3"/>
        <w:ind w:left="0"/>
        <w:rPr>
          <w:b/>
          <w:bCs/>
          <w:sz w:val="24"/>
          <w:szCs w:val="24"/>
          <w:lang w:val="ru-RU"/>
        </w:rPr>
      </w:pPr>
      <w:r w:rsidRPr="00002BC5">
        <w:rPr>
          <w:b/>
          <w:bCs/>
          <w:sz w:val="24"/>
          <w:szCs w:val="24"/>
          <w:lang w:val="ru-RU"/>
        </w:rPr>
        <w:lastRenderedPageBreak/>
        <w:t xml:space="preserve">10. Ущемление ахиллова сухожилия захватом разноименной ноги и упором под коленку другой ноги ассистента. </w:t>
      </w:r>
    </w:p>
    <w:p w14:paraId="342C6449" w14:textId="77777777" w:rsidR="00F82824" w:rsidRPr="00002BC5" w:rsidRDefault="00635059" w:rsidP="00635059">
      <w:pPr>
        <w:pStyle w:val="a3"/>
        <w:ind w:left="0"/>
        <w:rPr>
          <w:b/>
          <w:bCs/>
          <w:sz w:val="24"/>
          <w:szCs w:val="24"/>
          <w:lang w:val="ru-RU"/>
        </w:rPr>
      </w:pPr>
      <w:r w:rsidRPr="00002BC5">
        <w:rPr>
          <w:b/>
          <w:bCs/>
          <w:sz w:val="24"/>
          <w:szCs w:val="24"/>
          <w:lang w:val="ru-RU"/>
        </w:rPr>
        <w:t xml:space="preserve">Ошибки: </w:t>
      </w:r>
    </w:p>
    <w:p w14:paraId="50CE9F19" w14:textId="1DAB2EEB" w:rsidR="00F82824" w:rsidRDefault="00002BC5" w:rsidP="00635059">
      <w:pPr>
        <w:pStyle w:val="a3"/>
        <w:ind w:left="0"/>
        <w:rPr>
          <w:sz w:val="24"/>
          <w:szCs w:val="24"/>
          <w:lang w:val="ru-RU"/>
        </w:rPr>
      </w:pPr>
      <w:r>
        <w:rPr>
          <w:sz w:val="24"/>
          <w:szCs w:val="24"/>
          <w:lang w:val="ru-RU"/>
        </w:rPr>
        <w:t>-</w:t>
      </w:r>
      <w:r w:rsidR="00635059" w:rsidRPr="00635059">
        <w:rPr>
          <w:sz w:val="24"/>
          <w:szCs w:val="24"/>
          <w:lang w:val="ru-RU"/>
        </w:rPr>
        <w:t xml:space="preserve"> участник разводит локти в стороны и не фиксирует атакуемую голень ассистента; </w:t>
      </w:r>
    </w:p>
    <w:p w14:paraId="04E1045C" w14:textId="3FACE56D" w:rsidR="00F82824" w:rsidRDefault="00002BC5" w:rsidP="00635059">
      <w:pPr>
        <w:pStyle w:val="a3"/>
        <w:ind w:left="0"/>
        <w:rPr>
          <w:sz w:val="24"/>
          <w:szCs w:val="24"/>
          <w:lang w:val="ru-RU"/>
        </w:rPr>
      </w:pPr>
      <w:r>
        <w:rPr>
          <w:sz w:val="24"/>
          <w:szCs w:val="24"/>
          <w:lang w:val="ru-RU"/>
        </w:rPr>
        <w:t>-</w:t>
      </w:r>
      <w:r w:rsidR="00635059" w:rsidRPr="00635059">
        <w:rPr>
          <w:sz w:val="24"/>
          <w:szCs w:val="24"/>
          <w:lang w:val="ru-RU"/>
        </w:rPr>
        <w:t xml:space="preserve"> участник при проведении приёма не фиксирует своей ногой атакуемую ногу ассистента; </w:t>
      </w:r>
      <w:r>
        <w:rPr>
          <w:sz w:val="24"/>
          <w:szCs w:val="24"/>
          <w:lang w:val="ru-RU"/>
        </w:rPr>
        <w:t>-</w:t>
      </w:r>
      <w:r w:rsidR="00635059" w:rsidRPr="00635059">
        <w:rPr>
          <w:sz w:val="24"/>
          <w:szCs w:val="24"/>
          <w:lang w:val="ru-RU"/>
        </w:rPr>
        <w:t xml:space="preserve"> участник при проведении приёма не упирается своей ногой в разноимённую ногу ассистента; </w:t>
      </w:r>
    </w:p>
    <w:p w14:paraId="30A93ED5" w14:textId="29B957CA" w:rsidR="00635059" w:rsidRDefault="00002BC5" w:rsidP="00635059">
      <w:pPr>
        <w:pStyle w:val="a3"/>
        <w:ind w:left="0"/>
        <w:rPr>
          <w:lang w:val="ru-RU"/>
        </w:rPr>
      </w:pPr>
      <w:r>
        <w:rPr>
          <w:sz w:val="24"/>
          <w:szCs w:val="24"/>
          <w:lang w:val="ru-RU"/>
        </w:rPr>
        <w:t>-</w:t>
      </w:r>
      <w:r w:rsidR="00635059" w:rsidRPr="00635059">
        <w:rPr>
          <w:sz w:val="24"/>
          <w:szCs w:val="24"/>
          <w:lang w:val="ru-RU"/>
        </w:rPr>
        <w:t xml:space="preserve"> участник проводит ущемление не лучевой костью, а внутренней поверхностью предплечья</w:t>
      </w:r>
      <w:r w:rsidR="00635059" w:rsidRPr="00635059">
        <w:rPr>
          <w:lang w:val="ru-RU"/>
        </w:rPr>
        <w:t>.</w:t>
      </w:r>
    </w:p>
    <w:p w14:paraId="4669980E" w14:textId="31FBE842" w:rsidR="00002BC5" w:rsidRDefault="00002BC5" w:rsidP="00002BC5">
      <w:pPr>
        <w:pStyle w:val="a3"/>
        <w:ind w:left="0"/>
        <w:jc w:val="center"/>
        <w:rPr>
          <w:b/>
          <w:bCs/>
          <w:sz w:val="24"/>
          <w:szCs w:val="24"/>
          <w:lang w:val="ru-RU"/>
        </w:rPr>
      </w:pPr>
      <w:r w:rsidRPr="00002BC5">
        <w:rPr>
          <w:b/>
          <w:bCs/>
          <w:sz w:val="24"/>
          <w:szCs w:val="24"/>
        </w:rPr>
        <w:t>II</w:t>
      </w:r>
      <w:r w:rsidRPr="00002BC5">
        <w:rPr>
          <w:b/>
          <w:bCs/>
          <w:sz w:val="24"/>
          <w:szCs w:val="24"/>
          <w:lang w:val="ru-RU"/>
        </w:rPr>
        <w:t xml:space="preserve">. Перечень приемов и критерии оценки техники их выполнения для </w:t>
      </w:r>
      <w:r w:rsidRPr="00002BC5">
        <w:rPr>
          <w:b/>
          <w:bCs/>
          <w:sz w:val="24"/>
          <w:szCs w:val="24"/>
        </w:rPr>
        <w:t>V</w:t>
      </w:r>
      <w:r w:rsidRPr="00002BC5">
        <w:rPr>
          <w:b/>
          <w:bCs/>
          <w:sz w:val="24"/>
          <w:szCs w:val="24"/>
          <w:lang w:val="ru-RU"/>
        </w:rPr>
        <w:t xml:space="preserve"> </w:t>
      </w:r>
      <w:proofErr w:type="gramStart"/>
      <w:r w:rsidRPr="00002BC5">
        <w:rPr>
          <w:b/>
          <w:bCs/>
          <w:sz w:val="24"/>
          <w:szCs w:val="24"/>
          <w:lang w:val="ru-RU"/>
        </w:rPr>
        <w:t>ступени(</w:t>
      </w:r>
      <w:proofErr w:type="gramEnd"/>
      <w:r w:rsidRPr="00002BC5">
        <w:rPr>
          <w:b/>
          <w:bCs/>
          <w:sz w:val="24"/>
          <w:szCs w:val="24"/>
          <w:lang w:val="ru-RU"/>
        </w:rPr>
        <w:t>16-17 лет)</w:t>
      </w:r>
    </w:p>
    <w:p w14:paraId="64C1F244" w14:textId="7F780DA4" w:rsidR="00002BC5" w:rsidRPr="00002BC5" w:rsidRDefault="00002BC5" w:rsidP="00002BC5">
      <w:pPr>
        <w:pStyle w:val="a3"/>
        <w:numPr>
          <w:ilvl w:val="0"/>
          <w:numId w:val="3"/>
        </w:numPr>
        <w:rPr>
          <w:b/>
          <w:bCs/>
          <w:sz w:val="24"/>
          <w:szCs w:val="24"/>
          <w:lang w:val="ru-RU"/>
        </w:rPr>
      </w:pPr>
      <w:proofErr w:type="spellStart"/>
      <w:r w:rsidRPr="00002BC5">
        <w:rPr>
          <w:b/>
          <w:bCs/>
          <w:sz w:val="24"/>
          <w:szCs w:val="24"/>
          <w:lang w:val="ru-RU"/>
        </w:rPr>
        <w:t>Самостраховка</w:t>
      </w:r>
      <w:proofErr w:type="spellEnd"/>
      <w:r w:rsidRPr="00002BC5">
        <w:rPr>
          <w:b/>
          <w:bCs/>
          <w:sz w:val="24"/>
          <w:szCs w:val="24"/>
          <w:lang w:val="ru-RU"/>
        </w:rPr>
        <w:t xml:space="preserve"> при падении на спину прыжком </w:t>
      </w:r>
    </w:p>
    <w:p w14:paraId="6C03EA9E" w14:textId="77777777" w:rsidR="00002BC5" w:rsidRDefault="00002BC5" w:rsidP="00002BC5">
      <w:pPr>
        <w:pStyle w:val="a3"/>
        <w:ind w:left="142"/>
        <w:rPr>
          <w:sz w:val="24"/>
          <w:szCs w:val="24"/>
          <w:lang w:val="ru-RU"/>
        </w:rPr>
      </w:pPr>
      <w:r w:rsidRPr="00002BC5">
        <w:rPr>
          <w:b/>
          <w:bCs/>
          <w:sz w:val="24"/>
          <w:szCs w:val="24"/>
          <w:lang w:val="ru-RU"/>
        </w:rPr>
        <w:t>Ошибки:</w:t>
      </w:r>
      <w:r w:rsidRPr="00002BC5">
        <w:rPr>
          <w:sz w:val="24"/>
          <w:szCs w:val="24"/>
          <w:lang w:val="ru-RU"/>
        </w:rPr>
        <w:t xml:space="preserve"> </w:t>
      </w:r>
    </w:p>
    <w:p w14:paraId="54A70EA9" w14:textId="71562B0D" w:rsidR="00002BC5" w:rsidRDefault="00002BC5" w:rsidP="00002BC5">
      <w:pPr>
        <w:pStyle w:val="a3"/>
        <w:tabs>
          <w:tab w:val="left" w:pos="426"/>
        </w:tabs>
        <w:ind w:left="426"/>
        <w:rPr>
          <w:sz w:val="24"/>
          <w:szCs w:val="24"/>
          <w:lang w:val="ru-RU"/>
        </w:rPr>
      </w:pPr>
      <w:r w:rsidRPr="00002BC5">
        <w:rPr>
          <w:sz w:val="24"/>
          <w:szCs w:val="24"/>
          <w:lang w:val="ru-RU"/>
        </w:rPr>
        <w:t xml:space="preserve"> </w:t>
      </w:r>
      <w:r>
        <w:rPr>
          <w:sz w:val="24"/>
          <w:szCs w:val="24"/>
          <w:lang w:val="ru-RU"/>
        </w:rPr>
        <w:t xml:space="preserve">- </w:t>
      </w:r>
      <w:r w:rsidRPr="00002BC5">
        <w:rPr>
          <w:sz w:val="24"/>
          <w:szCs w:val="24"/>
          <w:lang w:val="ru-RU"/>
        </w:rPr>
        <w:t xml:space="preserve">запрокидывание головы; </w:t>
      </w:r>
    </w:p>
    <w:p w14:paraId="62B7743B" w14:textId="5894CBD8" w:rsidR="00002BC5" w:rsidRDefault="00002BC5" w:rsidP="00002BC5">
      <w:pPr>
        <w:pStyle w:val="a3"/>
        <w:tabs>
          <w:tab w:val="left" w:pos="426"/>
        </w:tabs>
        <w:ind w:left="426"/>
        <w:rPr>
          <w:sz w:val="24"/>
          <w:szCs w:val="24"/>
          <w:lang w:val="ru-RU"/>
        </w:rPr>
      </w:pPr>
      <w:r>
        <w:rPr>
          <w:sz w:val="24"/>
          <w:szCs w:val="24"/>
          <w:lang w:val="ru-RU"/>
        </w:rPr>
        <w:t>-</w:t>
      </w:r>
      <w:r w:rsidRPr="00002BC5">
        <w:rPr>
          <w:sz w:val="24"/>
          <w:szCs w:val="24"/>
          <w:lang w:val="ru-RU"/>
        </w:rPr>
        <w:t xml:space="preserve"> одновременное касание лопатками и тазом (плоская спина); </w:t>
      </w:r>
    </w:p>
    <w:p w14:paraId="3E9BF98A" w14:textId="0C716469" w:rsidR="00002BC5" w:rsidRDefault="00002BC5" w:rsidP="00002BC5">
      <w:pPr>
        <w:pStyle w:val="a3"/>
        <w:tabs>
          <w:tab w:val="left" w:pos="426"/>
        </w:tabs>
        <w:ind w:left="426"/>
        <w:rPr>
          <w:sz w:val="24"/>
          <w:szCs w:val="24"/>
          <w:lang w:val="ru-RU"/>
        </w:rPr>
      </w:pPr>
      <w:r>
        <w:rPr>
          <w:sz w:val="24"/>
          <w:szCs w:val="24"/>
          <w:lang w:val="ru-RU"/>
        </w:rPr>
        <w:t>-</w:t>
      </w:r>
      <w:r w:rsidRPr="00002BC5">
        <w:rPr>
          <w:sz w:val="24"/>
          <w:szCs w:val="24"/>
          <w:lang w:val="ru-RU"/>
        </w:rPr>
        <w:t xml:space="preserve"> неправильное положение рук и ног. </w:t>
      </w:r>
    </w:p>
    <w:p w14:paraId="054B7E6E" w14:textId="3C3DE328" w:rsidR="00002BC5" w:rsidRPr="00002BC5" w:rsidRDefault="00002BC5" w:rsidP="00002BC5">
      <w:pPr>
        <w:pStyle w:val="a3"/>
        <w:numPr>
          <w:ilvl w:val="0"/>
          <w:numId w:val="3"/>
        </w:numPr>
        <w:tabs>
          <w:tab w:val="left" w:pos="426"/>
        </w:tabs>
        <w:rPr>
          <w:b/>
          <w:bCs/>
          <w:sz w:val="24"/>
          <w:szCs w:val="24"/>
          <w:lang w:val="ru-RU"/>
        </w:rPr>
      </w:pPr>
      <w:proofErr w:type="spellStart"/>
      <w:r w:rsidRPr="00002BC5">
        <w:rPr>
          <w:b/>
          <w:bCs/>
          <w:sz w:val="24"/>
          <w:szCs w:val="24"/>
          <w:lang w:val="ru-RU"/>
        </w:rPr>
        <w:t>Самостраховка</w:t>
      </w:r>
      <w:proofErr w:type="spellEnd"/>
      <w:r w:rsidRPr="00002BC5">
        <w:rPr>
          <w:b/>
          <w:bCs/>
          <w:sz w:val="24"/>
          <w:szCs w:val="24"/>
          <w:lang w:val="ru-RU"/>
        </w:rPr>
        <w:t xml:space="preserve"> при падении вперёд на бок кувырком </w:t>
      </w:r>
    </w:p>
    <w:p w14:paraId="7687E8EE" w14:textId="77777777" w:rsidR="00002BC5" w:rsidRPr="00002BC5" w:rsidRDefault="00002BC5" w:rsidP="00002BC5">
      <w:pPr>
        <w:pStyle w:val="a3"/>
        <w:tabs>
          <w:tab w:val="left" w:pos="426"/>
        </w:tabs>
        <w:ind w:left="426"/>
        <w:rPr>
          <w:b/>
          <w:bCs/>
          <w:sz w:val="24"/>
          <w:szCs w:val="24"/>
          <w:lang w:val="ru-RU"/>
        </w:rPr>
      </w:pPr>
      <w:r w:rsidRPr="00002BC5">
        <w:rPr>
          <w:b/>
          <w:bCs/>
          <w:sz w:val="24"/>
          <w:szCs w:val="24"/>
          <w:lang w:val="ru-RU"/>
        </w:rPr>
        <w:t xml:space="preserve">Ошибки: </w:t>
      </w:r>
    </w:p>
    <w:p w14:paraId="4F8AD5E4" w14:textId="77777777" w:rsidR="00002BC5" w:rsidRDefault="00002BC5" w:rsidP="00002BC5">
      <w:pPr>
        <w:pStyle w:val="a3"/>
        <w:tabs>
          <w:tab w:val="left" w:pos="426"/>
        </w:tabs>
        <w:ind w:left="426"/>
        <w:rPr>
          <w:sz w:val="24"/>
          <w:szCs w:val="24"/>
          <w:lang w:val="ru-RU"/>
        </w:rPr>
      </w:pPr>
      <w:r>
        <w:rPr>
          <w:sz w:val="24"/>
          <w:szCs w:val="24"/>
          <w:lang w:val="ru-RU"/>
        </w:rPr>
        <w:t>-</w:t>
      </w:r>
      <w:r w:rsidRPr="00002BC5">
        <w:rPr>
          <w:sz w:val="24"/>
          <w:szCs w:val="24"/>
          <w:lang w:val="ru-RU"/>
        </w:rPr>
        <w:t xml:space="preserve"> одновременное касание при кувырке плечом и тазом; </w:t>
      </w:r>
    </w:p>
    <w:p w14:paraId="05209A73" w14:textId="77777777" w:rsidR="00002BC5" w:rsidRDefault="00002BC5" w:rsidP="00002BC5">
      <w:pPr>
        <w:pStyle w:val="a3"/>
        <w:tabs>
          <w:tab w:val="left" w:pos="426"/>
        </w:tabs>
        <w:ind w:left="426"/>
        <w:rPr>
          <w:sz w:val="24"/>
          <w:szCs w:val="24"/>
          <w:lang w:val="ru-RU"/>
        </w:rPr>
      </w:pPr>
      <w:r>
        <w:rPr>
          <w:sz w:val="24"/>
          <w:szCs w:val="24"/>
          <w:lang w:val="ru-RU"/>
        </w:rPr>
        <w:t>-</w:t>
      </w:r>
      <w:r w:rsidRPr="00002BC5">
        <w:rPr>
          <w:sz w:val="24"/>
          <w:szCs w:val="24"/>
          <w:lang w:val="ru-RU"/>
        </w:rPr>
        <w:t xml:space="preserve"> удар или касание головой поверхности; </w:t>
      </w:r>
    </w:p>
    <w:p w14:paraId="3194D1F5" w14:textId="66D1F43A" w:rsidR="00002BC5" w:rsidRDefault="00002BC5" w:rsidP="00002BC5">
      <w:pPr>
        <w:pStyle w:val="a3"/>
        <w:tabs>
          <w:tab w:val="left" w:pos="426"/>
        </w:tabs>
        <w:ind w:left="426"/>
        <w:rPr>
          <w:sz w:val="24"/>
          <w:szCs w:val="24"/>
          <w:lang w:val="ru-RU"/>
        </w:rPr>
      </w:pPr>
      <w:r>
        <w:rPr>
          <w:sz w:val="24"/>
          <w:szCs w:val="24"/>
          <w:lang w:val="ru-RU"/>
        </w:rPr>
        <w:t>-</w:t>
      </w:r>
      <w:r w:rsidRPr="00002BC5">
        <w:rPr>
          <w:sz w:val="24"/>
          <w:szCs w:val="24"/>
          <w:lang w:val="ru-RU"/>
        </w:rPr>
        <w:t xml:space="preserve"> неправильное положение рук и ног. </w:t>
      </w:r>
    </w:p>
    <w:p w14:paraId="11914635" w14:textId="0D3F0C84" w:rsidR="00002BC5" w:rsidRPr="00002BC5" w:rsidRDefault="00002BC5" w:rsidP="00002BC5">
      <w:pPr>
        <w:pStyle w:val="a3"/>
        <w:numPr>
          <w:ilvl w:val="0"/>
          <w:numId w:val="3"/>
        </w:numPr>
        <w:tabs>
          <w:tab w:val="left" w:pos="426"/>
        </w:tabs>
        <w:rPr>
          <w:b/>
          <w:bCs/>
          <w:sz w:val="24"/>
          <w:szCs w:val="24"/>
          <w:lang w:val="ru-RU"/>
        </w:rPr>
      </w:pPr>
      <w:proofErr w:type="spellStart"/>
      <w:r w:rsidRPr="00002BC5">
        <w:rPr>
          <w:b/>
          <w:bCs/>
          <w:sz w:val="24"/>
          <w:szCs w:val="24"/>
          <w:lang w:val="ru-RU"/>
        </w:rPr>
        <w:t>Самостраховка</w:t>
      </w:r>
      <w:proofErr w:type="spellEnd"/>
      <w:r w:rsidRPr="00002BC5">
        <w:rPr>
          <w:b/>
          <w:bCs/>
          <w:sz w:val="24"/>
          <w:szCs w:val="24"/>
          <w:lang w:val="ru-RU"/>
        </w:rPr>
        <w:t xml:space="preserve"> при падении вперед на руки прыжком. </w:t>
      </w:r>
    </w:p>
    <w:p w14:paraId="0F803106" w14:textId="77777777" w:rsidR="00002BC5" w:rsidRPr="00002BC5" w:rsidRDefault="00002BC5" w:rsidP="00002BC5">
      <w:pPr>
        <w:pStyle w:val="a3"/>
        <w:tabs>
          <w:tab w:val="left" w:pos="426"/>
        </w:tabs>
        <w:ind w:left="284"/>
        <w:rPr>
          <w:b/>
          <w:bCs/>
          <w:sz w:val="24"/>
          <w:szCs w:val="24"/>
          <w:lang w:val="ru-RU"/>
        </w:rPr>
      </w:pPr>
      <w:r w:rsidRPr="00002BC5">
        <w:rPr>
          <w:b/>
          <w:bCs/>
          <w:sz w:val="24"/>
          <w:szCs w:val="24"/>
          <w:lang w:val="ru-RU"/>
        </w:rPr>
        <w:t xml:space="preserve">Ошибки: </w:t>
      </w:r>
    </w:p>
    <w:p w14:paraId="2C8FD6DB" w14:textId="77777777" w:rsidR="00002BC5" w:rsidRDefault="00002BC5" w:rsidP="00002BC5">
      <w:pPr>
        <w:pStyle w:val="a3"/>
        <w:tabs>
          <w:tab w:val="left" w:pos="426"/>
        </w:tabs>
        <w:ind w:left="284"/>
        <w:rPr>
          <w:sz w:val="24"/>
          <w:szCs w:val="24"/>
          <w:lang w:val="ru-RU"/>
        </w:rPr>
      </w:pPr>
      <w:r>
        <w:rPr>
          <w:sz w:val="24"/>
          <w:szCs w:val="24"/>
          <w:lang w:val="ru-RU"/>
        </w:rPr>
        <w:t>-</w:t>
      </w:r>
      <w:r w:rsidRPr="00002BC5">
        <w:rPr>
          <w:sz w:val="24"/>
          <w:szCs w:val="24"/>
          <w:lang w:val="ru-RU"/>
        </w:rPr>
        <w:t xml:space="preserve"> нет амортизации с помощью уступающего сгибания рук; </w:t>
      </w:r>
    </w:p>
    <w:p w14:paraId="74365135" w14:textId="77777777" w:rsidR="00002BC5" w:rsidRDefault="00002BC5" w:rsidP="00002BC5">
      <w:pPr>
        <w:pStyle w:val="a3"/>
        <w:tabs>
          <w:tab w:val="left" w:pos="426"/>
        </w:tabs>
        <w:ind w:left="284"/>
        <w:rPr>
          <w:sz w:val="24"/>
          <w:szCs w:val="24"/>
          <w:lang w:val="ru-RU"/>
        </w:rPr>
      </w:pPr>
      <w:r>
        <w:rPr>
          <w:sz w:val="24"/>
          <w:szCs w:val="24"/>
          <w:lang w:val="ru-RU"/>
        </w:rPr>
        <w:t>-</w:t>
      </w:r>
      <w:r w:rsidRPr="00002BC5">
        <w:rPr>
          <w:sz w:val="24"/>
          <w:szCs w:val="24"/>
          <w:lang w:val="ru-RU"/>
        </w:rPr>
        <w:t xml:space="preserve"> касание поверхности лицом; </w:t>
      </w:r>
    </w:p>
    <w:p w14:paraId="51DF755E" w14:textId="52B959DB" w:rsidR="00002BC5" w:rsidRDefault="00002BC5" w:rsidP="00002BC5">
      <w:pPr>
        <w:pStyle w:val="a3"/>
        <w:tabs>
          <w:tab w:val="left" w:pos="426"/>
        </w:tabs>
        <w:ind w:left="284"/>
        <w:rPr>
          <w:sz w:val="24"/>
          <w:szCs w:val="24"/>
          <w:lang w:val="ru-RU"/>
        </w:rPr>
      </w:pPr>
      <w:r>
        <w:rPr>
          <w:sz w:val="24"/>
          <w:szCs w:val="24"/>
          <w:lang w:val="ru-RU"/>
        </w:rPr>
        <w:t>-</w:t>
      </w:r>
      <w:r w:rsidRPr="00002BC5">
        <w:rPr>
          <w:sz w:val="24"/>
          <w:szCs w:val="24"/>
          <w:lang w:val="ru-RU"/>
        </w:rPr>
        <w:t xml:space="preserve"> ноги согнуты в коленных суставах (удар коленями). </w:t>
      </w:r>
    </w:p>
    <w:p w14:paraId="015A7F4D" w14:textId="3B3E6B5E" w:rsidR="00002BC5" w:rsidRPr="00002BC5" w:rsidRDefault="00002BC5" w:rsidP="00002BC5">
      <w:pPr>
        <w:pStyle w:val="a3"/>
        <w:numPr>
          <w:ilvl w:val="0"/>
          <w:numId w:val="3"/>
        </w:numPr>
        <w:tabs>
          <w:tab w:val="left" w:pos="426"/>
        </w:tabs>
        <w:ind w:left="426" w:hanging="66"/>
        <w:rPr>
          <w:b/>
          <w:bCs/>
          <w:sz w:val="24"/>
          <w:szCs w:val="24"/>
          <w:lang w:val="ru-RU"/>
        </w:rPr>
      </w:pPr>
      <w:r w:rsidRPr="00002BC5">
        <w:rPr>
          <w:b/>
          <w:bCs/>
          <w:sz w:val="24"/>
          <w:szCs w:val="24"/>
          <w:lang w:val="ru-RU"/>
        </w:rPr>
        <w:t xml:space="preserve">Действия ассистента: выполняет захват руки (одноимённой или разноимённой). Защитные действия участника: освободить руку и выполнить рычаг внутрь (или рычаг наружу). </w:t>
      </w:r>
    </w:p>
    <w:p w14:paraId="05E7D244" w14:textId="77777777" w:rsidR="00002BC5" w:rsidRDefault="00002BC5" w:rsidP="00002BC5">
      <w:pPr>
        <w:pStyle w:val="a3"/>
        <w:tabs>
          <w:tab w:val="left" w:pos="426"/>
        </w:tabs>
        <w:ind w:left="284"/>
        <w:rPr>
          <w:sz w:val="24"/>
          <w:szCs w:val="24"/>
          <w:lang w:val="ru-RU"/>
        </w:rPr>
      </w:pPr>
      <w:r w:rsidRPr="00002BC5">
        <w:rPr>
          <w:b/>
          <w:bCs/>
          <w:sz w:val="24"/>
          <w:szCs w:val="24"/>
          <w:lang w:val="ru-RU"/>
        </w:rPr>
        <w:t>Ошибки:</w:t>
      </w:r>
      <w:r w:rsidRPr="00002BC5">
        <w:rPr>
          <w:sz w:val="24"/>
          <w:szCs w:val="24"/>
          <w:lang w:val="ru-RU"/>
        </w:rPr>
        <w:t xml:space="preserve"> </w:t>
      </w:r>
    </w:p>
    <w:p w14:paraId="16B37F4D" w14:textId="2607BDCD" w:rsidR="00002BC5" w:rsidRDefault="00002BC5" w:rsidP="00002BC5">
      <w:pPr>
        <w:pStyle w:val="a3"/>
        <w:tabs>
          <w:tab w:val="left" w:pos="426"/>
        </w:tabs>
        <w:ind w:left="284"/>
        <w:rPr>
          <w:sz w:val="24"/>
          <w:szCs w:val="24"/>
          <w:lang w:val="ru-RU"/>
        </w:rPr>
      </w:pPr>
      <w:r>
        <w:rPr>
          <w:sz w:val="24"/>
          <w:szCs w:val="24"/>
          <w:lang w:val="ru-RU"/>
        </w:rPr>
        <w:t>-</w:t>
      </w:r>
      <w:r w:rsidRPr="00002BC5">
        <w:rPr>
          <w:sz w:val="24"/>
          <w:szCs w:val="24"/>
          <w:lang w:val="ru-RU"/>
        </w:rPr>
        <w:t xml:space="preserve"> не освободился от захвата; </w:t>
      </w:r>
    </w:p>
    <w:p w14:paraId="4E58F73F" w14:textId="0729BE41" w:rsidR="00002BC5" w:rsidRDefault="00002BC5" w:rsidP="00002BC5">
      <w:pPr>
        <w:pStyle w:val="a3"/>
        <w:tabs>
          <w:tab w:val="left" w:pos="426"/>
        </w:tabs>
        <w:ind w:left="284"/>
        <w:rPr>
          <w:sz w:val="24"/>
          <w:szCs w:val="24"/>
          <w:lang w:val="ru-RU"/>
        </w:rPr>
      </w:pPr>
      <w:r>
        <w:rPr>
          <w:sz w:val="24"/>
          <w:szCs w:val="24"/>
          <w:lang w:val="ru-RU"/>
        </w:rPr>
        <w:t>-</w:t>
      </w:r>
      <w:r w:rsidRPr="00002BC5">
        <w:rPr>
          <w:sz w:val="24"/>
          <w:szCs w:val="24"/>
          <w:lang w:val="ru-RU"/>
        </w:rPr>
        <w:t xml:space="preserve"> не выполнил ответное действие </w:t>
      </w:r>
    </w:p>
    <w:p w14:paraId="72C0F39C" w14:textId="77777777" w:rsidR="00002BC5" w:rsidRDefault="00002BC5" w:rsidP="00002BC5">
      <w:pPr>
        <w:pStyle w:val="a3"/>
        <w:numPr>
          <w:ilvl w:val="0"/>
          <w:numId w:val="3"/>
        </w:numPr>
        <w:tabs>
          <w:tab w:val="left" w:pos="426"/>
        </w:tabs>
        <w:ind w:left="426" w:hanging="142"/>
        <w:rPr>
          <w:b/>
          <w:bCs/>
          <w:sz w:val="24"/>
          <w:szCs w:val="24"/>
          <w:lang w:val="ru-RU"/>
        </w:rPr>
      </w:pPr>
      <w:r w:rsidRPr="00002BC5">
        <w:rPr>
          <w:b/>
          <w:bCs/>
          <w:sz w:val="24"/>
          <w:szCs w:val="24"/>
          <w:lang w:val="ru-RU"/>
        </w:rPr>
        <w:t xml:space="preserve">Действия ассистента: выполняет захват спереди за плечи, горло, одежду. Защитные действия участника: освободиться, сбивая руки и выполнить бросок захватом ноги. </w:t>
      </w:r>
    </w:p>
    <w:p w14:paraId="3C83C177" w14:textId="0B951E88" w:rsidR="00002BC5" w:rsidRPr="00002BC5" w:rsidRDefault="00002BC5" w:rsidP="00002BC5">
      <w:pPr>
        <w:pStyle w:val="a3"/>
        <w:tabs>
          <w:tab w:val="left" w:pos="426"/>
        </w:tabs>
        <w:ind w:left="426"/>
        <w:rPr>
          <w:b/>
          <w:bCs/>
          <w:sz w:val="24"/>
          <w:szCs w:val="24"/>
          <w:lang w:val="ru-RU"/>
        </w:rPr>
      </w:pPr>
      <w:r w:rsidRPr="00002BC5">
        <w:rPr>
          <w:b/>
          <w:bCs/>
          <w:sz w:val="24"/>
          <w:szCs w:val="24"/>
          <w:lang w:val="ru-RU"/>
        </w:rPr>
        <w:t xml:space="preserve">Ошибки: </w:t>
      </w:r>
    </w:p>
    <w:p w14:paraId="1DEC9CF5" w14:textId="38824300" w:rsidR="00002BC5" w:rsidRDefault="00002BC5" w:rsidP="00002BC5">
      <w:pPr>
        <w:pStyle w:val="a3"/>
        <w:tabs>
          <w:tab w:val="left" w:pos="426"/>
        </w:tabs>
        <w:ind w:left="284"/>
        <w:rPr>
          <w:sz w:val="24"/>
          <w:szCs w:val="24"/>
          <w:lang w:val="ru-RU"/>
        </w:rPr>
      </w:pPr>
      <w:r>
        <w:rPr>
          <w:sz w:val="24"/>
          <w:szCs w:val="24"/>
          <w:lang w:val="ru-RU"/>
        </w:rPr>
        <w:t>-</w:t>
      </w:r>
      <w:r w:rsidRPr="00002BC5">
        <w:rPr>
          <w:sz w:val="24"/>
          <w:szCs w:val="24"/>
          <w:lang w:val="ru-RU"/>
        </w:rPr>
        <w:t xml:space="preserve"> не освободился от захвата; </w:t>
      </w:r>
    </w:p>
    <w:p w14:paraId="66F7595E" w14:textId="5D69BE2C" w:rsidR="00002BC5" w:rsidRDefault="00002BC5" w:rsidP="00002BC5">
      <w:pPr>
        <w:pStyle w:val="a3"/>
        <w:tabs>
          <w:tab w:val="left" w:pos="426"/>
        </w:tabs>
        <w:ind w:left="284"/>
        <w:rPr>
          <w:sz w:val="24"/>
          <w:szCs w:val="24"/>
          <w:lang w:val="ru-RU"/>
        </w:rPr>
      </w:pPr>
      <w:r>
        <w:rPr>
          <w:sz w:val="24"/>
          <w:szCs w:val="24"/>
          <w:lang w:val="ru-RU"/>
        </w:rPr>
        <w:t>-</w:t>
      </w:r>
      <w:r w:rsidRPr="00002BC5">
        <w:rPr>
          <w:sz w:val="24"/>
          <w:szCs w:val="24"/>
          <w:lang w:val="ru-RU"/>
        </w:rPr>
        <w:t xml:space="preserve"> не выполнил ответное действие (бросок захватом ноги). </w:t>
      </w:r>
    </w:p>
    <w:p w14:paraId="60E8D953" w14:textId="77777777" w:rsidR="00002BC5" w:rsidRPr="00002BC5" w:rsidRDefault="00002BC5" w:rsidP="00002BC5">
      <w:pPr>
        <w:pStyle w:val="a3"/>
        <w:numPr>
          <w:ilvl w:val="0"/>
          <w:numId w:val="3"/>
        </w:numPr>
        <w:tabs>
          <w:tab w:val="left" w:pos="426"/>
        </w:tabs>
        <w:ind w:left="426" w:hanging="66"/>
        <w:rPr>
          <w:b/>
          <w:bCs/>
          <w:sz w:val="24"/>
          <w:szCs w:val="24"/>
          <w:lang w:val="ru-RU"/>
        </w:rPr>
      </w:pPr>
      <w:r w:rsidRPr="00002BC5">
        <w:rPr>
          <w:b/>
          <w:bCs/>
          <w:sz w:val="24"/>
          <w:szCs w:val="24"/>
          <w:lang w:val="ru-RU"/>
        </w:rPr>
        <w:t xml:space="preserve">Действия ассистента: обхват туловища без рук спереди. Защитные действия участника: освободиться, </w:t>
      </w:r>
      <w:proofErr w:type="spellStart"/>
      <w:r w:rsidRPr="00002BC5">
        <w:rPr>
          <w:b/>
          <w:bCs/>
          <w:sz w:val="24"/>
          <w:szCs w:val="24"/>
          <w:lang w:val="ru-RU"/>
        </w:rPr>
        <w:t>упир</w:t>
      </w:r>
      <w:proofErr w:type="spellEnd"/>
      <w:r w:rsidRPr="00002BC5">
        <w:rPr>
          <w:b/>
          <w:bCs/>
          <w:sz w:val="24"/>
          <w:szCs w:val="24"/>
          <w:lang w:val="ru-RU"/>
        </w:rPr>
        <w:t xml:space="preserve"> выполняет </w:t>
      </w:r>
      <w:proofErr w:type="spellStart"/>
      <w:r w:rsidRPr="00002BC5">
        <w:rPr>
          <w:b/>
          <w:bCs/>
          <w:sz w:val="24"/>
          <w:szCs w:val="24"/>
          <w:lang w:val="ru-RU"/>
        </w:rPr>
        <w:t>аясь</w:t>
      </w:r>
      <w:proofErr w:type="spellEnd"/>
      <w:r w:rsidRPr="00002BC5">
        <w:rPr>
          <w:b/>
          <w:bCs/>
          <w:sz w:val="24"/>
          <w:szCs w:val="24"/>
          <w:lang w:val="ru-RU"/>
        </w:rPr>
        <w:t xml:space="preserve"> основанием ладоней в подбородок; затем выполнить бросок задняя подножка. </w:t>
      </w:r>
    </w:p>
    <w:p w14:paraId="080F3764" w14:textId="2B25B6F7" w:rsidR="00002BC5" w:rsidRPr="00002BC5" w:rsidRDefault="00002BC5" w:rsidP="00002BC5">
      <w:pPr>
        <w:pStyle w:val="a3"/>
        <w:tabs>
          <w:tab w:val="left" w:pos="426"/>
        </w:tabs>
        <w:ind w:left="426"/>
        <w:rPr>
          <w:b/>
          <w:bCs/>
          <w:sz w:val="24"/>
          <w:szCs w:val="24"/>
          <w:lang w:val="ru-RU"/>
        </w:rPr>
      </w:pPr>
      <w:r w:rsidRPr="00002BC5">
        <w:rPr>
          <w:b/>
          <w:bCs/>
          <w:sz w:val="24"/>
          <w:szCs w:val="24"/>
          <w:lang w:val="ru-RU"/>
        </w:rPr>
        <w:t xml:space="preserve">Ошибки: </w:t>
      </w:r>
    </w:p>
    <w:p w14:paraId="141AB0C9" w14:textId="7C6A4E1B" w:rsidR="00002BC5" w:rsidRDefault="00002BC5" w:rsidP="00002BC5">
      <w:pPr>
        <w:pStyle w:val="a3"/>
        <w:tabs>
          <w:tab w:val="left" w:pos="426"/>
        </w:tabs>
        <w:ind w:left="426"/>
        <w:rPr>
          <w:sz w:val="24"/>
          <w:szCs w:val="24"/>
          <w:lang w:val="ru-RU"/>
        </w:rPr>
      </w:pPr>
      <w:r>
        <w:rPr>
          <w:sz w:val="24"/>
          <w:szCs w:val="24"/>
          <w:lang w:val="ru-RU"/>
        </w:rPr>
        <w:t>-</w:t>
      </w:r>
      <w:r w:rsidRPr="00002BC5">
        <w:rPr>
          <w:sz w:val="24"/>
          <w:szCs w:val="24"/>
          <w:lang w:val="ru-RU"/>
        </w:rPr>
        <w:t xml:space="preserve"> не освободился от обхвата; </w:t>
      </w:r>
    </w:p>
    <w:p w14:paraId="21AA34B7" w14:textId="56CBAAF9" w:rsidR="00002BC5" w:rsidRDefault="00002BC5" w:rsidP="00002BC5">
      <w:pPr>
        <w:pStyle w:val="a3"/>
        <w:tabs>
          <w:tab w:val="left" w:pos="426"/>
        </w:tabs>
        <w:ind w:left="426"/>
        <w:rPr>
          <w:sz w:val="24"/>
          <w:szCs w:val="24"/>
          <w:lang w:val="ru-RU"/>
        </w:rPr>
      </w:pPr>
      <w:r>
        <w:rPr>
          <w:sz w:val="24"/>
          <w:szCs w:val="24"/>
          <w:lang w:val="ru-RU"/>
        </w:rPr>
        <w:lastRenderedPageBreak/>
        <w:t>-</w:t>
      </w:r>
      <w:r w:rsidRPr="00002BC5">
        <w:rPr>
          <w:sz w:val="24"/>
          <w:szCs w:val="24"/>
          <w:lang w:val="ru-RU"/>
        </w:rPr>
        <w:t xml:space="preserve"> не выполнил ответное действие (бросок задняя подножка). </w:t>
      </w:r>
    </w:p>
    <w:p w14:paraId="4FC78902" w14:textId="77777777" w:rsidR="00C72EDF" w:rsidRPr="00C72EDF" w:rsidRDefault="00002BC5" w:rsidP="00C72EDF">
      <w:pPr>
        <w:pStyle w:val="a3"/>
        <w:tabs>
          <w:tab w:val="left" w:pos="426"/>
        </w:tabs>
        <w:ind w:left="142"/>
        <w:rPr>
          <w:b/>
          <w:bCs/>
          <w:sz w:val="24"/>
          <w:szCs w:val="24"/>
          <w:lang w:val="ru-RU"/>
        </w:rPr>
      </w:pPr>
      <w:r w:rsidRPr="00C72EDF">
        <w:rPr>
          <w:b/>
          <w:bCs/>
          <w:sz w:val="24"/>
          <w:szCs w:val="24"/>
          <w:lang w:val="ru-RU"/>
        </w:rPr>
        <w:t xml:space="preserve">7. Действия ассистента: выполняет обхват туловища с руками спереди. Защитные действия участника: освободиться, оседая и разводя локти; выполнить бросок через бедро. </w:t>
      </w:r>
    </w:p>
    <w:p w14:paraId="0BADBEC0" w14:textId="77777777" w:rsidR="00C72EDF" w:rsidRPr="00C72EDF" w:rsidRDefault="00002BC5" w:rsidP="00002BC5">
      <w:pPr>
        <w:pStyle w:val="a3"/>
        <w:tabs>
          <w:tab w:val="left" w:pos="426"/>
        </w:tabs>
        <w:ind w:left="426"/>
        <w:rPr>
          <w:b/>
          <w:bCs/>
          <w:sz w:val="24"/>
          <w:szCs w:val="24"/>
          <w:lang w:val="ru-RU"/>
        </w:rPr>
      </w:pPr>
      <w:r w:rsidRPr="00C72EDF">
        <w:rPr>
          <w:b/>
          <w:bCs/>
          <w:sz w:val="24"/>
          <w:szCs w:val="24"/>
          <w:lang w:val="ru-RU"/>
        </w:rPr>
        <w:t xml:space="preserve">Ошибки: </w:t>
      </w:r>
    </w:p>
    <w:p w14:paraId="54621F04" w14:textId="764D45CF" w:rsidR="00C72EDF" w:rsidRDefault="00C72EDF" w:rsidP="00002BC5">
      <w:pPr>
        <w:pStyle w:val="a3"/>
        <w:tabs>
          <w:tab w:val="left" w:pos="426"/>
        </w:tabs>
        <w:ind w:left="426"/>
        <w:rPr>
          <w:sz w:val="24"/>
          <w:szCs w:val="24"/>
          <w:lang w:val="ru-RU"/>
        </w:rPr>
      </w:pPr>
      <w:r>
        <w:rPr>
          <w:sz w:val="24"/>
          <w:szCs w:val="24"/>
          <w:lang w:val="ru-RU"/>
        </w:rPr>
        <w:t>-</w:t>
      </w:r>
      <w:r w:rsidR="00002BC5" w:rsidRPr="00002BC5">
        <w:rPr>
          <w:sz w:val="24"/>
          <w:szCs w:val="24"/>
          <w:lang w:val="ru-RU"/>
        </w:rPr>
        <w:t xml:space="preserve"> не освободился от обхвата; </w:t>
      </w:r>
    </w:p>
    <w:p w14:paraId="434A5247" w14:textId="6C93DDD1" w:rsidR="00C72EDF" w:rsidRDefault="00C72EDF" w:rsidP="00002BC5">
      <w:pPr>
        <w:pStyle w:val="a3"/>
        <w:tabs>
          <w:tab w:val="left" w:pos="426"/>
        </w:tabs>
        <w:ind w:left="426"/>
        <w:rPr>
          <w:sz w:val="24"/>
          <w:szCs w:val="24"/>
          <w:lang w:val="ru-RU"/>
        </w:rPr>
      </w:pPr>
      <w:r>
        <w:rPr>
          <w:sz w:val="24"/>
          <w:szCs w:val="24"/>
          <w:lang w:val="ru-RU"/>
        </w:rPr>
        <w:t>-</w:t>
      </w:r>
      <w:r w:rsidR="00002BC5" w:rsidRPr="00002BC5">
        <w:rPr>
          <w:sz w:val="24"/>
          <w:szCs w:val="24"/>
          <w:lang w:val="ru-RU"/>
        </w:rPr>
        <w:t xml:space="preserve"> не выполнил ответное действие (бросок через бедро). </w:t>
      </w:r>
    </w:p>
    <w:p w14:paraId="5050ECD6" w14:textId="6900BE61" w:rsidR="00C72EDF" w:rsidRPr="00C72EDF" w:rsidRDefault="00002BC5" w:rsidP="00C72EDF">
      <w:pPr>
        <w:pStyle w:val="a3"/>
        <w:numPr>
          <w:ilvl w:val="0"/>
          <w:numId w:val="4"/>
        </w:numPr>
        <w:tabs>
          <w:tab w:val="left" w:pos="426"/>
        </w:tabs>
        <w:ind w:left="426"/>
        <w:rPr>
          <w:b/>
          <w:bCs/>
          <w:sz w:val="24"/>
          <w:szCs w:val="24"/>
          <w:lang w:val="ru-RU"/>
        </w:rPr>
      </w:pPr>
      <w:r w:rsidRPr="00C72EDF">
        <w:rPr>
          <w:b/>
          <w:bCs/>
          <w:sz w:val="24"/>
          <w:szCs w:val="24"/>
          <w:lang w:val="ru-RU"/>
        </w:rPr>
        <w:t xml:space="preserve">Действия ассистента: выполняет обхват туловища без рук сзади. Защитные действия участника: освободиться, оседая; захватив ногу между своих ног выполнить бросок соперника на спину. </w:t>
      </w:r>
    </w:p>
    <w:p w14:paraId="15F2AB25" w14:textId="77777777" w:rsidR="00C72EDF" w:rsidRPr="00C72EDF" w:rsidRDefault="00002BC5" w:rsidP="00C72EDF">
      <w:pPr>
        <w:pStyle w:val="a3"/>
        <w:tabs>
          <w:tab w:val="left" w:pos="426"/>
        </w:tabs>
        <w:ind w:left="142"/>
        <w:rPr>
          <w:b/>
          <w:bCs/>
          <w:sz w:val="24"/>
          <w:szCs w:val="24"/>
          <w:lang w:val="ru-RU"/>
        </w:rPr>
      </w:pPr>
      <w:r w:rsidRPr="00C72EDF">
        <w:rPr>
          <w:b/>
          <w:bCs/>
          <w:sz w:val="24"/>
          <w:szCs w:val="24"/>
          <w:lang w:val="ru-RU"/>
        </w:rPr>
        <w:t xml:space="preserve">Ошибки: </w:t>
      </w:r>
    </w:p>
    <w:p w14:paraId="1F83C9C5" w14:textId="6136FADF" w:rsidR="00C72EDF" w:rsidRDefault="00C72EDF" w:rsidP="00C72EDF">
      <w:pPr>
        <w:pStyle w:val="a3"/>
        <w:tabs>
          <w:tab w:val="left" w:pos="426"/>
        </w:tabs>
        <w:ind w:left="142"/>
        <w:rPr>
          <w:sz w:val="24"/>
          <w:szCs w:val="24"/>
          <w:lang w:val="ru-RU"/>
        </w:rPr>
      </w:pPr>
      <w:r>
        <w:rPr>
          <w:sz w:val="24"/>
          <w:szCs w:val="24"/>
          <w:lang w:val="ru-RU"/>
        </w:rPr>
        <w:t>-</w:t>
      </w:r>
      <w:r w:rsidR="00002BC5" w:rsidRPr="00002BC5">
        <w:rPr>
          <w:sz w:val="24"/>
          <w:szCs w:val="24"/>
          <w:lang w:val="ru-RU"/>
        </w:rPr>
        <w:t xml:space="preserve"> не освободился от обхвата; </w:t>
      </w:r>
    </w:p>
    <w:p w14:paraId="3F5FB62B" w14:textId="4B182C20" w:rsidR="00C72EDF" w:rsidRDefault="00C72EDF" w:rsidP="00C72EDF">
      <w:pPr>
        <w:pStyle w:val="a3"/>
        <w:tabs>
          <w:tab w:val="left" w:pos="426"/>
        </w:tabs>
        <w:ind w:left="142"/>
        <w:rPr>
          <w:sz w:val="24"/>
          <w:szCs w:val="24"/>
          <w:lang w:val="ru-RU"/>
        </w:rPr>
      </w:pPr>
      <w:r>
        <w:rPr>
          <w:sz w:val="24"/>
          <w:szCs w:val="24"/>
          <w:lang w:val="ru-RU"/>
        </w:rPr>
        <w:t>-</w:t>
      </w:r>
      <w:r w:rsidR="00002BC5" w:rsidRPr="00002BC5">
        <w:rPr>
          <w:sz w:val="24"/>
          <w:szCs w:val="24"/>
          <w:lang w:val="ru-RU"/>
        </w:rPr>
        <w:t xml:space="preserve"> не выполнил ответное действие (бросок захватом ноги). </w:t>
      </w:r>
    </w:p>
    <w:p w14:paraId="02623594" w14:textId="0CAE2E15" w:rsidR="00C72EDF" w:rsidRPr="00C72EDF" w:rsidRDefault="00002BC5" w:rsidP="00C72EDF">
      <w:pPr>
        <w:pStyle w:val="a3"/>
        <w:numPr>
          <w:ilvl w:val="0"/>
          <w:numId w:val="4"/>
        </w:numPr>
        <w:tabs>
          <w:tab w:val="left" w:pos="426"/>
        </w:tabs>
        <w:ind w:left="284" w:hanging="142"/>
        <w:rPr>
          <w:b/>
          <w:bCs/>
          <w:sz w:val="24"/>
          <w:szCs w:val="24"/>
          <w:lang w:val="ru-RU"/>
        </w:rPr>
      </w:pPr>
      <w:r w:rsidRPr="00C72EDF">
        <w:rPr>
          <w:b/>
          <w:bCs/>
          <w:sz w:val="24"/>
          <w:szCs w:val="24"/>
          <w:lang w:val="ru-RU"/>
        </w:rPr>
        <w:t xml:space="preserve">Действия ассистента: выполняет обхват туловища с руками сзади. Защитные действия участника: освободиться, оседая и разводя локти; выполнить бросок через спину. Ошибки: </w:t>
      </w:r>
    </w:p>
    <w:p w14:paraId="78AB8200" w14:textId="3000B4FA" w:rsidR="00C72EDF" w:rsidRDefault="00C72EDF" w:rsidP="00C72EDF">
      <w:pPr>
        <w:pStyle w:val="a3"/>
        <w:tabs>
          <w:tab w:val="left" w:pos="426"/>
        </w:tabs>
        <w:ind w:left="284"/>
        <w:rPr>
          <w:sz w:val="24"/>
          <w:szCs w:val="24"/>
          <w:lang w:val="ru-RU"/>
        </w:rPr>
      </w:pPr>
      <w:r>
        <w:rPr>
          <w:sz w:val="24"/>
          <w:szCs w:val="24"/>
          <w:lang w:val="ru-RU"/>
        </w:rPr>
        <w:t>-</w:t>
      </w:r>
      <w:r w:rsidR="00002BC5" w:rsidRPr="00002BC5">
        <w:rPr>
          <w:sz w:val="24"/>
          <w:szCs w:val="24"/>
          <w:lang w:val="ru-RU"/>
        </w:rPr>
        <w:t xml:space="preserve"> не освободился от обхвата; </w:t>
      </w:r>
    </w:p>
    <w:p w14:paraId="35CD2CF4" w14:textId="70FBBFE6" w:rsidR="00C72EDF" w:rsidRDefault="00C72EDF" w:rsidP="00C72EDF">
      <w:pPr>
        <w:pStyle w:val="a3"/>
        <w:tabs>
          <w:tab w:val="left" w:pos="426"/>
        </w:tabs>
        <w:ind w:left="284"/>
        <w:rPr>
          <w:sz w:val="24"/>
          <w:szCs w:val="24"/>
          <w:lang w:val="ru-RU"/>
        </w:rPr>
      </w:pPr>
      <w:r>
        <w:rPr>
          <w:sz w:val="24"/>
          <w:szCs w:val="24"/>
          <w:lang w:val="ru-RU"/>
        </w:rPr>
        <w:t>-</w:t>
      </w:r>
      <w:r w:rsidR="00002BC5" w:rsidRPr="00002BC5">
        <w:rPr>
          <w:sz w:val="24"/>
          <w:szCs w:val="24"/>
          <w:lang w:val="ru-RU"/>
        </w:rPr>
        <w:t xml:space="preserve"> не выполнил ответное действие (бросок через спину). </w:t>
      </w:r>
    </w:p>
    <w:p w14:paraId="5EB85EF7" w14:textId="62200B6F" w:rsidR="00C72EDF" w:rsidRPr="00C72EDF" w:rsidRDefault="00002BC5" w:rsidP="00C72EDF">
      <w:pPr>
        <w:pStyle w:val="a3"/>
        <w:numPr>
          <w:ilvl w:val="0"/>
          <w:numId w:val="4"/>
        </w:numPr>
        <w:tabs>
          <w:tab w:val="left" w:pos="426"/>
        </w:tabs>
        <w:ind w:left="284" w:hanging="142"/>
        <w:rPr>
          <w:b/>
          <w:bCs/>
          <w:sz w:val="24"/>
          <w:szCs w:val="24"/>
          <w:lang w:val="ru-RU"/>
        </w:rPr>
      </w:pPr>
      <w:r w:rsidRPr="00C72EDF">
        <w:rPr>
          <w:b/>
          <w:bCs/>
          <w:sz w:val="24"/>
          <w:szCs w:val="24"/>
          <w:lang w:val="ru-RU"/>
        </w:rPr>
        <w:t xml:space="preserve">Действия ассистента: выполняет захват за шею плечом и предплечьем сзади (попытка удушения). Защитные действия участника: освободиться, нанося удар </w:t>
      </w:r>
      <w:proofErr w:type="spellStart"/>
      <w:r w:rsidRPr="00C72EDF">
        <w:rPr>
          <w:b/>
          <w:bCs/>
          <w:sz w:val="24"/>
          <w:szCs w:val="24"/>
          <w:lang w:val="ru-RU"/>
        </w:rPr>
        <w:t>локтём</w:t>
      </w:r>
      <w:proofErr w:type="spellEnd"/>
      <w:r w:rsidRPr="00C72EDF">
        <w:rPr>
          <w:b/>
          <w:bCs/>
          <w:sz w:val="24"/>
          <w:szCs w:val="24"/>
          <w:lang w:val="ru-RU"/>
        </w:rPr>
        <w:t xml:space="preserve">; выполнить бросок задняя подножка. </w:t>
      </w:r>
    </w:p>
    <w:p w14:paraId="1B5B5091" w14:textId="77777777" w:rsidR="00C72EDF" w:rsidRPr="00C72EDF" w:rsidRDefault="00002BC5" w:rsidP="00C72EDF">
      <w:pPr>
        <w:pStyle w:val="a3"/>
        <w:tabs>
          <w:tab w:val="left" w:pos="426"/>
        </w:tabs>
        <w:ind w:left="142"/>
        <w:rPr>
          <w:b/>
          <w:bCs/>
          <w:sz w:val="24"/>
          <w:szCs w:val="24"/>
          <w:lang w:val="ru-RU"/>
        </w:rPr>
      </w:pPr>
      <w:r w:rsidRPr="00C72EDF">
        <w:rPr>
          <w:b/>
          <w:bCs/>
          <w:sz w:val="24"/>
          <w:szCs w:val="24"/>
          <w:lang w:val="ru-RU"/>
        </w:rPr>
        <w:t xml:space="preserve">Ошибки: </w:t>
      </w:r>
    </w:p>
    <w:p w14:paraId="2B39A6D8" w14:textId="1711F501" w:rsidR="00C72EDF" w:rsidRDefault="00C72EDF" w:rsidP="00C72EDF">
      <w:pPr>
        <w:pStyle w:val="a3"/>
        <w:tabs>
          <w:tab w:val="left" w:pos="426"/>
        </w:tabs>
        <w:ind w:left="142"/>
        <w:rPr>
          <w:sz w:val="24"/>
          <w:szCs w:val="24"/>
          <w:lang w:val="ru-RU"/>
        </w:rPr>
      </w:pPr>
      <w:r>
        <w:rPr>
          <w:sz w:val="24"/>
          <w:szCs w:val="24"/>
          <w:lang w:val="ru-RU"/>
        </w:rPr>
        <w:t>-</w:t>
      </w:r>
      <w:r w:rsidR="00002BC5" w:rsidRPr="00002BC5">
        <w:rPr>
          <w:sz w:val="24"/>
          <w:szCs w:val="24"/>
          <w:lang w:val="ru-RU"/>
        </w:rPr>
        <w:t xml:space="preserve"> не освободился от обхвата; </w:t>
      </w:r>
    </w:p>
    <w:p w14:paraId="280A084A" w14:textId="199C0B77" w:rsidR="00002BC5" w:rsidRDefault="00C72EDF" w:rsidP="00C72EDF">
      <w:pPr>
        <w:pStyle w:val="a3"/>
        <w:tabs>
          <w:tab w:val="left" w:pos="426"/>
        </w:tabs>
        <w:ind w:left="142"/>
        <w:rPr>
          <w:sz w:val="24"/>
          <w:szCs w:val="24"/>
          <w:lang w:val="ru-RU"/>
        </w:rPr>
      </w:pPr>
      <w:r>
        <w:rPr>
          <w:sz w:val="24"/>
          <w:szCs w:val="24"/>
          <w:lang w:val="ru-RU"/>
        </w:rPr>
        <w:t>-</w:t>
      </w:r>
      <w:r w:rsidR="00002BC5" w:rsidRPr="00002BC5">
        <w:rPr>
          <w:sz w:val="24"/>
          <w:szCs w:val="24"/>
          <w:lang w:val="ru-RU"/>
        </w:rPr>
        <w:t xml:space="preserve"> не выполнил ответное действие (бросок задняя подножка).</w:t>
      </w:r>
    </w:p>
    <w:p w14:paraId="1270963F" w14:textId="0440A357" w:rsidR="00C72EDF" w:rsidRDefault="00C72EDF" w:rsidP="00C72EDF">
      <w:pPr>
        <w:pStyle w:val="a3"/>
        <w:tabs>
          <w:tab w:val="left" w:pos="426"/>
        </w:tabs>
        <w:ind w:left="142"/>
        <w:rPr>
          <w:sz w:val="24"/>
          <w:szCs w:val="24"/>
          <w:lang w:val="ru-RU"/>
        </w:rPr>
      </w:pPr>
    </w:p>
    <w:p w14:paraId="3EC6F9C7" w14:textId="72691178" w:rsidR="00C72EDF" w:rsidRDefault="00C72EDF" w:rsidP="00C72EDF">
      <w:pPr>
        <w:pStyle w:val="a3"/>
        <w:tabs>
          <w:tab w:val="left" w:pos="426"/>
        </w:tabs>
        <w:ind w:left="142"/>
        <w:rPr>
          <w:sz w:val="24"/>
          <w:szCs w:val="24"/>
          <w:lang w:val="ru-RU"/>
        </w:rPr>
      </w:pPr>
    </w:p>
    <w:p w14:paraId="6D32B111" w14:textId="77777777" w:rsidR="00C72EDF" w:rsidRPr="00C72EDF" w:rsidRDefault="00C72EDF" w:rsidP="00C72EDF">
      <w:pPr>
        <w:pStyle w:val="a3"/>
        <w:tabs>
          <w:tab w:val="left" w:pos="426"/>
        </w:tabs>
        <w:ind w:left="142"/>
        <w:jc w:val="right"/>
        <w:rPr>
          <w:b/>
          <w:bCs/>
          <w:sz w:val="24"/>
          <w:szCs w:val="24"/>
          <w:lang w:val="ru-RU"/>
        </w:rPr>
      </w:pPr>
      <w:r w:rsidRPr="00C72EDF">
        <w:rPr>
          <w:b/>
          <w:bCs/>
          <w:sz w:val="24"/>
          <w:szCs w:val="24"/>
          <w:lang w:val="ru-RU"/>
        </w:rPr>
        <w:t xml:space="preserve">Приложение1- 2 </w:t>
      </w:r>
    </w:p>
    <w:p w14:paraId="43D0220D" w14:textId="3CD2F717" w:rsidR="00C72EDF" w:rsidRDefault="00C72EDF" w:rsidP="00C72EDF">
      <w:pPr>
        <w:pStyle w:val="a3"/>
        <w:tabs>
          <w:tab w:val="left" w:pos="426"/>
        </w:tabs>
        <w:ind w:left="142"/>
        <w:jc w:val="center"/>
        <w:rPr>
          <w:b/>
          <w:bCs/>
          <w:sz w:val="24"/>
          <w:szCs w:val="24"/>
          <w:lang w:val="ru-RU"/>
        </w:rPr>
      </w:pPr>
      <w:r w:rsidRPr="00C72EDF">
        <w:rPr>
          <w:b/>
          <w:bCs/>
          <w:sz w:val="24"/>
          <w:szCs w:val="24"/>
          <w:lang w:val="ru-RU"/>
        </w:rPr>
        <w:t xml:space="preserve">НОРМАТИВЫ испытания (теста) «Самозащита без оружия» на бронзовый, серебряный и золотой знаки отличия </w:t>
      </w:r>
      <w:r w:rsidRPr="00C72EDF">
        <w:rPr>
          <w:b/>
          <w:bCs/>
          <w:sz w:val="24"/>
          <w:szCs w:val="24"/>
        </w:rPr>
        <w:t>IV</w:t>
      </w:r>
      <w:r w:rsidRPr="00C72EDF">
        <w:rPr>
          <w:b/>
          <w:bCs/>
          <w:sz w:val="24"/>
          <w:szCs w:val="24"/>
          <w:lang w:val="ru-RU"/>
        </w:rPr>
        <w:t>–</w:t>
      </w:r>
      <w:r w:rsidRPr="00C72EDF">
        <w:rPr>
          <w:b/>
          <w:bCs/>
          <w:sz w:val="24"/>
          <w:szCs w:val="24"/>
        </w:rPr>
        <w:t>VI</w:t>
      </w:r>
      <w:r w:rsidRPr="00C72EDF">
        <w:rPr>
          <w:b/>
          <w:bCs/>
          <w:sz w:val="24"/>
          <w:szCs w:val="24"/>
          <w:lang w:val="ru-RU"/>
        </w:rPr>
        <w:t xml:space="preserve">ступеней </w:t>
      </w:r>
      <w:proofErr w:type="spellStart"/>
      <w:r w:rsidRPr="00C72EDF">
        <w:rPr>
          <w:b/>
          <w:bCs/>
          <w:sz w:val="24"/>
          <w:szCs w:val="24"/>
          <w:lang w:val="ru-RU"/>
        </w:rPr>
        <w:t>Всероссийскогофизкультурно</w:t>
      </w:r>
      <w:proofErr w:type="spellEnd"/>
      <w:r w:rsidRPr="00C72EDF">
        <w:rPr>
          <w:b/>
          <w:bCs/>
          <w:sz w:val="24"/>
          <w:szCs w:val="24"/>
          <w:lang w:val="ru-RU"/>
        </w:rPr>
        <w:t>-спортивного комплекса «Готов к труду и обороне» (ГТО)</w:t>
      </w:r>
    </w:p>
    <w:tbl>
      <w:tblPr>
        <w:tblStyle w:val="a4"/>
        <w:tblW w:w="9209" w:type="dxa"/>
        <w:tblInd w:w="142" w:type="dxa"/>
        <w:tblLook w:val="04A0" w:firstRow="1" w:lastRow="0" w:firstColumn="1" w:lastColumn="0" w:noHBand="0" w:noVBand="1"/>
      </w:tblPr>
      <w:tblGrid>
        <w:gridCol w:w="1955"/>
        <w:gridCol w:w="2434"/>
        <w:gridCol w:w="2552"/>
        <w:gridCol w:w="2268"/>
      </w:tblGrid>
      <w:tr w:rsidR="00453838" w14:paraId="66CE58E1" w14:textId="77777777" w:rsidTr="002C090F">
        <w:tc>
          <w:tcPr>
            <w:tcW w:w="1955" w:type="dxa"/>
            <w:vMerge w:val="restart"/>
            <w:vAlign w:val="center"/>
          </w:tcPr>
          <w:p w14:paraId="05833569" w14:textId="04D5CB46" w:rsidR="00453838" w:rsidRPr="00C72EDF" w:rsidRDefault="00453838" w:rsidP="00C72EDF">
            <w:pPr>
              <w:pStyle w:val="a3"/>
              <w:tabs>
                <w:tab w:val="left" w:pos="426"/>
              </w:tabs>
              <w:ind w:left="0"/>
              <w:jc w:val="center"/>
              <w:rPr>
                <w:sz w:val="24"/>
                <w:szCs w:val="24"/>
                <w:lang w:val="ru-RU"/>
              </w:rPr>
            </w:pPr>
            <w:proofErr w:type="spellStart"/>
            <w:r w:rsidRPr="00C72EDF">
              <w:rPr>
                <w:sz w:val="24"/>
                <w:szCs w:val="24"/>
              </w:rPr>
              <w:t>Ступень</w:t>
            </w:r>
            <w:proofErr w:type="spellEnd"/>
            <w:r w:rsidRPr="00C72EDF">
              <w:rPr>
                <w:sz w:val="24"/>
                <w:szCs w:val="24"/>
              </w:rPr>
              <w:t>(</w:t>
            </w:r>
            <w:proofErr w:type="spellStart"/>
            <w:r w:rsidRPr="00C72EDF">
              <w:rPr>
                <w:sz w:val="24"/>
                <w:szCs w:val="24"/>
              </w:rPr>
              <w:t>возраст</w:t>
            </w:r>
            <w:proofErr w:type="spellEnd"/>
            <w:r w:rsidRPr="00C72EDF">
              <w:rPr>
                <w:sz w:val="24"/>
                <w:szCs w:val="24"/>
              </w:rPr>
              <w:t>)</w:t>
            </w:r>
          </w:p>
        </w:tc>
        <w:tc>
          <w:tcPr>
            <w:tcW w:w="7254" w:type="dxa"/>
            <w:gridSpan w:val="3"/>
            <w:vAlign w:val="center"/>
          </w:tcPr>
          <w:p w14:paraId="2526E295" w14:textId="2B7556E2" w:rsidR="00453838" w:rsidRDefault="00453838" w:rsidP="00C72EDF">
            <w:pPr>
              <w:pStyle w:val="a3"/>
              <w:tabs>
                <w:tab w:val="left" w:pos="426"/>
              </w:tabs>
              <w:ind w:left="0"/>
              <w:jc w:val="center"/>
              <w:rPr>
                <w:sz w:val="24"/>
                <w:szCs w:val="24"/>
                <w:lang w:val="ru-RU"/>
              </w:rPr>
            </w:pPr>
            <w:proofErr w:type="spellStart"/>
            <w:r w:rsidRPr="00453838">
              <w:rPr>
                <w:sz w:val="24"/>
                <w:szCs w:val="24"/>
              </w:rPr>
              <w:t>Юноши</w:t>
            </w:r>
            <w:proofErr w:type="spellEnd"/>
            <w:r w:rsidRPr="00453838">
              <w:rPr>
                <w:sz w:val="24"/>
                <w:szCs w:val="24"/>
              </w:rPr>
              <w:t xml:space="preserve"> и </w:t>
            </w:r>
            <w:proofErr w:type="spellStart"/>
            <w:r w:rsidRPr="00453838">
              <w:rPr>
                <w:sz w:val="24"/>
                <w:szCs w:val="24"/>
              </w:rPr>
              <w:t>девушки</w:t>
            </w:r>
            <w:proofErr w:type="spellEnd"/>
          </w:p>
        </w:tc>
      </w:tr>
      <w:tr w:rsidR="00453838" w14:paraId="0CE97FBB" w14:textId="77777777" w:rsidTr="00453838">
        <w:tc>
          <w:tcPr>
            <w:tcW w:w="1955" w:type="dxa"/>
            <w:vMerge/>
            <w:vAlign w:val="center"/>
          </w:tcPr>
          <w:p w14:paraId="1534A2D5" w14:textId="77777777" w:rsidR="00453838" w:rsidRDefault="00453838" w:rsidP="00C72EDF">
            <w:pPr>
              <w:pStyle w:val="a3"/>
              <w:tabs>
                <w:tab w:val="left" w:pos="426"/>
              </w:tabs>
              <w:ind w:left="0"/>
              <w:jc w:val="center"/>
              <w:rPr>
                <w:sz w:val="24"/>
                <w:szCs w:val="24"/>
                <w:lang w:val="ru-RU"/>
              </w:rPr>
            </w:pPr>
          </w:p>
        </w:tc>
        <w:tc>
          <w:tcPr>
            <w:tcW w:w="2434" w:type="dxa"/>
            <w:vAlign w:val="center"/>
          </w:tcPr>
          <w:p w14:paraId="7F9B3E79" w14:textId="77777777" w:rsidR="00453838" w:rsidRPr="00453838" w:rsidRDefault="00453838" w:rsidP="00C72EDF">
            <w:pPr>
              <w:pStyle w:val="a3"/>
              <w:tabs>
                <w:tab w:val="left" w:pos="426"/>
              </w:tabs>
              <w:ind w:left="0"/>
              <w:jc w:val="center"/>
              <w:rPr>
                <w:sz w:val="24"/>
                <w:szCs w:val="24"/>
              </w:rPr>
            </w:pPr>
            <w:proofErr w:type="spellStart"/>
            <w:r w:rsidRPr="00453838">
              <w:rPr>
                <w:sz w:val="24"/>
                <w:szCs w:val="24"/>
              </w:rPr>
              <w:t>Бронзовый</w:t>
            </w:r>
            <w:proofErr w:type="spellEnd"/>
          </w:p>
          <w:p w14:paraId="1F5778DB" w14:textId="6BE1FEDD" w:rsidR="00453838" w:rsidRDefault="00453838" w:rsidP="00C72EDF">
            <w:pPr>
              <w:pStyle w:val="a3"/>
              <w:tabs>
                <w:tab w:val="left" w:pos="426"/>
              </w:tabs>
              <w:ind w:left="0"/>
              <w:jc w:val="center"/>
              <w:rPr>
                <w:sz w:val="24"/>
                <w:szCs w:val="24"/>
                <w:lang w:val="ru-RU"/>
              </w:rPr>
            </w:pPr>
            <w:r w:rsidRPr="00453838">
              <w:rPr>
                <w:sz w:val="24"/>
                <w:szCs w:val="24"/>
                <w:lang w:val="ru-RU"/>
              </w:rPr>
              <w:t>з</w:t>
            </w:r>
            <w:proofErr w:type="spellStart"/>
            <w:r w:rsidRPr="00453838">
              <w:rPr>
                <w:sz w:val="24"/>
                <w:szCs w:val="24"/>
              </w:rPr>
              <w:t>нак</w:t>
            </w:r>
            <w:proofErr w:type="spellEnd"/>
          </w:p>
        </w:tc>
        <w:tc>
          <w:tcPr>
            <w:tcW w:w="2552" w:type="dxa"/>
            <w:vAlign w:val="center"/>
          </w:tcPr>
          <w:p w14:paraId="18D58833" w14:textId="77777777" w:rsidR="00453838" w:rsidRDefault="00453838" w:rsidP="00C72EDF">
            <w:pPr>
              <w:pStyle w:val="a3"/>
              <w:tabs>
                <w:tab w:val="left" w:pos="426"/>
              </w:tabs>
              <w:ind w:left="0"/>
              <w:jc w:val="center"/>
            </w:pPr>
            <w:proofErr w:type="spellStart"/>
            <w:r>
              <w:t>Серебряный</w:t>
            </w:r>
            <w:proofErr w:type="spellEnd"/>
          </w:p>
          <w:p w14:paraId="79C43B3A" w14:textId="1C608803" w:rsidR="00453838" w:rsidRPr="00453838" w:rsidRDefault="00453838" w:rsidP="00C72EDF">
            <w:pPr>
              <w:pStyle w:val="a3"/>
              <w:tabs>
                <w:tab w:val="left" w:pos="426"/>
              </w:tabs>
              <w:ind w:left="0"/>
              <w:jc w:val="center"/>
              <w:rPr>
                <w:sz w:val="24"/>
                <w:szCs w:val="24"/>
                <w:lang w:val="ru-RU"/>
              </w:rPr>
            </w:pPr>
            <w:r>
              <w:rPr>
                <w:lang w:val="ru-RU"/>
              </w:rPr>
              <w:t>знак</w:t>
            </w:r>
          </w:p>
        </w:tc>
        <w:tc>
          <w:tcPr>
            <w:tcW w:w="2268" w:type="dxa"/>
            <w:vAlign w:val="center"/>
          </w:tcPr>
          <w:p w14:paraId="0D1A931A" w14:textId="77777777" w:rsidR="00453838" w:rsidRDefault="00453838" w:rsidP="00C72EDF">
            <w:pPr>
              <w:pStyle w:val="a3"/>
              <w:tabs>
                <w:tab w:val="left" w:pos="426"/>
              </w:tabs>
              <w:ind w:left="0"/>
              <w:jc w:val="center"/>
            </w:pPr>
            <w:proofErr w:type="spellStart"/>
            <w:r>
              <w:t>Золотой</w:t>
            </w:r>
            <w:proofErr w:type="spellEnd"/>
          </w:p>
          <w:p w14:paraId="78211FD2" w14:textId="1A0650D1" w:rsidR="00453838" w:rsidRPr="00453838" w:rsidRDefault="00453838" w:rsidP="00C72EDF">
            <w:pPr>
              <w:pStyle w:val="a3"/>
              <w:tabs>
                <w:tab w:val="left" w:pos="426"/>
              </w:tabs>
              <w:ind w:left="0"/>
              <w:jc w:val="center"/>
              <w:rPr>
                <w:sz w:val="24"/>
                <w:szCs w:val="24"/>
                <w:lang w:val="ru-RU"/>
              </w:rPr>
            </w:pPr>
            <w:r>
              <w:rPr>
                <w:lang w:val="ru-RU"/>
              </w:rPr>
              <w:t>знак</w:t>
            </w:r>
          </w:p>
        </w:tc>
      </w:tr>
      <w:tr w:rsidR="00453838" w14:paraId="1A7A979E" w14:textId="77777777" w:rsidTr="00453838">
        <w:tc>
          <w:tcPr>
            <w:tcW w:w="1955" w:type="dxa"/>
            <w:vAlign w:val="center"/>
          </w:tcPr>
          <w:p w14:paraId="74D5D3F1" w14:textId="7FC471A3" w:rsidR="00453838" w:rsidRPr="00453838" w:rsidRDefault="00453838" w:rsidP="00C72EDF">
            <w:pPr>
              <w:pStyle w:val="a3"/>
              <w:tabs>
                <w:tab w:val="left" w:pos="426"/>
              </w:tabs>
              <w:ind w:left="0"/>
              <w:jc w:val="center"/>
              <w:rPr>
                <w:sz w:val="24"/>
                <w:szCs w:val="24"/>
                <w:lang w:val="ru-RU"/>
              </w:rPr>
            </w:pPr>
            <w:r w:rsidRPr="00453838">
              <w:rPr>
                <w:sz w:val="24"/>
                <w:szCs w:val="24"/>
              </w:rPr>
              <w:t>IV-</w:t>
            </w:r>
            <w:proofErr w:type="spellStart"/>
            <w:r w:rsidRPr="00453838">
              <w:rPr>
                <w:sz w:val="24"/>
                <w:szCs w:val="24"/>
              </w:rPr>
              <w:t>ая</w:t>
            </w:r>
            <w:proofErr w:type="spellEnd"/>
            <w:r w:rsidRPr="00453838">
              <w:rPr>
                <w:sz w:val="24"/>
                <w:szCs w:val="24"/>
              </w:rPr>
              <w:t xml:space="preserve"> (13-15 </w:t>
            </w:r>
            <w:proofErr w:type="spellStart"/>
            <w:r w:rsidRPr="00453838">
              <w:rPr>
                <w:sz w:val="24"/>
                <w:szCs w:val="24"/>
              </w:rPr>
              <w:t>лет</w:t>
            </w:r>
            <w:proofErr w:type="spellEnd"/>
            <w:r w:rsidRPr="00453838">
              <w:rPr>
                <w:sz w:val="24"/>
                <w:szCs w:val="24"/>
              </w:rPr>
              <w:t>)</w:t>
            </w:r>
          </w:p>
        </w:tc>
        <w:tc>
          <w:tcPr>
            <w:tcW w:w="2434" w:type="dxa"/>
            <w:vMerge w:val="restart"/>
            <w:vAlign w:val="center"/>
          </w:tcPr>
          <w:p w14:paraId="4A30A86E" w14:textId="60D58678" w:rsidR="00453838" w:rsidRPr="00453838" w:rsidRDefault="00453838" w:rsidP="00C72EDF">
            <w:pPr>
              <w:pStyle w:val="a3"/>
              <w:tabs>
                <w:tab w:val="left" w:pos="426"/>
              </w:tabs>
              <w:ind w:left="0"/>
              <w:jc w:val="center"/>
              <w:rPr>
                <w:sz w:val="24"/>
                <w:szCs w:val="24"/>
                <w:lang w:val="ru-RU"/>
              </w:rPr>
            </w:pPr>
            <w:r w:rsidRPr="00453838">
              <w:rPr>
                <w:sz w:val="24"/>
                <w:szCs w:val="24"/>
              </w:rPr>
              <w:t xml:space="preserve">15-20 </w:t>
            </w:r>
            <w:proofErr w:type="spellStart"/>
            <w:r w:rsidRPr="00453838">
              <w:rPr>
                <w:sz w:val="24"/>
                <w:szCs w:val="24"/>
              </w:rPr>
              <w:t>очков</w:t>
            </w:r>
            <w:proofErr w:type="spellEnd"/>
          </w:p>
        </w:tc>
        <w:tc>
          <w:tcPr>
            <w:tcW w:w="2552" w:type="dxa"/>
            <w:vMerge w:val="restart"/>
            <w:vAlign w:val="center"/>
          </w:tcPr>
          <w:p w14:paraId="47BA62BF" w14:textId="194E44BF" w:rsidR="00453838" w:rsidRPr="00453838" w:rsidRDefault="00453838" w:rsidP="00C72EDF">
            <w:pPr>
              <w:pStyle w:val="a3"/>
              <w:tabs>
                <w:tab w:val="left" w:pos="426"/>
              </w:tabs>
              <w:ind w:left="0"/>
              <w:jc w:val="center"/>
              <w:rPr>
                <w:sz w:val="24"/>
                <w:szCs w:val="24"/>
                <w:lang w:val="ru-RU"/>
              </w:rPr>
            </w:pPr>
            <w:r w:rsidRPr="00453838">
              <w:rPr>
                <w:sz w:val="24"/>
                <w:szCs w:val="24"/>
              </w:rPr>
              <w:t xml:space="preserve">21-25 </w:t>
            </w:r>
            <w:proofErr w:type="spellStart"/>
            <w:r w:rsidRPr="00453838">
              <w:rPr>
                <w:sz w:val="24"/>
                <w:szCs w:val="24"/>
              </w:rPr>
              <w:t>очков</w:t>
            </w:r>
            <w:proofErr w:type="spellEnd"/>
          </w:p>
        </w:tc>
        <w:tc>
          <w:tcPr>
            <w:tcW w:w="2268" w:type="dxa"/>
            <w:vMerge w:val="restart"/>
            <w:vAlign w:val="center"/>
          </w:tcPr>
          <w:p w14:paraId="546B0A9C" w14:textId="4A4EEB6F" w:rsidR="00453838" w:rsidRPr="00453838" w:rsidRDefault="00453838" w:rsidP="00C72EDF">
            <w:pPr>
              <w:pStyle w:val="a3"/>
              <w:tabs>
                <w:tab w:val="left" w:pos="426"/>
              </w:tabs>
              <w:ind w:left="0"/>
              <w:jc w:val="center"/>
              <w:rPr>
                <w:sz w:val="24"/>
                <w:szCs w:val="24"/>
                <w:lang w:val="ru-RU"/>
              </w:rPr>
            </w:pPr>
            <w:r w:rsidRPr="00453838">
              <w:rPr>
                <w:sz w:val="24"/>
                <w:szCs w:val="24"/>
              </w:rPr>
              <w:t xml:space="preserve">26-30 </w:t>
            </w:r>
            <w:r w:rsidRPr="00453838">
              <w:rPr>
                <w:sz w:val="24"/>
                <w:szCs w:val="24"/>
                <w:lang w:val="ru-RU"/>
              </w:rPr>
              <w:t>очков</w:t>
            </w:r>
          </w:p>
        </w:tc>
      </w:tr>
      <w:tr w:rsidR="00453838" w14:paraId="60124B07" w14:textId="77777777" w:rsidTr="00453838">
        <w:tc>
          <w:tcPr>
            <w:tcW w:w="1955" w:type="dxa"/>
            <w:vAlign w:val="center"/>
          </w:tcPr>
          <w:p w14:paraId="6C174B75" w14:textId="3160D00A" w:rsidR="00453838" w:rsidRPr="00453838" w:rsidRDefault="00453838" w:rsidP="00C72EDF">
            <w:pPr>
              <w:pStyle w:val="a3"/>
              <w:tabs>
                <w:tab w:val="left" w:pos="426"/>
              </w:tabs>
              <w:ind w:left="0"/>
              <w:jc w:val="center"/>
              <w:rPr>
                <w:sz w:val="24"/>
                <w:szCs w:val="24"/>
                <w:lang w:val="ru-RU"/>
              </w:rPr>
            </w:pPr>
            <w:r w:rsidRPr="00453838">
              <w:rPr>
                <w:sz w:val="24"/>
                <w:szCs w:val="24"/>
              </w:rPr>
              <w:t>V-</w:t>
            </w:r>
            <w:proofErr w:type="spellStart"/>
            <w:r w:rsidRPr="00453838">
              <w:rPr>
                <w:sz w:val="24"/>
                <w:szCs w:val="24"/>
              </w:rPr>
              <w:t>ая</w:t>
            </w:r>
            <w:proofErr w:type="spellEnd"/>
            <w:r w:rsidRPr="00453838">
              <w:rPr>
                <w:sz w:val="24"/>
                <w:szCs w:val="24"/>
              </w:rPr>
              <w:t xml:space="preserve"> (16-17 </w:t>
            </w:r>
            <w:proofErr w:type="spellStart"/>
            <w:r w:rsidRPr="00453838">
              <w:rPr>
                <w:sz w:val="24"/>
                <w:szCs w:val="24"/>
              </w:rPr>
              <w:t>лет</w:t>
            </w:r>
            <w:proofErr w:type="spellEnd"/>
            <w:r w:rsidRPr="00453838">
              <w:rPr>
                <w:sz w:val="24"/>
                <w:szCs w:val="24"/>
              </w:rPr>
              <w:t>)</w:t>
            </w:r>
          </w:p>
        </w:tc>
        <w:tc>
          <w:tcPr>
            <w:tcW w:w="2434" w:type="dxa"/>
            <w:vMerge/>
            <w:vAlign w:val="center"/>
          </w:tcPr>
          <w:p w14:paraId="54B6B725" w14:textId="77777777" w:rsidR="00453838" w:rsidRDefault="00453838" w:rsidP="00C72EDF">
            <w:pPr>
              <w:pStyle w:val="a3"/>
              <w:tabs>
                <w:tab w:val="left" w:pos="426"/>
              </w:tabs>
              <w:ind w:left="0"/>
              <w:jc w:val="center"/>
              <w:rPr>
                <w:sz w:val="24"/>
                <w:szCs w:val="24"/>
                <w:lang w:val="ru-RU"/>
              </w:rPr>
            </w:pPr>
          </w:p>
        </w:tc>
        <w:tc>
          <w:tcPr>
            <w:tcW w:w="2552" w:type="dxa"/>
            <w:vMerge/>
            <w:vAlign w:val="center"/>
          </w:tcPr>
          <w:p w14:paraId="009CF929" w14:textId="77777777" w:rsidR="00453838" w:rsidRDefault="00453838" w:rsidP="00C72EDF">
            <w:pPr>
              <w:pStyle w:val="a3"/>
              <w:tabs>
                <w:tab w:val="left" w:pos="426"/>
              </w:tabs>
              <w:ind w:left="0"/>
              <w:jc w:val="center"/>
              <w:rPr>
                <w:sz w:val="24"/>
                <w:szCs w:val="24"/>
                <w:lang w:val="ru-RU"/>
              </w:rPr>
            </w:pPr>
          </w:p>
        </w:tc>
        <w:tc>
          <w:tcPr>
            <w:tcW w:w="2268" w:type="dxa"/>
            <w:vMerge/>
            <w:vAlign w:val="center"/>
          </w:tcPr>
          <w:p w14:paraId="210F50E5" w14:textId="77777777" w:rsidR="00453838" w:rsidRDefault="00453838" w:rsidP="00C72EDF">
            <w:pPr>
              <w:pStyle w:val="a3"/>
              <w:tabs>
                <w:tab w:val="left" w:pos="426"/>
              </w:tabs>
              <w:ind w:left="0"/>
              <w:jc w:val="center"/>
              <w:rPr>
                <w:sz w:val="24"/>
                <w:szCs w:val="24"/>
                <w:lang w:val="ru-RU"/>
              </w:rPr>
            </w:pPr>
          </w:p>
        </w:tc>
      </w:tr>
    </w:tbl>
    <w:p w14:paraId="045E0AA5" w14:textId="77777777" w:rsidR="00C72EDF" w:rsidRPr="00C72EDF" w:rsidRDefault="00C72EDF" w:rsidP="00C72EDF">
      <w:pPr>
        <w:pStyle w:val="a3"/>
        <w:tabs>
          <w:tab w:val="left" w:pos="426"/>
        </w:tabs>
        <w:ind w:left="142"/>
        <w:rPr>
          <w:sz w:val="24"/>
          <w:szCs w:val="24"/>
          <w:lang w:val="ru-RU"/>
        </w:rPr>
      </w:pPr>
    </w:p>
    <w:sectPr w:rsidR="00C72EDF" w:rsidRPr="00C72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7366"/>
    <w:multiLevelType w:val="hybridMultilevel"/>
    <w:tmpl w:val="732C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A765F4"/>
    <w:multiLevelType w:val="hybridMultilevel"/>
    <w:tmpl w:val="9B46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531102"/>
    <w:multiLevelType w:val="hybridMultilevel"/>
    <w:tmpl w:val="2B221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934915"/>
    <w:multiLevelType w:val="hybridMultilevel"/>
    <w:tmpl w:val="CEEE11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2C"/>
    <w:rsid w:val="00002BC5"/>
    <w:rsid w:val="00024BB9"/>
    <w:rsid w:val="00051907"/>
    <w:rsid w:val="000A4387"/>
    <w:rsid w:val="000F572C"/>
    <w:rsid w:val="00113181"/>
    <w:rsid w:val="001335DC"/>
    <w:rsid w:val="001709DF"/>
    <w:rsid w:val="001870F3"/>
    <w:rsid w:val="001B6305"/>
    <w:rsid w:val="001E7BCA"/>
    <w:rsid w:val="00207D82"/>
    <w:rsid w:val="00303B1D"/>
    <w:rsid w:val="00353A4C"/>
    <w:rsid w:val="00453838"/>
    <w:rsid w:val="00456C0E"/>
    <w:rsid w:val="004801AE"/>
    <w:rsid w:val="004E6F6B"/>
    <w:rsid w:val="00597C62"/>
    <w:rsid w:val="00635059"/>
    <w:rsid w:val="006737DB"/>
    <w:rsid w:val="007362E7"/>
    <w:rsid w:val="007A3421"/>
    <w:rsid w:val="008357D5"/>
    <w:rsid w:val="009A386C"/>
    <w:rsid w:val="009D3B9D"/>
    <w:rsid w:val="00A87B39"/>
    <w:rsid w:val="00B50EBD"/>
    <w:rsid w:val="00B86D2A"/>
    <w:rsid w:val="00C0398C"/>
    <w:rsid w:val="00C72EDF"/>
    <w:rsid w:val="00C83F82"/>
    <w:rsid w:val="00C85DA6"/>
    <w:rsid w:val="00E53D63"/>
    <w:rsid w:val="00EA4E46"/>
    <w:rsid w:val="00F52A45"/>
    <w:rsid w:val="00F8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79FD"/>
  <w15:chartTrackingRefBased/>
  <w15:docId w15:val="{2D4A17D1-EF82-4C26-AF01-1AE02E38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D63"/>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421"/>
    <w:pPr>
      <w:ind w:left="720"/>
      <w:contextualSpacing/>
    </w:pPr>
  </w:style>
  <w:style w:type="table" w:styleId="a4">
    <w:name w:val="Table Grid"/>
    <w:basedOn w:val="a1"/>
    <w:uiPriority w:val="39"/>
    <w:rsid w:val="00EA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83F82"/>
    <w:rPr>
      <w:color w:val="0563C1" w:themeColor="hyperlink"/>
      <w:u w:val="single"/>
    </w:rPr>
  </w:style>
  <w:style w:type="character" w:styleId="a6">
    <w:name w:val="Unresolved Mention"/>
    <w:basedOn w:val="a0"/>
    <w:uiPriority w:val="99"/>
    <w:semiHidden/>
    <w:unhideWhenUsed/>
    <w:rsid w:val="00C83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1094;&#1086;&#1084;&#1086;&#1092;&#1074;.&#1088;&#1092;/projects/page36/page121/" TargetMode="External"/><Relationship Id="rId3" Type="http://schemas.openxmlformats.org/officeDocument/2006/relationships/settings" Target="settings.xml"/><Relationship Id="rId7" Type="http://schemas.openxmlformats.org/officeDocument/2006/relationships/hyperlink" Target="http://www.olympic.ru/upload/documents/team/olympic-textbook/tou25_bl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zkulturavshkole.ru/&#1089;&#1074;&#1086;&#1073;&#1086;&#1076;&#1085;&#1099;&#108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1092;&#1094;&#1086;&#1084;&#1086;&#1092;&#1074;.&#1088;&#1092;/projects/page36/page121/" TargetMode="External"/><Relationship Id="rId4" Type="http://schemas.openxmlformats.org/officeDocument/2006/relationships/webSettings" Target="webSettings.xml"/><Relationship Id="rId9" Type="http://schemas.openxmlformats.org/officeDocument/2006/relationships/hyperlink" Target="http://eor-np.ru/node/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12608</Words>
  <Characters>71872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2023-09-10T11:09:00Z</dcterms:created>
  <dcterms:modified xsi:type="dcterms:W3CDTF">2023-09-12T02:25:00Z</dcterms:modified>
</cp:coreProperties>
</file>